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9C8" w:rsidRDefault="00CF39C8" w:rsidP="00CF39C8">
      <w:pPr>
        <w:spacing w:after="0" w:line="240" w:lineRule="atLeast"/>
        <w:ind w:firstLine="567"/>
        <w:jc w:val="center"/>
        <w:rPr>
          <w:rFonts w:ascii="Times New Roman" w:hAnsi="Times New Roman"/>
          <w:sz w:val="24"/>
          <w:szCs w:val="24"/>
        </w:rPr>
      </w:pPr>
      <w:r>
        <w:rPr>
          <w:rFonts w:ascii="Times New Roman" w:hAnsi="Times New Roman"/>
          <w:sz w:val="24"/>
          <w:szCs w:val="24"/>
        </w:rPr>
        <w:t>Муниципальное дошкольное образовательное учреждение</w:t>
      </w:r>
    </w:p>
    <w:p w:rsidR="00CF39C8" w:rsidRDefault="00CF39C8" w:rsidP="00CF39C8">
      <w:pPr>
        <w:spacing w:after="0" w:line="240" w:lineRule="atLeast"/>
        <w:ind w:firstLine="567"/>
        <w:jc w:val="center"/>
        <w:rPr>
          <w:rFonts w:ascii="Times New Roman" w:hAnsi="Times New Roman"/>
          <w:sz w:val="24"/>
          <w:szCs w:val="24"/>
        </w:rPr>
      </w:pPr>
      <w:r>
        <w:rPr>
          <w:rFonts w:ascii="Times New Roman" w:hAnsi="Times New Roman"/>
          <w:sz w:val="24"/>
          <w:szCs w:val="24"/>
        </w:rPr>
        <w:t>«детский сад «Сказка» города Николаевска»</w:t>
      </w:r>
    </w:p>
    <w:p w:rsidR="00CF39C8" w:rsidRDefault="00CF39C8" w:rsidP="00CF39C8">
      <w:pPr>
        <w:spacing w:after="0" w:line="240" w:lineRule="atLeast"/>
        <w:ind w:firstLine="567"/>
        <w:jc w:val="center"/>
        <w:rPr>
          <w:rFonts w:ascii="Times New Roman" w:hAnsi="Times New Roman"/>
          <w:sz w:val="24"/>
          <w:szCs w:val="24"/>
        </w:rPr>
      </w:pPr>
      <w:r>
        <w:rPr>
          <w:rFonts w:ascii="Times New Roman" w:hAnsi="Times New Roman"/>
          <w:sz w:val="24"/>
          <w:szCs w:val="24"/>
        </w:rPr>
        <w:t>Николаевского муниципального района Волгоградской области</w:t>
      </w:r>
    </w:p>
    <w:p w:rsidR="00CF39C8" w:rsidRDefault="00CF39C8" w:rsidP="00CF39C8">
      <w:pPr>
        <w:spacing w:after="200" w:line="276" w:lineRule="auto"/>
        <w:ind w:firstLine="568"/>
        <w:jc w:val="center"/>
        <w:rPr>
          <w:rFonts w:ascii="Times New Roman" w:hAnsi="Times New Roman"/>
          <w:sz w:val="24"/>
          <w:szCs w:val="24"/>
        </w:rPr>
      </w:pPr>
      <w:r>
        <w:rPr>
          <w:rFonts w:ascii="Times New Roman" w:hAnsi="Times New Roman"/>
          <w:sz w:val="24"/>
          <w:szCs w:val="24"/>
        </w:rPr>
        <w:t>(«МДОУ «Сказка» г. Николаевска)</w:t>
      </w:r>
    </w:p>
    <w:p w:rsidR="00CF39C8" w:rsidRDefault="00CF39C8" w:rsidP="00CF39C8">
      <w:pPr>
        <w:spacing w:after="200" w:line="276" w:lineRule="auto"/>
        <w:ind w:firstLine="568"/>
        <w:jc w:val="center"/>
        <w:rPr>
          <w:rFonts w:ascii="Times New Roman" w:hAnsi="Times New Roman"/>
          <w:sz w:val="24"/>
          <w:szCs w:val="24"/>
        </w:rPr>
      </w:pPr>
    </w:p>
    <w:p w:rsidR="00CF39C8" w:rsidRDefault="00CF39C8" w:rsidP="00CF39C8">
      <w:pPr>
        <w:tabs>
          <w:tab w:val="left" w:pos="804"/>
        </w:tabs>
        <w:spacing w:after="200" w:line="276" w:lineRule="auto"/>
        <w:ind w:firstLine="568"/>
        <w:rPr>
          <w:rFonts w:ascii="Times New Roman" w:hAnsi="Times New Roman"/>
          <w:sz w:val="24"/>
          <w:szCs w:val="24"/>
        </w:rPr>
      </w:pPr>
      <w:r>
        <w:rPr>
          <w:rFonts w:ascii="Times New Roman" w:hAnsi="Times New Roman"/>
          <w:sz w:val="24"/>
          <w:szCs w:val="24"/>
        </w:rPr>
        <w:tab/>
      </w:r>
    </w:p>
    <w:p w:rsidR="00CF39C8" w:rsidRDefault="00CF39C8" w:rsidP="00CF39C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Утверждено</w:t>
      </w:r>
    </w:p>
    <w:p w:rsidR="00CF39C8" w:rsidRDefault="00CF39C8" w:rsidP="00CF39C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Заведующий МДОУ «Сказка»                 </w:t>
      </w:r>
    </w:p>
    <w:p w:rsidR="00CF39C8" w:rsidRDefault="00CF39C8" w:rsidP="00CF39C8">
      <w:pPr>
        <w:spacing w:after="200" w:line="276" w:lineRule="auto"/>
        <w:ind w:firstLine="568"/>
        <w:jc w:val="right"/>
        <w:rPr>
          <w:rFonts w:ascii="Times New Roman" w:hAnsi="Times New Roman"/>
          <w:sz w:val="24"/>
          <w:szCs w:val="24"/>
        </w:rPr>
      </w:pPr>
      <w:r>
        <w:rPr>
          <w:rFonts w:ascii="Times New Roman" w:hAnsi="Times New Roman"/>
          <w:sz w:val="24"/>
          <w:szCs w:val="24"/>
        </w:rPr>
        <w:t>Т.В.</w:t>
      </w:r>
      <w:r w:rsidR="000D77DA">
        <w:rPr>
          <w:rFonts w:ascii="Times New Roman" w:hAnsi="Times New Roman"/>
          <w:sz w:val="24"/>
          <w:szCs w:val="24"/>
        </w:rPr>
        <w:t xml:space="preserve"> </w:t>
      </w:r>
      <w:proofErr w:type="spellStart"/>
      <w:r>
        <w:rPr>
          <w:rFonts w:ascii="Times New Roman" w:hAnsi="Times New Roman"/>
          <w:sz w:val="24"/>
          <w:szCs w:val="24"/>
        </w:rPr>
        <w:t>Меденцова</w:t>
      </w:r>
      <w:proofErr w:type="spellEnd"/>
    </w:p>
    <w:p w:rsidR="00CF39C8" w:rsidRDefault="00CF39C8" w:rsidP="00CF39C8">
      <w:pPr>
        <w:spacing w:after="0" w:line="276" w:lineRule="auto"/>
        <w:ind w:firstLine="568"/>
        <w:jc w:val="right"/>
        <w:rPr>
          <w:rFonts w:ascii="Times New Roman" w:hAnsi="Times New Roman"/>
          <w:sz w:val="32"/>
          <w:szCs w:val="32"/>
        </w:rPr>
      </w:pPr>
    </w:p>
    <w:p w:rsidR="00CF39C8" w:rsidRDefault="00CF39C8" w:rsidP="00CF39C8">
      <w:pPr>
        <w:spacing w:after="0" w:line="276" w:lineRule="auto"/>
        <w:ind w:firstLine="568"/>
        <w:jc w:val="right"/>
        <w:rPr>
          <w:rFonts w:ascii="Times New Roman" w:hAnsi="Times New Roman"/>
          <w:sz w:val="32"/>
          <w:szCs w:val="32"/>
        </w:rPr>
      </w:pPr>
    </w:p>
    <w:p w:rsidR="00CF39C8" w:rsidRPr="00E8154F" w:rsidRDefault="00CF39C8" w:rsidP="00CF39C8">
      <w:pPr>
        <w:spacing w:after="0" w:line="276" w:lineRule="auto"/>
        <w:ind w:firstLine="568"/>
        <w:jc w:val="right"/>
        <w:rPr>
          <w:rFonts w:ascii="Times New Roman" w:hAnsi="Times New Roman"/>
          <w:sz w:val="32"/>
          <w:szCs w:val="32"/>
        </w:rPr>
      </w:pPr>
    </w:p>
    <w:p w:rsidR="00CF39C8" w:rsidRPr="00E8154F" w:rsidRDefault="00CF39C8" w:rsidP="00CF39C8">
      <w:pPr>
        <w:spacing w:after="0" w:line="240" w:lineRule="auto"/>
        <w:jc w:val="center"/>
        <w:rPr>
          <w:rFonts w:ascii="Times New Roman" w:eastAsia="Times New Roman" w:hAnsi="Times New Roman"/>
          <w:b/>
          <w:bCs/>
          <w:sz w:val="32"/>
          <w:szCs w:val="32"/>
          <w:shd w:val="clear" w:color="auto" w:fill="FFFFFF"/>
          <w:lang w:eastAsia="ru-RU"/>
        </w:rPr>
      </w:pPr>
      <w:r w:rsidRPr="00E8154F">
        <w:rPr>
          <w:rFonts w:ascii="Times New Roman" w:eastAsia="Times New Roman" w:hAnsi="Times New Roman"/>
          <w:b/>
          <w:bCs/>
          <w:sz w:val="32"/>
          <w:szCs w:val="32"/>
          <w:shd w:val="clear" w:color="auto" w:fill="FFFFFF"/>
          <w:lang w:eastAsia="ru-RU"/>
        </w:rPr>
        <w:t>Сообщение на тему: «Использование технологий проектной деятельности в работе с детьми младшего школьного возраста»</w:t>
      </w:r>
    </w:p>
    <w:p w:rsidR="00CF39C8" w:rsidRPr="00E8154F" w:rsidRDefault="00CF39C8" w:rsidP="00CF39C8">
      <w:pPr>
        <w:spacing w:after="0" w:line="240" w:lineRule="auto"/>
        <w:jc w:val="center"/>
        <w:rPr>
          <w:rFonts w:ascii="Times New Roman" w:eastAsia="Times New Roman" w:hAnsi="Times New Roman"/>
          <w:bCs/>
          <w:sz w:val="28"/>
          <w:szCs w:val="28"/>
          <w:shd w:val="clear" w:color="auto" w:fill="FFFFFF"/>
          <w:lang w:eastAsia="ru-RU"/>
        </w:rPr>
      </w:pPr>
      <w:r w:rsidRPr="00E8154F">
        <w:rPr>
          <w:rFonts w:ascii="Times New Roman" w:eastAsia="Times New Roman" w:hAnsi="Times New Roman"/>
          <w:bCs/>
          <w:sz w:val="28"/>
          <w:szCs w:val="28"/>
          <w:shd w:val="clear" w:color="auto" w:fill="FFFFFF"/>
          <w:lang w:eastAsia="ru-RU"/>
        </w:rPr>
        <w:t>(в рамках педагогического совета по теме: «Использование современных инновационных технологий в образовательном процессе ДОУ»).</w:t>
      </w:r>
    </w:p>
    <w:p w:rsidR="00CF39C8" w:rsidRDefault="00CF39C8" w:rsidP="00CF39C8">
      <w:pPr>
        <w:spacing w:after="0" w:line="276" w:lineRule="auto"/>
        <w:ind w:firstLine="568"/>
        <w:jc w:val="center"/>
        <w:rPr>
          <w:rFonts w:ascii="Times New Roman" w:hAnsi="Times New Roman"/>
          <w:b/>
          <w:sz w:val="32"/>
          <w:szCs w:val="32"/>
        </w:rPr>
      </w:pPr>
    </w:p>
    <w:p w:rsidR="00CF39C8" w:rsidRDefault="00CF39C8" w:rsidP="00CF39C8">
      <w:pPr>
        <w:shd w:val="clear" w:color="auto" w:fill="FFFFFF"/>
        <w:spacing w:after="0" w:line="240" w:lineRule="auto"/>
        <w:jc w:val="center"/>
        <w:rPr>
          <w:rFonts w:ascii="Times New Roman" w:eastAsia="Times New Roman" w:hAnsi="Times New Roman"/>
          <w:sz w:val="24"/>
          <w:szCs w:val="24"/>
          <w:lang w:eastAsia="ru-RU"/>
        </w:rPr>
      </w:pPr>
    </w:p>
    <w:p w:rsidR="00CF39C8" w:rsidRDefault="00E8154F" w:rsidP="00CF39C8">
      <w:pPr>
        <w:shd w:val="clear" w:color="auto" w:fill="FFFFFF"/>
        <w:spacing w:after="0" w:line="240" w:lineRule="auto"/>
        <w:jc w:val="center"/>
        <w:rPr>
          <w:rFonts w:ascii="Times New Roman" w:eastAsia="Times New Roman" w:hAnsi="Times New Roman"/>
          <w:sz w:val="24"/>
          <w:szCs w:val="24"/>
          <w:lang w:eastAsia="ru-RU"/>
        </w:rPr>
      </w:pPr>
      <w:r>
        <w:rPr>
          <w:noProof/>
          <w:lang w:eastAsia="ru-RU"/>
        </w:rPr>
        <w:drawing>
          <wp:inline distT="0" distB="0" distL="0" distR="0" wp14:anchorId="5D6EF7A7" wp14:editId="051FB6A3">
            <wp:extent cx="2619375" cy="2886075"/>
            <wp:effectExtent l="0" t="0" r="9525" b="9525"/>
            <wp:docPr id="1" name="Рисунок 1" descr="https://iknigi.net/books_files/online_html/66939/i_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knigi.net/books_files/online_html/66939/i_02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9375" cy="2886075"/>
                    </a:xfrm>
                    <a:prstGeom prst="rect">
                      <a:avLst/>
                    </a:prstGeom>
                    <a:noFill/>
                    <a:ln>
                      <a:noFill/>
                    </a:ln>
                  </pic:spPr>
                </pic:pic>
              </a:graphicData>
            </a:graphic>
          </wp:inline>
        </w:drawing>
      </w:r>
      <w:bookmarkStart w:id="0" w:name="_GoBack"/>
      <w:bookmarkEnd w:id="0"/>
    </w:p>
    <w:p w:rsidR="00CF39C8" w:rsidRDefault="00CF39C8" w:rsidP="00CF39C8">
      <w:pPr>
        <w:shd w:val="clear" w:color="auto" w:fill="FFFFFF"/>
        <w:spacing w:after="0" w:line="240" w:lineRule="auto"/>
        <w:jc w:val="center"/>
        <w:rPr>
          <w:rFonts w:ascii="Times New Roman" w:eastAsia="Times New Roman" w:hAnsi="Times New Roman"/>
          <w:sz w:val="24"/>
          <w:szCs w:val="24"/>
          <w:lang w:eastAsia="ru-RU"/>
        </w:rPr>
      </w:pPr>
    </w:p>
    <w:p w:rsidR="00CF39C8" w:rsidRDefault="00CF39C8" w:rsidP="00CF39C8">
      <w:pPr>
        <w:shd w:val="clear" w:color="auto" w:fill="FFFFFF"/>
        <w:spacing w:after="0" w:line="240" w:lineRule="auto"/>
        <w:jc w:val="center"/>
        <w:rPr>
          <w:rFonts w:ascii="Times New Roman" w:eastAsia="Times New Roman" w:hAnsi="Times New Roman"/>
          <w:sz w:val="24"/>
          <w:szCs w:val="24"/>
          <w:lang w:eastAsia="ru-RU"/>
        </w:rPr>
      </w:pPr>
    </w:p>
    <w:p w:rsidR="00CF39C8" w:rsidRDefault="00CF39C8" w:rsidP="00CF39C8">
      <w:pPr>
        <w:shd w:val="clear" w:color="auto" w:fill="FFFFFF"/>
        <w:spacing w:after="0" w:line="240" w:lineRule="auto"/>
        <w:jc w:val="center"/>
        <w:rPr>
          <w:rFonts w:ascii="Times New Roman" w:eastAsia="Times New Roman" w:hAnsi="Times New Roman"/>
          <w:sz w:val="24"/>
          <w:szCs w:val="24"/>
          <w:lang w:eastAsia="ru-RU"/>
        </w:rPr>
      </w:pPr>
    </w:p>
    <w:p w:rsidR="00CF39C8" w:rsidRDefault="00CF39C8" w:rsidP="00CF39C8">
      <w:pPr>
        <w:shd w:val="clear" w:color="auto" w:fill="FFFFFF"/>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Подготовила:</w:t>
      </w:r>
    </w:p>
    <w:p w:rsidR="00CF39C8" w:rsidRDefault="00CF39C8" w:rsidP="00CF39C8">
      <w:pPr>
        <w:shd w:val="clear" w:color="auto" w:fill="FFFFFF"/>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Воспитатель первой младшей группы </w:t>
      </w:r>
    </w:p>
    <w:p w:rsidR="00CF39C8" w:rsidRDefault="00E8154F" w:rsidP="00E8154F">
      <w:pPr>
        <w:shd w:val="clear" w:color="auto" w:fill="FFFFFF"/>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Коноваленко А.В.</w:t>
      </w:r>
    </w:p>
    <w:p w:rsidR="00CF39C8" w:rsidRDefault="00CF39C8" w:rsidP="00CF39C8">
      <w:pPr>
        <w:shd w:val="clear" w:color="auto" w:fill="FFFFFF"/>
        <w:spacing w:after="0" w:line="240" w:lineRule="auto"/>
        <w:jc w:val="center"/>
        <w:rPr>
          <w:rFonts w:ascii="Times New Roman" w:eastAsia="Times New Roman" w:hAnsi="Times New Roman"/>
          <w:sz w:val="24"/>
          <w:szCs w:val="24"/>
          <w:lang w:eastAsia="ru-RU"/>
        </w:rPr>
      </w:pPr>
    </w:p>
    <w:p w:rsidR="00E8154F" w:rsidRDefault="00E8154F" w:rsidP="00CF39C8">
      <w:pPr>
        <w:shd w:val="clear" w:color="auto" w:fill="FFFFFF"/>
        <w:spacing w:after="0" w:line="240" w:lineRule="auto"/>
        <w:jc w:val="center"/>
        <w:rPr>
          <w:rFonts w:ascii="Times New Roman" w:eastAsia="Times New Roman" w:hAnsi="Times New Roman"/>
          <w:sz w:val="24"/>
          <w:szCs w:val="24"/>
          <w:lang w:eastAsia="ru-RU"/>
        </w:rPr>
      </w:pPr>
    </w:p>
    <w:p w:rsidR="00CF39C8" w:rsidRDefault="00CF39C8" w:rsidP="00E8154F">
      <w:pPr>
        <w:shd w:val="clear" w:color="auto" w:fill="FFFFFF"/>
        <w:spacing w:after="0" w:line="240" w:lineRule="auto"/>
        <w:rPr>
          <w:rFonts w:ascii="Times New Roman" w:eastAsia="Times New Roman" w:hAnsi="Times New Roman"/>
          <w:sz w:val="24"/>
          <w:szCs w:val="24"/>
          <w:lang w:eastAsia="ru-RU"/>
        </w:rPr>
      </w:pPr>
    </w:p>
    <w:p w:rsidR="00CF39C8" w:rsidRDefault="00CF39C8" w:rsidP="00CF39C8">
      <w:pPr>
        <w:shd w:val="clear" w:color="auto" w:fill="FFFFFF"/>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30.11.2022г.</w:t>
      </w:r>
    </w:p>
    <w:p w:rsidR="00B93DEB" w:rsidRDefault="00B93DEB"/>
    <w:p w:rsidR="00E8154F" w:rsidRPr="00E8154F" w:rsidRDefault="00E8154F" w:rsidP="00DD4D07">
      <w:pPr>
        <w:spacing w:before="225" w:after="225"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color w:val="111111"/>
          <w:sz w:val="24"/>
          <w:szCs w:val="24"/>
          <w:lang w:eastAsia="ru-RU"/>
        </w:rPr>
        <w:lastRenderedPageBreak/>
        <w:t>В современной педагогике интенсивно отстаивается взгляд на ребенка, как на "саморазвивающуюся систему", при этом усилия взрослых должны быть направлены на создание условий для саморазвития детей. Большинство педагогов осознают необходимость развития каждого ребенка как самоценной личности. Однако специалисты затрудняются в определении факторов, влияющих на успешность продвижения ребенка в образовательном процессе. Уникальным средством обеспечения сотрудничества, сотворчества детей и взрослых, способом реализации личностно-ориентированного подхода к образованию является технология проектирования.</w:t>
      </w:r>
      <w:r w:rsidR="00DD4D07">
        <w:rPr>
          <w:rFonts w:ascii="Times New Roman" w:eastAsia="Times New Roman" w:hAnsi="Times New Roman"/>
          <w:color w:val="111111"/>
          <w:sz w:val="24"/>
          <w:szCs w:val="24"/>
          <w:lang w:eastAsia="ru-RU"/>
        </w:rPr>
        <w:br/>
        <w:t xml:space="preserve">     </w:t>
      </w:r>
      <w:r w:rsidRPr="00E8154F">
        <w:rPr>
          <w:rFonts w:ascii="Times New Roman" w:eastAsia="Times New Roman" w:hAnsi="Times New Roman"/>
          <w:color w:val="111111"/>
          <w:sz w:val="24"/>
          <w:szCs w:val="24"/>
          <w:lang w:eastAsia="ru-RU"/>
        </w:rPr>
        <w:t>Метод проектов в работе с дошкольниками сегодня – это оптимальный, инновационный и перспективный метод, который должен занять свое достойное место в системе дошкольного образования.</w:t>
      </w:r>
      <w:r w:rsidR="00DD4D07">
        <w:rPr>
          <w:rFonts w:ascii="Times New Roman" w:eastAsia="Times New Roman" w:hAnsi="Times New Roman"/>
          <w:color w:val="111111"/>
          <w:sz w:val="24"/>
          <w:szCs w:val="24"/>
          <w:lang w:eastAsia="ru-RU"/>
        </w:rPr>
        <w:br/>
        <w:t xml:space="preserve">     </w:t>
      </w:r>
      <w:r w:rsidRPr="00E8154F">
        <w:rPr>
          <w:rFonts w:ascii="Times New Roman" w:eastAsia="Times New Roman" w:hAnsi="Times New Roman"/>
          <w:color w:val="111111"/>
          <w:sz w:val="24"/>
          <w:szCs w:val="24"/>
          <w:lang w:eastAsia="ru-RU"/>
        </w:rPr>
        <w:t>Что же это такое проект? Проект – в переводе с греческого – это путь исследования, т. е. специально организованный взрослым и самостоятельно выполняемый детьми комплекс действий, завершающийся созданием творческих работ.</w:t>
      </w:r>
      <w:r w:rsidR="00DD4D07">
        <w:rPr>
          <w:rFonts w:ascii="Times New Roman" w:eastAsia="Times New Roman" w:hAnsi="Times New Roman"/>
          <w:color w:val="111111"/>
          <w:sz w:val="24"/>
          <w:szCs w:val="24"/>
          <w:lang w:eastAsia="ru-RU"/>
        </w:rPr>
        <w:br/>
        <w:t xml:space="preserve">     </w:t>
      </w:r>
      <w:r w:rsidRPr="00E8154F">
        <w:rPr>
          <w:rFonts w:ascii="Times New Roman" w:eastAsia="Times New Roman" w:hAnsi="Times New Roman"/>
          <w:color w:val="111111"/>
          <w:sz w:val="24"/>
          <w:szCs w:val="24"/>
          <w:lang w:eastAsia="ru-RU"/>
        </w:rPr>
        <w:t>Метод проектов – система обучения, при которой дети приобретают знания в процессе планирования и выполнения постоянно усложняющихся практических заданий – проектов. Метод проектов всегда предполагает решение воспитанниками какой-то проблемы.</w:t>
      </w:r>
      <w:r w:rsidR="00DD4D07">
        <w:rPr>
          <w:rFonts w:ascii="Times New Roman" w:eastAsia="Times New Roman" w:hAnsi="Times New Roman"/>
          <w:color w:val="111111"/>
          <w:sz w:val="24"/>
          <w:szCs w:val="24"/>
          <w:lang w:eastAsia="ru-RU"/>
        </w:rPr>
        <w:br/>
        <w:t xml:space="preserve">     </w:t>
      </w:r>
      <w:r w:rsidRPr="00E8154F">
        <w:rPr>
          <w:rFonts w:ascii="Times New Roman" w:eastAsia="Times New Roman" w:hAnsi="Times New Roman"/>
          <w:color w:val="111111"/>
          <w:sz w:val="24"/>
          <w:szCs w:val="24"/>
          <w:lang w:eastAsia="ru-RU"/>
        </w:rPr>
        <w:t>Метод проектов широко используете в сфере дошкольного образования, он позволяет значительно повысить самостоятельную активность детей, развить творческое мышление, умение детей самостоятельно, разными способами находить информацию об интересующем предмете или явлении и использовать эти знания для создания новых объектов действительности. А так же делает образовательную систему МДОУ открытой для активного участия родителей.</w:t>
      </w:r>
      <w:r w:rsidR="00DD4D07">
        <w:rPr>
          <w:rFonts w:ascii="Times New Roman" w:eastAsia="Times New Roman" w:hAnsi="Times New Roman"/>
          <w:color w:val="111111"/>
          <w:sz w:val="24"/>
          <w:szCs w:val="24"/>
          <w:lang w:eastAsia="ru-RU"/>
        </w:rPr>
        <w:br/>
        <w:t xml:space="preserve">     </w:t>
      </w:r>
      <w:r w:rsidRPr="00E8154F">
        <w:rPr>
          <w:rFonts w:ascii="Times New Roman" w:eastAsia="Times New Roman" w:hAnsi="Times New Roman"/>
          <w:color w:val="111111"/>
          <w:sz w:val="24"/>
          <w:szCs w:val="24"/>
          <w:lang w:eastAsia="ru-RU"/>
        </w:rPr>
        <w:t>В современной жизни к ребенку поступает много разнообразной информации отовсюду! Задача педагогов – помочь ребенку научиться находить и извлекать необходимую информацию, усваивать ее в виде новых знаний.</w:t>
      </w:r>
    </w:p>
    <w:p w:rsidR="00E8154F" w:rsidRPr="00E8154F" w:rsidRDefault="00E8154F" w:rsidP="00E8154F">
      <w:pPr>
        <w:spacing w:before="225" w:after="225"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color w:val="111111"/>
          <w:sz w:val="24"/>
          <w:szCs w:val="24"/>
          <w:lang w:eastAsia="ru-RU"/>
        </w:rPr>
        <w:t>Цель данной технологии – развитие свободной творческой личности ребенка.</w:t>
      </w:r>
    </w:p>
    <w:p w:rsidR="00E8154F" w:rsidRPr="00E8154F" w:rsidRDefault="00E8154F" w:rsidP="00E8154F">
      <w:pPr>
        <w:spacing w:before="225" w:after="225"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b/>
          <w:color w:val="111111"/>
          <w:sz w:val="24"/>
          <w:szCs w:val="24"/>
          <w:lang w:eastAsia="ru-RU"/>
        </w:rPr>
        <w:t>Что же такое проект для самого ребенка?</w:t>
      </w:r>
      <w:r>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 раскрытие творческого потенциала</w:t>
      </w:r>
      <w:r>
        <w:rPr>
          <w:rFonts w:ascii="Times New Roman" w:eastAsia="Times New Roman" w:hAnsi="Times New Roman"/>
          <w:color w:val="111111"/>
          <w:sz w:val="24"/>
          <w:szCs w:val="24"/>
          <w:lang w:eastAsia="ru-RU"/>
        </w:rPr>
        <w:t>;</w:t>
      </w:r>
      <w:r>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 умение работать в группе</w:t>
      </w:r>
      <w:r>
        <w:rPr>
          <w:rFonts w:ascii="Times New Roman" w:eastAsia="Times New Roman" w:hAnsi="Times New Roman"/>
          <w:color w:val="111111"/>
          <w:sz w:val="24"/>
          <w:szCs w:val="24"/>
          <w:lang w:eastAsia="ru-RU"/>
        </w:rPr>
        <w:t>;</w:t>
      </w:r>
      <w:r>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 умение направлять деятельность на решение интересной проблемы, сформулированной самими детьми</w:t>
      </w:r>
      <w:r>
        <w:rPr>
          <w:rFonts w:ascii="Times New Roman" w:eastAsia="Times New Roman" w:hAnsi="Times New Roman"/>
          <w:color w:val="111111"/>
          <w:sz w:val="24"/>
          <w:szCs w:val="24"/>
          <w:lang w:eastAsia="ru-RU"/>
        </w:rPr>
        <w:t>;</w:t>
      </w:r>
      <w:r>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 умение презентовать свою работу</w:t>
      </w:r>
      <w:r>
        <w:rPr>
          <w:rFonts w:ascii="Times New Roman" w:eastAsia="Times New Roman" w:hAnsi="Times New Roman"/>
          <w:color w:val="111111"/>
          <w:sz w:val="24"/>
          <w:szCs w:val="24"/>
          <w:lang w:eastAsia="ru-RU"/>
        </w:rPr>
        <w:t>.</w:t>
      </w:r>
    </w:p>
    <w:p w:rsidR="00E8154F" w:rsidRPr="00E8154F" w:rsidRDefault="00E8154F" w:rsidP="00E8154F">
      <w:pPr>
        <w:spacing w:before="225" w:after="225"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color w:val="111111"/>
          <w:sz w:val="24"/>
          <w:szCs w:val="24"/>
          <w:lang w:eastAsia="ru-RU"/>
        </w:rPr>
        <w:t>Стержнем технологии проектной деятельности является самостоятельная деятельность детей – исследовательская, познавательная, продуктивная, в процессе которой ребенок познает окружающий мир и воплощает новые знания в реальные продукты. При этом проектом является любая деятельность, выполненная от всего сердца, с высокой степенью самостоятельности группой детей, объединенных в данный момент общим интересом. Использование этой технологии, не только подготавливает ребенка к жизни в будущем, но и помогает организовать жизнь в настоящем.</w:t>
      </w:r>
    </w:p>
    <w:p w:rsidR="00E8154F" w:rsidRPr="00E8154F" w:rsidRDefault="00E8154F" w:rsidP="00E8154F">
      <w:pPr>
        <w:spacing w:after="0"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color w:val="111111"/>
          <w:sz w:val="24"/>
          <w:szCs w:val="24"/>
          <w:lang w:eastAsia="ru-RU"/>
        </w:rPr>
        <w:t>В практике современных дошкольных учреждений следующая </w:t>
      </w:r>
      <w:r w:rsidRPr="00E8154F">
        <w:rPr>
          <w:rFonts w:ascii="Times New Roman" w:eastAsia="Times New Roman" w:hAnsi="Times New Roman"/>
          <w:b/>
          <w:bCs/>
          <w:color w:val="111111"/>
          <w:sz w:val="24"/>
          <w:szCs w:val="24"/>
          <w:bdr w:val="none" w:sz="0" w:space="0" w:color="auto" w:frame="1"/>
          <w:lang w:eastAsia="ru-RU"/>
        </w:rPr>
        <w:t xml:space="preserve">классификация </w:t>
      </w:r>
      <w:r w:rsidRPr="00E8154F">
        <w:rPr>
          <w:rFonts w:ascii="Times New Roman" w:eastAsia="Times New Roman" w:hAnsi="Times New Roman"/>
          <w:color w:val="111111"/>
          <w:sz w:val="24"/>
          <w:szCs w:val="24"/>
          <w:lang w:eastAsia="ru-RU"/>
        </w:rPr>
        <w:t>проектов:</w:t>
      </w:r>
    </w:p>
    <w:p w:rsidR="00E8154F" w:rsidRPr="00E8154F" w:rsidRDefault="00E8154F" w:rsidP="00E8154F">
      <w:pPr>
        <w:spacing w:before="225" w:after="225"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b/>
          <w:color w:val="111111"/>
          <w:sz w:val="24"/>
          <w:szCs w:val="24"/>
          <w:lang w:eastAsia="ru-RU"/>
        </w:rPr>
        <w:t>По составу участников:</w:t>
      </w:r>
      <w:r w:rsidRPr="00E8154F">
        <w:rPr>
          <w:rFonts w:ascii="Times New Roman" w:eastAsia="Times New Roman" w:hAnsi="Times New Roman"/>
          <w:color w:val="111111"/>
          <w:sz w:val="24"/>
          <w:szCs w:val="24"/>
          <w:lang w:eastAsia="ru-RU"/>
        </w:rPr>
        <w:t xml:space="preserve"> индивидуальный, подгрупповой, семейный, парный, групповой.</w:t>
      </w:r>
    </w:p>
    <w:p w:rsidR="00E8154F" w:rsidRPr="00E8154F" w:rsidRDefault="00E8154F" w:rsidP="00DD4D07">
      <w:pPr>
        <w:spacing w:before="225" w:after="225" w:line="240" w:lineRule="auto"/>
        <w:ind w:firstLine="360"/>
        <w:rPr>
          <w:rFonts w:ascii="Times New Roman" w:eastAsia="Times New Roman" w:hAnsi="Times New Roman"/>
          <w:b/>
          <w:color w:val="111111"/>
          <w:sz w:val="24"/>
          <w:szCs w:val="24"/>
          <w:lang w:eastAsia="ru-RU"/>
        </w:rPr>
      </w:pPr>
      <w:r w:rsidRPr="00E8154F">
        <w:rPr>
          <w:rFonts w:ascii="Times New Roman" w:eastAsia="Times New Roman" w:hAnsi="Times New Roman"/>
          <w:b/>
          <w:color w:val="111111"/>
          <w:sz w:val="24"/>
          <w:szCs w:val="24"/>
          <w:lang w:eastAsia="ru-RU"/>
        </w:rPr>
        <w:t>По содержанию:</w:t>
      </w:r>
      <w:r w:rsidR="00DD4D07">
        <w:rPr>
          <w:rFonts w:ascii="Times New Roman" w:eastAsia="Times New Roman" w:hAnsi="Times New Roman"/>
          <w:b/>
          <w:color w:val="111111"/>
          <w:sz w:val="24"/>
          <w:szCs w:val="24"/>
          <w:lang w:eastAsia="ru-RU"/>
        </w:rPr>
        <w:t xml:space="preserve"> </w:t>
      </w:r>
      <w:proofErr w:type="spellStart"/>
      <w:r w:rsidR="00DD4D07">
        <w:rPr>
          <w:rFonts w:ascii="Times New Roman" w:eastAsia="Times New Roman" w:hAnsi="Times New Roman"/>
          <w:color w:val="111111"/>
          <w:sz w:val="24"/>
          <w:szCs w:val="24"/>
          <w:lang w:eastAsia="ru-RU"/>
        </w:rPr>
        <w:t>м</w:t>
      </w:r>
      <w:r w:rsidRPr="00E8154F">
        <w:rPr>
          <w:rFonts w:ascii="Times New Roman" w:eastAsia="Times New Roman" w:hAnsi="Times New Roman"/>
          <w:color w:val="111111"/>
          <w:sz w:val="24"/>
          <w:szCs w:val="24"/>
          <w:lang w:eastAsia="ru-RU"/>
        </w:rPr>
        <w:t>онопроекты</w:t>
      </w:r>
      <w:proofErr w:type="spellEnd"/>
      <w:r w:rsidRPr="00E8154F">
        <w:rPr>
          <w:rFonts w:ascii="Times New Roman" w:eastAsia="Times New Roman" w:hAnsi="Times New Roman"/>
          <w:color w:val="111111"/>
          <w:sz w:val="24"/>
          <w:szCs w:val="24"/>
          <w:lang w:eastAsia="ru-RU"/>
        </w:rPr>
        <w:t xml:space="preserve"> (одна образовательная область)</w:t>
      </w:r>
      <w:r w:rsidR="00DD4D07">
        <w:rPr>
          <w:rFonts w:ascii="Times New Roman" w:eastAsia="Times New Roman" w:hAnsi="Times New Roman"/>
          <w:b/>
          <w:color w:val="111111"/>
          <w:sz w:val="24"/>
          <w:szCs w:val="24"/>
          <w:lang w:eastAsia="ru-RU"/>
        </w:rPr>
        <w:t xml:space="preserve">, </w:t>
      </w:r>
      <w:r w:rsidR="00DD4D07" w:rsidRPr="00DD4D07">
        <w:rPr>
          <w:rFonts w:ascii="Times New Roman" w:eastAsia="Times New Roman" w:hAnsi="Times New Roman"/>
          <w:color w:val="111111"/>
          <w:sz w:val="24"/>
          <w:szCs w:val="24"/>
          <w:lang w:eastAsia="ru-RU"/>
        </w:rPr>
        <w:t>и</w:t>
      </w:r>
      <w:r w:rsidRPr="00E8154F">
        <w:rPr>
          <w:rFonts w:ascii="Times New Roman" w:eastAsia="Times New Roman" w:hAnsi="Times New Roman"/>
          <w:color w:val="111111"/>
          <w:sz w:val="24"/>
          <w:szCs w:val="24"/>
          <w:lang w:eastAsia="ru-RU"/>
        </w:rPr>
        <w:t>нтегративные (две и более образовательные области)</w:t>
      </w:r>
      <w:r w:rsidR="00DD4D07">
        <w:rPr>
          <w:rFonts w:ascii="Times New Roman" w:eastAsia="Times New Roman" w:hAnsi="Times New Roman"/>
          <w:color w:val="111111"/>
          <w:sz w:val="24"/>
          <w:szCs w:val="24"/>
          <w:lang w:eastAsia="ru-RU"/>
        </w:rPr>
        <w:t>.</w:t>
      </w:r>
    </w:p>
    <w:p w:rsidR="00E8154F" w:rsidRPr="00E8154F" w:rsidRDefault="00DD4D07" w:rsidP="00DD4D07">
      <w:pPr>
        <w:spacing w:before="225" w:after="225" w:line="240" w:lineRule="auto"/>
        <w:rPr>
          <w:rFonts w:ascii="Times New Roman" w:eastAsia="Times New Roman" w:hAnsi="Times New Roman"/>
          <w:b/>
          <w:color w:val="111111"/>
          <w:sz w:val="24"/>
          <w:szCs w:val="24"/>
          <w:lang w:eastAsia="ru-RU"/>
        </w:rPr>
      </w:pPr>
      <w:r>
        <w:rPr>
          <w:rFonts w:ascii="Times New Roman" w:eastAsia="Times New Roman" w:hAnsi="Times New Roman"/>
          <w:b/>
          <w:color w:val="111111"/>
          <w:sz w:val="24"/>
          <w:szCs w:val="24"/>
          <w:lang w:eastAsia="ru-RU"/>
        </w:rPr>
        <w:lastRenderedPageBreak/>
        <w:t xml:space="preserve">      </w:t>
      </w:r>
      <w:r w:rsidR="00E8154F" w:rsidRPr="00E8154F">
        <w:rPr>
          <w:rFonts w:ascii="Times New Roman" w:eastAsia="Times New Roman" w:hAnsi="Times New Roman"/>
          <w:b/>
          <w:color w:val="111111"/>
          <w:sz w:val="24"/>
          <w:szCs w:val="24"/>
          <w:lang w:eastAsia="ru-RU"/>
        </w:rPr>
        <w:t>По продолжительности:</w:t>
      </w:r>
      <w:r>
        <w:rPr>
          <w:rFonts w:ascii="Times New Roman" w:eastAsia="Times New Roman" w:hAnsi="Times New Roman"/>
          <w:b/>
          <w:color w:val="111111"/>
          <w:sz w:val="24"/>
          <w:szCs w:val="24"/>
          <w:lang w:eastAsia="ru-RU"/>
        </w:rPr>
        <w:t xml:space="preserve"> к</w:t>
      </w:r>
      <w:r w:rsidR="00E8154F" w:rsidRPr="00E8154F">
        <w:rPr>
          <w:rFonts w:ascii="Times New Roman" w:eastAsia="Times New Roman" w:hAnsi="Times New Roman"/>
          <w:color w:val="111111"/>
          <w:sz w:val="24"/>
          <w:szCs w:val="24"/>
          <w:lang w:eastAsia="ru-RU"/>
        </w:rPr>
        <w:t>раткосрочные (1-4 недели)</w:t>
      </w:r>
      <w:r>
        <w:rPr>
          <w:rFonts w:ascii="Times New Roman" w:eastAsia="Times New Roman" w:hAnsi="Times New Roman"/>
          <w:b/>
          <w:color w:val="111111"/>
          <w:sz w:val="24"/>
          <w:szCs w:val="24"/>
          <w:lang w:eastAsia="ru-RU"/>
        </w:rPr>
        <w:t>, с</w:t>
      </w:r>
      <w:r w:rsidR="00E8154F" w:rsidRPr="00E8154F">
        <w:rPr>
          <w:rFonts w:ascii="Times New Roman" w:eastAsia="Times New Roman" w:hAnsi="Times New Roman"/>
          <w:color w:val="111111"/>
          <w:sz w:val="24"/>
          <w:szCs w:val="24"/>
          <w:lang w:eastAsia="ru-RU"/>
        </w:rPr>
        <w:t>реднесрочные (до 1 месяца)</w:t>
      </w:r>
      <w:r>
        <w:rPr>
          <w:rFonts w:ascii="Times New Roman" w:eastAsia="Times New Roman" w:hAnsi="Times New Roman"/>
          <w:b/>
          <w:color w:val="111111"/>
          <w:sz w:val="24"/>
          <w:szCs w:val="24"/>
          <w:lang w:eastAsia="ru-RU"/>
        </w:rPr>
        <w:t>, д</w:t>
      </w:r>
      <w:r w:rsidR="00E8154F" w:rsidRPr="00E8154F">
        <w:rPr>
          <w:rFonts w:ascii="Times New Roman" w:eastAsia="Times New Roman" w:hAnsi="Times New Roman"/>
          <w:color w:val="111111"/>
          <w:sz w:val="24"/>
          <w:szCs w:val="24"/>
          <w:lang w:eastAsia="ru-RU"/>
        </w:rPr>
        <w:t>олгосрочные (полугодие, учебный год)</w:t>
      </w:r>
      <w:r>
        <w:rPr>
          <w:rFonts w:ascii="Times New Roman" w:eastAsia="Times New Roman" w:hAnsi="Times New Roman"/>
          <w:color w:val="111111"/>
          <w:sz w:val="24"/>
          <w:szCs w:val="24"/>
          <w:lang w:eastAsia="ru-RU"/>
        </w:rPr>
        <w:t>.</w:t>
      </w:r>
    </w:p>
    <w:p w:rsidR="00E8154F" w:rsidRPr="00E8154F" w:rsidRDefault="00E8154F" w:rsidP="00DD4D07">
      <w:pPr>
        <w:spacing w:before="225" w:after="225" w:line="240" w:lineRule="auto"/>
        <w:ind w:firstLine="360"/>
        <w:rPr>
          <w:rFonts w:ascii="Times New Roman" w:eastAsia="Times New Roman" w:hAnsi="Times New Roman"/>
          <w:b/>
          <w:color w:val="111111"/>
          <w:sz w:val="24"/>
          <w:szCs w:val="24"/>
          <w:lang w:eastAsia="ru-RU"/>
        </w:rPr>
      </w:pPr>
      <w:r w:rsidRPr="00E8154F">
        <w:rPr>
          <w:rFonts w:ascii="Times New Roman" w:eastAsia="Times New Roman" w:hAnsi="Times New Roman"/>
          <w:b/>
          <w:color w:val="111111"/>
          <w:sz w:val="24"/>
          <w:szCs w:val="24"/>
          <w:lang w:eastAsia="ru-RU"/>
        </w:rPr>
        <w:t>По доминирующему виду проектной деятельности:</w:t>
      </w:r>
      <w:r w:rsidR="00DD4D07">
        <w:rPr>
          <w:rFonts w:ascii="Times New Roman" w:eastAsia="Times New Roman" w:hAnsi="Times New Roman"/>
          <w:b/>
          <w:color w:val="111111"/>
          <w:sz w:val="24"/>
          <w:szCs w:val="24"/>
          <w:lang w:eastAsia="ru-RU"/>
        </w:rPr>
        <w:t xml:space="preserve"> </w:t>
      </w:r>
      <w:r w:rsidR="00DD4D07" w:rsidRPr="00DD4D07">
        <w:rPr>
          <w:rFonts w:ascii="Times New Roman" w:eastAsia="Times New Roman" w:hAnsi="Times New Roman"/>
          <w:color w:val="111111"/>
          <w:sz w:val="24"/>
          <w:szCs w:val="24"/>
          <w:lang w:eastAsia="ru-RU"/>
        </w:rPr>
        <w:t>и</w:t>
      </w:r>
      <w:r w:rsidRPr="00E8154F">
        <w:rPr>
          <w:rFonts w:ascii="Times New Roman" w:eastAsia="Times New Roman" w:hAnsi="Times New Roman"/>
          <w:color w:val="111111"/>
          <w:sz w:val="24"/>
          <w:szCs w:val="24"/>
          <w:lang w:eastAsia="ru-RU"/>
        </w:rPr>
        <w:t>нформационные</w:t>
      </w:r>
      <w:r w:rsidR="00DD4D07">
        <w:rPr>
          <w:rFonts w:ascii="Times New Roman" w:eastAsia="Times New Roman" w:hAnsi="Times New Roman"/>
          <w:b/>
          <w:color w:val="111111"/>
          <w:sz w:val="24"/>
          <w:szCs w:val="24"/>
          <w:lang w:eastAsia="ru-RU"/>
        </w:rPr>
        <w:t xml:space="preserve">, </w:t>
      </w:r>
      <w:r w:rsidR="00DD4D07" w:rsidRPr="00DD4D07">
        <w:rPr>
          <w:rFonts w:ascii="Times New Roman" w:eastAsia="Times New Roman" w:hAnsi="Times New Roman"/>
          <w:color w:val="111111"/>
          <w:sz w:val="24"/>
          <w:szCs w:val="24"/>
          <w:lang w:eastAsia="ru-RU"/>
        </w:rPr>
        <w:t>и</w:t>
      </w:r>
      <w:r w:rsidRPr="00E8154F">
        <w:rPr>
          <w:rFonts w:ascii="Times New Roman" w:eastAsia="Times New Roman" w:hAnsi="Times New Roman"/>
          <w:color w:val="111111"/>
          <w:sz w:val="24"/>
          <w:szCs w:val="24"/>
          <w:lang w:eastAsia="ru-RU"/>
        </w:rPr>
        <w:t>сследовательские</w:t>
      </w:r>
      <w:r w:rsidR="00DD4D07">
        <w:rPr>
          <w:rFonts w:ascii="Times New Roman" w:eastAsia="Times New Roman" w:hAnsi="Times New Roman"/>
          <w:b/>
          <w:color w:val="111111"/>
          <w:sz w:val="24"/>
          <w:szCs w:val="24"/>
          <w:lang w:eastAsia="ru-RU"/>
        </w:rPr>
        <w:t xml:space="preserve">, </w:t>
      </w:r>
      <w:r w:rsidR="00DD4D07" w:rsidRPr="00DD4D07">
        <w:rPr>
          <w:rFonts w:ascii="Times New Roman" w:eastAsia="Times New Roman" w:hAnsi="Times New Roman"/>
          <w:color w:val="111111"/>
          <w:sz w:val="24"/>
          <w:szCs w:val="24"/>
          <w:lang w:eastAsia="ru-RU"/>
        </w:rPr>
        <w:t>т</w:t>
      </w:r>
      <w:r w:rsidRPr="00E8154F">
        <w:rPr>
          <w:rFonts w:ascii="Times New Roman" w:eastAsia="Times New Roman" w:hAnsi="Times New Roman"/>
          <w:color w:val="111111"/>
          <w:sz w:val="24"/>
          <w:szCs w:val="24"/>
          <w:lang w:eastAsia="ru-RU"/>
        </w:rPr>
        <w:t>ворческие</w:t>
      </w:r>
      <w:r w:rsidR="00DD4D07">
        <w:rPr>
          <w:rFonts w:ascii="Times New Roman" w:eastAsia="Times New Roman" w:hAnsi="Times New Roman"/>
          <w:color w:val="111111"/>
          <w:sz w:val="24"/>
          <w:szCs w:val="24"/>
          <w:lang w:eastAsia="ru-RU"/>
        </w:rPr>
        <w:t xml:space="preserve">, </w:t>
      </w:r>
      <w:r w:rsidR="00DD4D07" w:rsidRPr="00DD4D07">
        <w:rPr>
          <w:rFonts w:ascii="Times New Roman" w:eastAsia="Times New Roman" w:hAnsi="Times New Roman"/>
          <w:color w:val="111111"/>
          <w:sz w:val="24"/>
          <w:szCs w:val="24"/>
          <w:lang w:eastAsia="ru-RU"/>
        </w:rPr>
        <w:t>п</w:t>
      </w:r>
      <w:r w:rsidRPr="00E8154F">
        <w:rPr>
          <w:rFonts w:ascii="Times New Roman" w:eastAsia="Times New Roman" w:hAnsi="Times New Roman"/>
          <w:color w:val="111111"/>
          <w:sz w:val="24"/>
          <w:szCs w:val="24"/>
          <w:lang w:eastAsia="ru-RU"/>
        </w:rPr>
        <w:t>рактико-ориентированные</w:t>
      </w:r>
    </w:p>
    <w:p w:rsidR="00E8154F" w:rsidRPr="00E8154F" w:rsidRDefault="00E8154F" w:rsidP="00E8154F">
      <w:pPr>
        <w:spacing w:before="225" w:after="225"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color w:val="111111"/>
          <w:sz w:val="24"/>
          <w:szCs w:val="24"/>
          <w:lang w:eastAsia="ru-RU"/>
        </w:rPr>
        <w:t>При организации проекта важно учитывать доминирующий вид деятельности детей, так, как и они нуждаются в постоянном внимании со стороны взрослых на каждом этапе реализации. Особенностью использования метода проектов в дошкольной практике является то, что взрослым необходимо "наводить" ребёнка, помогать обнаруживать проблему или даже провоцировать её возникновение, вызвать к ней интерес и "втягивать" детей в совместный проект. Но при этом важно не переусердствовать с опекой, дать возможность детям самим изучать, отрабатывать нужные материалы. В практике ДОУ используются следующие типы проектов (по Л. В. Киселёвой).</w:t>
      </w:r>
    </w:p>
    <w:p w:rsidR="00E8154F" w:rsidRPr="00E8154F" w:rsidRDefault="00E8154F" w:rsidP="00E8154F">
      <w:pPr>
        <w:spacing w:after="0" w:line="240" w:lineRule="auto"/>
        <w:ind w:firstLine="360"/>
        <w:rPr>
          <w:rFonts w:ascii="Times New Roman" w:eastAsia="Times New Roman" w:hAnsi="Times New Roman"/>
          <w:color w:val="111111"/>
          <w:sz w:val="24"/>
          <w:szCs w:val="24"/>
          <w:lang w:eastAsia="ru-RU"/>
        </w:rPr>
      </w:pPr>
      <w:proofErr w:type="spellStart"/>
      <w:r w:rsidRPr="00E8154F">
        <w:rPr>
          <w:rFonts w:ascii="Times New Roman" w:eastAsia="Times New Roman" w:hAnsi="Times New Roman"/>
          <w:b/>
          <w:bCs/>
          <w:color w:val="111111"/>
          <w:sz w:val="24"/>
          <w:szCs w:val="24"/>
          <w:bdr w:val="none" w:sz="0" w:space="0" w:color="auto" w:frame="1"/>
          <w:lang w:eastAsia="ru-RU"/>
        </w:rPr>
        <w:t>Исследовательско</w:t>
      </w:r>
      <w:proofErr w:type="spellEnd"/>
      <w:r w:rsidRPr="00E8154F">
        <w:rPr>
          <w:rFonts w:ascii="Times New Roman" w:eastAsia="Times New Roman" w:hAnsi="Times New Roman"/>
          <w:b/>
          <w:bCs/>
          <w:color w:val="111111"/>
          <w:sz w:val="24"/>
          <w:szCs w:val="24"/>
          <w:bdr w:val="none" w:sz="0" w:space="0" w:color="auto" w:frame="1"/>
          <w:lang w:eastAsia="ru-RU"/>
        </w:rPr>
        <w:t>-творческий</w:t>
      </w:r>
      <w:r w:rsidRPr="00E8154F">
        <w:rPr>
          <w:rFonts w:ascii="Times New Roman" w:eastAsia="Times New Roman" w:hAnsi="Times New Roman"/>
          <w:color w:val="111111"/>
          <w:sz w:val="24"/>
          <w:szCs w:val="24"/>
          <w:lang w:eastAsia="ru-RU"/>
        </w:rPr>
        <w:t> – дети экспериментируют, а затем оформляют результаты в виде газет, драматизации, детского дизайна. Этот тип проектов применяется в работе с детьми старших групп.</w:t>
      </w:r>
    </w:p>
    <w:p w:rsidR="00E8154F" w:rsidRPr="00E8154F" w:rsidRDefault="00E8154F" w:rsidP="00E8154F">
      <w:pPr>
        <w:spacing w:after="0" w:line="240" w:lineRule="auto"/>
        <w:ind w:firstLine="360"/>
        <w:rPr>
          <w:rFonts w:ascii="Times New Roman" w:eastAsia="Times New Roman" w:hAnsi="Times New Roman"/>
          <w:color w:val="111111"/>
          <w:sz w:val="24"/>
          <w:szCs w:val="24"/>
          <w:lang w:eastAsia="ru-RU"/>
        </w:rPr>
      </w:pPr>
      <w:proofErr w:type="spellStart"/>
      <w:r w:rsidRPr="00E8154F">
        <w:rPr>
          <w:rFonts w:ascii="Times New Roman" w:eastAsia="Times New Roman" w:hAnsi="Times New Roman"/>
          <w:b/>
          <w:bCs/>
          <w:color w:val="111111"/>
          <w:sz w:val="24"/>
          <w:szCs w:val="24"/>
          <w:bdr w:val="none" w:sz="0" w:space="0" w:color="auto" w:frame="1"/>
          <w:lang w:eastAsia="ru-RU"/>
        </w:rPr>
        <w:t>Ролево</w:t>
      </w:r>
      <w:proofErr w:type="spellEnd"/>
      <w:r w:rsidRPr="00E8154F">
        <w:rPr>
          <w:rFonts w:ascii="Times New Roman" w:eastAsia="Times New Roman" w:hAnsi="Times New Roman"/>
          <w:b/>
          <w:bCs/>
          <w:color w:val="111111"/>
          <w:sz w:val="24"/>
          <w:szCs w:val="24"/>
          <w:bdr w:val="none" w:sz="0" w:space="0" w:color="auto" w:frame="1"/>
          <w:lang w:eastAsia="ru-RU"/>
        </w:rPr>
        <w:t>-игровой</w:t>
      </w:r>
      <w:r w:rsidRPr="00E8154F">
        <w:rPr>
          <w:rFonts w:ascii="Times New Roman" w:eastAsia="Times New Roman" w:hAnsi="Times New Roman"/>
          <w:color w:val="111111"/>
          <w:sz w:val="24"/>
          <w:szCs w:val="24"/>
          <w:lang w:eastAsia="ru-RU"/>
        </w:rPr>
        <w:t> – используются элементы творческих игр, когда дети входят в образ персонажей сказки и решают по-своему поставленные проблемы. Применяется во второй младшей группе.</w:t>
      </w:r>
    </w:p>
    <w:p w:rsidR="00E8154F" w:rsidRPr="00E8154F" w:rsidRDefault="00E8154F" w:rsidP="00E8154F">
      <w:pPr>
        <w:spacing w:after="0"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b/>
          <w:bCs/>
          <w:color w:val="111111"/>
          <w:sz w:val="24"/>
          <w:szCs w:val="24"/>
          <w:bdr w:val="none" w:sz="0" w:space="0" w:color="auto" w:frame="1"/>
          <w:lang w:eastAsia="ru-RU"/>
        </w:rPr>
        <w:t>Информационно-практико-ориентированный</w:t>
      </w:r>
      <w:r w:rsidRPr="00E8154F">
        <w:rPr>
          <w:rFonts w:ascii="Times New Roman" w:eastAsia="Times New Roman" w:hAnsi="Times New Roman"/>
          <w:color w:val="111111"/>
          <w:sz w:val="24"/>
          <w:szCs w:val="24"/>
          <w:lang w:eastAsia="ru-RU"/>
        </w:rPr>
        <w:t> – дети собирают информацию и реализуют ее, ориентируясь на социальные интересы (оформление и дизайн группы, витражи и др.) Применяется в средней группе.</w:t>
      </w:r>
    </w:p>
    <w:p w:rsidR="00E8154F" w:rsidRPr="00E8154F" w:rsidRDefault="00E8154F" w:rsidP="00E8154F">
      <w:pPr>
        <w:spacing w:after="0"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b/>
          <w:bCs/>
          <w:color w:val="111111"/>
          <w:sz w:val="24"/>
          <w:szCs w:val="24"/>
          <w:bdr w:val="none" w:sz="0" w:space="0" w:color="auto" w:frame="1"/>
          <w:lang w:eastAsia="ru-RU"/>
        </w:rPr>
        <w:t>Творческий</w:t>
      </w:r>
      <w:r w:rsidRPr="00E8154F">
        <w:rPr>
          <w:rFonts w:ascii="Times New Roman" w:eastAsia="Times New Roman" w:hAnsi="Times New Roman"/>
          <w:color w:val="111111"/>
          <w:sz w:val="24"/>
          <w:szCs w:val="24"/>
          <w:lang w:eastAsia="ru-RU"/>
        </w:rPr>
        <w:t> – оформление результата работы в виде детского праздника, детского дизайна и т. п. Этот тип проекта подходит для детей второй младшей группы.</w:t>
      </w:r>
    </w:p>
    <w:p w:rsidR="00E8154F" w:rsidRPr="00E8154F" w:rsidRDefault="00E8154F" w:rsidP="00E8154F">
      <w:pPr>
        <w:spacing w:before="225" w:after="225"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color w:val="111111"/>
          <w:sz w:val="24"/>
          <w:szCs w:val="24"/>
          <w:lang w:eastAsia="ru-RU"/>
        </w:rPr>
        <w:t xml:space="preserve">В </w:t>
      </w:r>
      <w:proofErr w:type="spellStart"/>
      <w:r w:rsidRPr="00E8154F">
        <w:rPr>
          <w:rFonts w:ascii="Times New Roman" w:eastAsia="Times New Roman" w:hAnsi="Times New Roman"/>
          <w:color w:val="111111"/>
          <w:sz w:val="24"/>
          <w:szCs w:val="24"/>
          <w:lang w:eastAsia="ru-RU"/>
        </w:rPr>
        <w:t>воспитательно</w:t>
      </w:r>
      <w:proofErr w:type="spellEnd"/>
      <w:r w:rsidRPr="00E8154F">
        <w:rPr>
          <w:rFonts w:ascii="Times New Roman" w:eastAsia="Times New Roman" w:hAnsi="Times New Roman"/>
          <w:color w:val="111111"/>
          <w:sz w:val="24"/>
          <w:szCs w:val="24"/>
          <w:lang w:eastAsia="ru-RU"/>
        </w:rPr>
        <w:t>-образовательном процессе ДОУ проектная деятельность носит характер сотрудничества, в котором принимают участие дети и педагоги, вовлекаются родители. Родители становятся непосредственными участниками образовательного процесса. Они обогащают свой педагогический опыт, испытывая чувство сопричастности и удовлетворения от своих успехов и успехов ребёнка.</w:t>
      </w:r>
    </w:p>
    <w:p w:rsidR="00E8154F" w:rsidRPr="00E8154F" w:rsidRDefault="00E8154F" w:rsidP="00E8154F">
      <w:pPr>
        <w:spacing w:before="225" w:after="225"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color w:val="111111"/>
          <w:sz w:val="24"/>
          <w:szCs w:val="24"/>
          <w:lang w:eastAsia="ru-RU"/>
        </w:rPr>
        <w:t>Метод проектов – можно представить, как, способ организации педагогического процесса, основанными на взаимодействии педагога и воспитанника, способ взаимодействия с окружающей средой, поэтапная практическая деятельность по достижению поставленной цели.</w:t>
      </w:r>
    </w:p>
    <w:p w:rsidR="00E8154F" w:rsidRPr="00E8154F" w:rsidRDefault="00E8154F" w:rsidP="00E8154F">
      <w:pPr>
        <w:spacing w:before="225" w:after="225"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color w:val="111111"/>
          <w:sz w:val="24"/>
          <w:szCs w:val="24"/>
          <w:lang w:eastAsia="ru-RU"/>
        </w:rPr>
        <w:t>В основе проектирования лежит концептуальная идея доверия к природе ребенка, опора на его поисковое поведение – это напряжение мысли, фантазия, творчество в условиях неопределенности.</w:t>
      </w:r>
    </w:p>
    <w:p w:rsidR="00E8154F" w:rsidRPr="00E8154F" w:rsidRDefault="00E8154F" w:rsidP="00E8154F">
      <w:pPr>
        <w:spacing w:before="225" w:after="225"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color w:val="111111"/>
          <w:sz w:val="24"/>
          <w:szCs w:val="24"/>
          <w:lang w:eastAsia="ru-RU"/>
        </w:rPr>
        <w:t>Технология проектирования требует от педагога терпения любви к ребенку, веры в его возможности. Проектирование требует индивидуальных оригинальных решений, и в тоже время коллективного творчества. За счет работы в режиме группового творчества интенсивно развиваются способности к рефлексии, выбору адекватных решений, умению выстроить из частей целое. Т. е. проектирование является одним из средств интеллектуального социального творческого саморазвития всех субъектов образования.</w:t>
      </w:r>
    </w:p>
    <w:p w:rsidR="00AF497E" w:rsidRDefault="00E8154F" w:rsidP="00DD4D07">
      <w:pPr>
        <w:spacing w:after="0"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color w:val="111111"/>
          <w:sz w:val="24"/>
          <w:szCs w:val="24"/>
          <w:lang w:eastAsia="ru-RU"/>
        </w:rPr>
        <w:t>Обобщив исторический опыт разработки метода проектов, можно выделить</w:t>
      </w:r>
      <w:r w:rsidR="00AF497E">
        <w:rPr>
          <w:rFonts w:ascii="Times New Roman" w:eastAsia="Times New Roman" w:hAnsi="Times New Roman"/>
          <w:color w:val="111111"/>
          <w:sz w:val="24"/>
          <w:szCs w:val="24"/>
          <w:lang w:eastAsia="ru-RU"/>
        </w:rPr>
        <w:t xml:space="preserve"> </w:t>
      </w:r>
    </w:p>
    <w:p w:rsidR="00E8154F" w:rsidRPr="00E8154F" w:rsidRDefault="00E8154F" w:rsidP="00DD4D07">
      <w:pPr>
        <w:spacing w:after="0"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b/>
          <w:bCs/>
          <w:color w:val="111111"/>
          <w:sz w:val="24"/>
          <w:szCs w:val="24"/>
          <w:bdr w:val="none" w:sz="0" w:space="0" w:color="auto" w:frame="1"/>
          <w:lang w:eastAsia="ru-RU"/>
        </w:rPr>
        <w:t>основные этапы</w:t>
      </w:r>
      <w:r w:rsidRPr="00E8154F">
        <w:rPr>
          <w:rFonts w:ascii="Times New Roman" w:eastAsia="Times New Roman" w:hAnsi="Times New Roman"/>
          <w:color w:val="111111"/>
          <w:sz w:val="24"/>
          <w:szCs w:val="24"/>
          <w:lang w:eastAsia="ru-RU"/>
        </w:rPr>
        <w:t>:</w:t>
      </w:r>
      <w:r w:rsidR="00DD4D07">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1. Постановка проблемы</w:t>
      </w:r>
      <w:r w:rsidR="00DD4D07">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2. Выдвижение гипотез – путей решения проблемы</w:t>
      </w:r>
      <w:r w:rsidR="00DD4D07">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3. Планирование деятельности по реализации проекта</w:t>
      </w:r>
      <w:r w:rsidR="00DD4D07">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lastRenderedPageBreak/>
        <w:t>4. Сбор информации</w:t>
      </w:r>
      <w:r w:rsidR="00DD4D07">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5. Структурирование информации</w:t>
      </w:r>
      <w:r w:rsidR="00DD4D07">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6. Изготовление продукта</w:t>
      </w:r>
      <w:r w:rsidR="00DD4D07">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7. Выбор формы презентации</w:t>
      </w:r>
      <w:r w:rsidR="00DD4D07">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8. Подготовка презентации</w:t>
      </w:r>
      <w:r w:rsidR="00DD4D07">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9. Презентация</w:t>
      </w:r>
      <w:r w:rsidR="00DD4D07">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10. Самоанализ и самооценка</w:t>
      </w:r>
    </w:p>
    <w:p w:rsidR="00E8154F" w:rsidRPr="00E8154F" w:rsidRDefault="00E8154F" w:rsidP="00E8154F">
      <w:pPr>
        <w:spacing w:before="225" w:after="225" w:line="240" w:lineRule="auto"/>
        <w:ind w:firstLine="360"/>
        <w:rPr>
          <w:rFonts w:ascii="Times New Roman" w:eastAsia="Times New Roman" w:hAnsi="Times New Roman"/>
          <w:b/>
          <w:color w:val="111111"/>
          <w:sz w:val="24"/>
          <w:szCs w:val="24"/>
          <w:lang w:eastAsia="ru-RU"/>
        </w:rPr>
      </w:pPr>
      <w:r w:rsidRPr="00E8154F">
        <w:rPr>
          <w:rFonts w:ascii="Times New Roman" w:eastAsia="Times New Roman" w:hAnsi="Times New Roman"/>
          <w:b/>
          <w:color w:val="111111"/>
          <w:sz w:val="24"/>
          <w:szCs w:val="24"/>
          <w:lang w:eastAsia="ru-RU"/>
        </w:rPr>
        <w:t>Работа над проектом включает деятельность педагога и детей. Она распределяется следующим образом по этапам проекта:</w:t>
      </w:r>
    </w:p>
    <w:p w:rsidR="00DD4D07" w:rsidRDefault="00E8154F" w:rsidP="00DD4D07">
      <w:pPr>
        <w:spacing w:after="0" w:line="240" w:lineRule="auto"/>
        <w:ind w:firstLine="360"/>
        <w:rPr>
          <w:rFonts w:ascii="Times New Roman" w:eastAsia="Times New Roman" w:hAnsi="Times New Roman"/>
          <w:b/>
          <w:bCs/>
          <w:color w:val="111111"/>
          <w:sz w:val="24"/>
          <w:szCs w:val="24"/>
          <w:bdr w:val="none" w:sz="0" w:space="0" w:color="auto" w:frame="1"/>
          <w:lang w:eastAsia="ru-RU"/>
        </w:rPr>
      </w:pPr>
      <w:r w:rsidRPr="00E8154F">
        <w:rPr>
          <w:rFonts w:ascii="Times New Roman" w:eastAsia="Times New Roman" w:hAnsi="Times New Roman"/>
          <w:b/>
          <w:bCs/>
          <w:color w:val="111111"/>
          <w:sz w:val="24"/>
          <w:szCs w:val="24"/>
          <w:bdr w:val="none" w:sz="0" w:space="0" w:color="auto" w:frame="1"/>
          <w:lang w:eastAsia="ru-RU"/>
        </w:rPr>
        <w:t>I этап. </w:t>
      </w:r>
    </w:p>
    <w:p w:rsidR="00E8154F" w:rsidRPr="00E8154F" w:rsidRDefault="00E8154F" w:rsidP="00DD4D07">
      <w:pPr>
        <w:spacing w:after="0"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b/>
          <w:color w:val="111111"/>
          <w:sz w:val="24"/>
          <w:szCs w:val="24"/>
          <w:lang w:eastAsia="ru-RU"/>
        </w:rPr>
        <w:t>Деятельность педагога:</w:t>
      </w:r>
      <w:r w:rsidR="00DD4D07">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1. Формулирует проблему (цель). (При постановке цели определяется и продукт проекта).</w:t>
      </w:r>
      <w:r w:rsidR="00DD4D07">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2. Вводит в игровую (сюжетную) ситуацию.</w:t>
      </w:r>
      <w:r w:rsidR="00DD4D07">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3. Формулирует задачу.</w:t>
      </w:r>
      <w:r w:rsidR="00DD4D07">
        <w:rPr>
          <w:rFonts w:ascii="Times New Roman" w:eastAsia="Times New Roman" w:hAnsi="Times New Roman"/>
          <w:color w:val="111111"/>
          <w:sz w:val="24"/>
          <w:szCs w:val="24"/>
          <w:lang w:eastAsia="ru-RU"/>
        </w:rPr>
        <w:br/>
        <w:t xml:space="preserve">     </w:t>
      </w:r>
      <w:r w:rsidRPr="00E8154F">
        <w:rPr>
          <w:rFonts w:ascii="Times New Roman" w:eastAsia="Times New Roman" w:hAnsi="Times New Roman"/>
          <w:b/>
          <w:color w:val="111111"/>
          <w:sz w:val="24"/>
          <w:szCs w:val="24"/>
          <w:lang w:eastAsia="ru-RU"/>
        </w:rPr>
        <w:t>Деятельность детей:</w:t>
      </w:r>
      <w:r w:rsidR="00DD4D07">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1. Вхождение в проблему.</w:t>
      </w:r>
      <w:r w:rsidR="00DD4D07">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2. Вживание в игровую ситуацию.</w:t>
      </w:r>
      <w:r w:rsidR="00DD4D07">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3. Принятие задачи.</w:t>
      </w:r>
      <w:r w:rsidR="00DD4D07">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4. Дополнение задач проекта.</w:t>
      </w:r>
    </w:p>
    <w:p w:rsidR="00E8154F" w:rsidRPr="00E8154F" w:rsidRDefault="00E8154F" w:rsidP="00DD4D07">
      <w:pPr>
        <w:spacing w:after="0"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b/>
          <w:bCs/>
          <w:color w:val="111111"/>
          <w:sz w:val="24"/>
          <w:szCs w:val="24"/>
          <w:bdr w:val="none" w:sz="0" w:space="0" w:color="auto" w:frame="1"/>
          <w:lang w:eastAsia="ru-RU"/>
        </w:rPr>
        <w:t>II этап.</w:t>
      </w:r>
      <w:r w:rsidR="00DD4D07">
        <w:rPr>
          <w:rFonts w:ascii="Times New Roman" w:eastAsia="Times New Roman" w:hAnsi="Times New Roman"/>
          <w:color w:val="111111"/>
          <w:sz w:val="24"/>
          <w:szCs w:val="24"/>
          <w:lang w:eastAsia="ru-RU"/>
        </w:rPr>
        <w:br/>
        <w:t xml:space="preserve">      </w:t>
      </w:r>
      <w:r w:rsidRPr="00E8154F">
        <w:rPr>
          <w:rFonts w:ascii="Times New Roman" w:eastAsia="Times New Roman" w:hAnsi="Times New Roman"/>
          <w:b/>
          <w:color w:val="111111"/>
          <w:sz w:val="24"/>
          <w:szCs w:val="24"/>
          <w:lang w:eastAsia="ru-RU"/>
        </w:rPr>
        <w:t>Деятельность педагога:</w:t>
      </w:r>
      <w:r w:rsidR="00DD4D07">
        <w:rPr>
          <w:rFonts w:ascii="Times New Roman" w:eastAsia="Times New Roman" w:hAnsi="Times New Roman"/>
          <w:color w:val="111111"/>
          <w:sz w:val="24"/>
          <w:szCs w:val="24"/>
          <w:lang w:eastAsia="ru-RU"/>
        </w:rPr>
        <w:br/>
        <w:t>1</w:t>
      </w:r>
      <w:r w:rsidRPr="00E8154F">
        <w:rPr>
          <w:rFonts w:ascii="Times New Roman" w:eastAsia="Times New Roman" w:hAnsi="Times New Roman"/>
          <w:color w:val="111111"/>
          <w:sz w:val="24"/>
          <w:szCs w:val="24"/>
          <w:lang w:eastAsia="ru-RU"/>
        </w:rPr>
        <w:t>. Помогает в решении задачи.</w:t>
      </w:r>
      <w:r w:rsidR="00DD4D07">
        <w:rPr>
          <w:rFonts w:ascii="Times New Roman" w:eastAsia="Times New Roman" w:hAnsi="Times New Roman"/>
          <w:color w:val="111111"/>
          <w:sz w:val="24"/>
          <w:szCs w:val="24"/>
          <w:lang w:eastAsia="ru-RU"/>
        </w:rPr>
        <w:br/>
        <w:t>2</w:t>
      </w:r>
      <w:r w:rsidRPr="00E8154F">
        <w:rPr>
          <w:rFonts w:ascii="Times New Roman" w:eastAsia="Times New Roman" w:hAnsi="Times New Roman"/>
          <w:color w:val="111111"/>
          <w:sz w:val="24"/>
          <w:szCs w:val="24"/>
          <w:lang w:eastAsia="ru-RU"/>
        </w:rPr>
        <w:t>. Помогает спланировать деятельность.</w:t>
      </w:r>
      <w:r w:rsidR="00DD4D07">
        <w:rPr>
          <w:rFonts w:ascii="Times New Roman" w:eastAsia="Times New Roman" w:hAnsi="Times New Roman"/>
          <w:color w:val="111111"/>
          <w:sz w:val="24"/>
          <w:szCs w:val="24"/>
          <w:lang w:eastAsia="ru-RU"/>
        </w:rPr>
        <w:br/>
        <w:t>3</w:t>
      </w:r>
      <w:r w:rsidRPr="00E8154F">
        <w:rPr>
          <w:rFonts w:ascii="Times New Roman" w:eastAsia="Times New Roman" w:hAnsi="Times New Roman"/>
          <w:color w:val="111111"/>
          <w:sz w:val="24"/>
          <w:szCs w:val="24"/>
          <w:lang w:eastAsia="ru-RU"/>
        </w:rPr>
        <w:t>. Организует деятельность.</w:t>
      </w:r>
      <w:r w:rsidR="00DD4D07">
        <w:rPr>
          <w:rFonts w:ascii="Times New Roman" w:eastAsia="Times New Roman" w:hAnsi="Times New Roman"/>
          <w:color w:val="111111"/>
          <w:sz w:val="24"/>
          <w:szCs w:val="24"/>
          <w:lang w:eastAsia="ru-RU"/>
        </w:rPr>
        <w:br/>
        <w:t xml:space="preserve">      </w:t>
      </w:r>
      <w:r w:rsidRPr="00E8154F">
        <w:rPr>
          <w:rFonts w:ascii="Times New Roman" w:eastAsia="Times New Roman" w:hAnsi="Times New Roman"/>
          <w:b/>
          <w:color w:val="111111"/>
          <w:sz w:val="24"/>
          <w:szCs w:val="24"/>
          <w:lang w:eastAsia="ru-RU"/>
        </w:rPr>
        <w:t>Деятельность детей:</w:t>
      </w:r>
      <w:r w:rsidR="00DD4D07">
        <w:rPr>
          <w:rFonts w:ascii="Times New Roman" w:eastAsia="Times New Roman" w:hAnsi="Times New Roman"/>
          <w:color w:val="111111"/>
          <w:sz w:val="24"/>
          <w:szCs w:val="24"/>
          <w:lang w:eastAsia="ru-RU"/>
        </w:rPr>
        <w:br/>
        <w:t>1</w:t>
      </w:r>
      <w:r w:rsidRPr="00E8154F">
        <w:rPr>
          <w:rFonts w:ascii="Times New Roman" w:eastAsia="Times New Roman" w:hAnsi="Times New Roman"/>
          <w:color w:val="111111"/>
          <w:sz w:val="24"/>
          <w:szCs w:val="24"/>
          <w:lang w:eastAsia="ru-RU"/>
        </w:rPr>
        <w:t>. Объединение детей в рабочие группы.</w:t>
      </w:r>
      <w:r w:rsidR="00DD4D07">
        <w:rPr>
          <w:rFonts w:ascii="Times New Roman" w:eastAsia="Times New Roman" w:hAnsi="Times New Roman"/>
          <w:color w:val="111111"/>
          <w:sz w:val="24"/>
          <w:szCs w:val="24"/>
          <w:lang w:eastAsia="ru-RU"/>
        </w:rPr>
        <w:br/>
        <w:t>2</w:t>
      </w:r>
      <w:r w:rsidRPr="00E8154F">
        <w:rPr>
          <w:rFonts w:ascii="Times New Roman" w:eastAsia="Times New Roman" w:hAnsi="Times New Roman"/>
          <w:color w:val="111111"/>
          <w:sz w:val="24"/>
          <w:szCs w:val="24"/>
          <w:lang w:eastAsia="ru-RU"/>
        </w:rPr>
        <w:t>. Распределение амплуа.</w:t>
      </w:r>
    </w:p>
    <w:p w:rsidR="00E8154F" w:rsidRPr="00E8154F" w:rsidRDefault="00E8154F" w:rsidP="00DD4D07">
      <w:pPr>
        <w:spacing w:after="0"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b/>
          <w:bCs/>
          <w:color w:val="111111"/>
          <w:sz w:val="24"/>
          <w:szCs w:val="24"/>
          <w:bdr w:val="none" w:sz="0" w:space="0" w:color="auto" w:frame="1"/>
          <w:lang w:eastAsia="ru-RU"/>
        </w:rPr>
        <w:t>III этап.</w:t>
      </w:r>
      <w:r w:rsidR="00DD4D07">
        <w:rPr>
          <w:rFonts w:ascii="Times New Roman" w:eastAsia="Times New Roman" w:hAnsi="Times New Roman"/>
          <w:color w:val="111111"/>
          <w:sz w:val="24"/>
          <w:szCs w:val="24"/>
          <w:lang w:eastAsia="ru-RU"/>
        </w:rPr>
        <w:br/>
        <w:t xml:space="preserve">      </w:t>
      </w:r>
      <w:r w:rsidRPr="00E8154F">
        <w:rPr>
          <w:rFonts w:ascii="Times New Roman" w:eastAsia="Times New Roman" w:hAnsi="Times New Roman"/>
          <w:b/>
          <w:color w:val="111111"/>
          <w:sz w:val="24"/>
          <w:szCs w:val="24"/>
          <w:lang w:eastAsia="ru-RU"/>
        </w:rPr>
        <w:t>Деятельность педагога:</w:t>
      </w:r>
      <w:r w:rsidR="00DD4D07">
        <w:rPr>
          <w:rFonts w:ascii="Times New Roman" w:eastAsia="Times New Roman" w:hAnsi="Times New Roman"/>
          <w:color w:val="111111"/>
          <w:sz w:val="24"/>
          <w:szCs w:val="24"/>
          <w:lang w:eastAsia="ru-RU"/>
        </w:rPr>
        <w:br/>
        <w:t>1</w:t>
      </w:r>
      <w:r w:rsidRPr="00E8154F">
        <w:rPr>
          <w:rFonts w:ascii="Times New Roman" w:eastAsia="Times New Roman" w:hAnsi="Times New Roman"/>
          <w:color w:val="111111"/>
          <w:sz w:val="24"/>
          <w:szCs w:val="24"/>
          <w:lang w:eastAsia="ru-RU"/>
        </w:rPr>
        <w:t>. Практическая помощь (по необходимости).</w:t>
      </w:r>
      <w:r w:rsidR="00DD4D07">
        <w:rPr>
          <w:rFonts w:ascii="Times New Roman" w:eastAsia="Times New Roman" w:hAnsi="Times New Roman"/>
          <w:color w:val="111111"/>
          <w:sz w:val="24"/>
          <w:szCs w:val="24"/>
          <w:lang w:eastAsia="ru-RU"/>
        </w:rPr>
        <w:br/>
        <w:t>2</w:t>
      </w:r>
      <w:r w:rsidRPr="00E8154F">
        <w:rPr>
          <w:rFonts w:ascii="Times New Roman" w:eastAsia="Times New Roman" w:hAnsi="Times New Roman"/>
          <w:color w:val="111111"/>
          <w:sz w:val="24"/>
          <w:szCs w:val="24"/>
          <w:lang w:eastAsia="ru-RU"/>
        </w:rPr>
        <w:t>. Направляет и контролирует осуществление проекта.</w:t>
      </w:r>
      <w:r w:rsidR="00DD4D07">
        <w:rPr>
          <w:rFonts w:ascii="Times New Roman" w:eastAsia="Times New Roman" w:hAnsi="Times New Roman"/>
          <w:color w:val="111111"/>
          <w:sz w:val="24"/>
          <w:szCs w:val="24"/>
          <w:lang w:eastAsia="ru-RU"/>
        </w:rPr>
        <w:br/>
        <w:t xml:space="preserve">      </w:t>
      </w:r>
      <w:r w:rsidRPr="00E8154F">
        <w:rPr>
          <w:rFonts w:ascii="Times New Roman" w:eastAsia="Times New Roman" w:hAnsi="Times New Roman"/>
          <w:b/>
          <w:color w:val="111111"/>
          <w:sz w:val="24"/>
          <w:szCs w:val="24"/>
          <w:lang w:eastAsia="ru-RU"/>
        </w:rPr>
        <w:t>Деятельность детей:</w:t>
      </w:r>
      <w:r w:rsidR="00DD4D07">
        <w:rPr>
          <w:rFonts w:ascii="Times New Roman" w:eastAsia="Times New Roman" w:hAnsi="Times New Roman"/>
          <w:color w:val="111111"/>
          <w:sz w:val="24"/>
          <w:szCs w:val="24"/>
          <w:lang w:eastAsia="ru-RU"/>
        </w:rPr>
        <w:br/>
        <w:t>1</w:t>
      </w:r>
      <w:r w:rsidRPr="00E8154F">
        <w:rPr>
          <w:rFonts w:ascii="Times New Roman" w:eastAsia="Times New Roman" w:hAnsi="Times New Roman"/>
          <w:color w:val="111111"/>
          <w:sz w:val="24"/>
          <w:szCs w:val="24"/>
          <w:lang w:eastAsia="ru-RU"/>
        </w:rPr>
        <w:t>. Формирование специфических знаний, умений, навыков.</w:t>
      </w:r>
    </w:p>
    <w:p w:rsidR="00E8154F" w:rsidRPr="00E8154F" w:rsidRDefault="00E8154F" w:rsidP="00DD4D07">
      <w:pPr>
        <w:spacing w:after="0"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b/>
          <w:bCs/>
          <w:color w:val="111111"/>
          <w:sz w:val="24"/>
          <w:szCs w:val="24"/>
          <w:bdr w:val="none" w:sz="0" w:space="0" w:color="auto" w:frame="1"/>
          <w:lang w:eastAsia="ru-RU"/>
        </w:rPr>
        <w:t>IV этап.</w:t>
      </w:r>
      <w:r w:rsidR="00DD4D07">
        <w:rPr>
          <w:rFonts w:ascii="Times New Roman" w:eastAsia="Times New Roman" w:hAnsi="Times New Roman"/>
          <w:color w:val="111111"/>
          <w:sz w:val="24"/>
          <w:szCs w:val="24"/>
          <w:lang w:eastAsia="ru-RU"/>
        </w:rPr>
        <w:br/>
        <w:t xml:space="preserve">      </w:t>
      </w:r>
      <w:r w:rsidRPr="00E8154F">
        <w:rPr>
          <w:rFonts w:ascii="Times New Roman" w:eastAsia="Times New Roman" w:hAnsi="Times New Roman"/>
          <w:b/>
          <w:color w:val="111111"/>
          <w:sz w:val="24"/>
          <w:szCs w:val="24"/>
          <w:lang w:eastAsia="ru-RU"/>
        </w:rPr>
        <w:t>Деятельность педагога:</w:t>
      </w:r>
      <w:r w:rsidR="00DD4D07">
        <w:rPr>
          <w:rFonts w:ascii="Times New Roman" w:eastAsia="Times New Roman" w:hAnsi="Times New Roman"/>
          <w:color w:val="111111"/>
          <w:sz w:val="24"/>
          <w:szCs w:val="24"/>
          <w:lang w:eastAsia="ru-RU"/>
        </w:rPr>
        <w:br/>
        <w:t>1</w:t>
      </w:r>
      <w:r w:rsidRPr="00E8154F">
        <w:rPr>
          <w:rFonts w:ascii="Times New Roman" w:eastAsia="Times New Roman" w:hAnsi="Times New Roman"/>
          <w:color w:val="111111"/>
          <w:sz w:val="24"/>
          <w:szCs w:val="24"/>
          <w:lang w:eastAsia="ru-RU"/>
        </w:rPr>
        <w:t>. Подготовка к презентации. Презентация.</w:t>
      </w:r>
      <w:r w:rsidR="00DD4D07">
        <w:rPr>
          <w:rFonts w:ascii="Times New Roman" w:eastAsia="Times New Roman" w:hAnsi="Times New Roman"/>
          <w:color w:val="111111"/>
          <w:sz w:val="24"/>
          <w:szCs w:val="24"/>
          <w:lang w:eastAsia="ru-RU"/>
        </w:rPr>
        <w:br/>
        <w:t xml:space="preserve">      </w:t>
      </w:r>
      <w:r w:rsidRPr="00E8154F">
        <w:rPr>
          <w:rFonts w:ascii="Times New Roman" w:eastAsia="Times New Roman" w:hAnsi="Times New Roman"/>
          <w:b/>
          <w:color w:val="111111"/>
          <w:sz w:val="24"/>
          <w:szCs w:val="24"/>
          <w:lang w:eastAsia="ru-RU"/>
        </w:rPr>
        <w:t>Деятельность детей:</w:t>
      </w:r>
      <w:r w:rsidR="00DD4D07">
        <w:rPr>
          <w:rFonts w:ascii="Times New Roman" w:eastAsia="Times New Roman" w:hAnsi="Times New Roman"/>
          <w:color w:val="111111"/>
          <w:sz w:val="24"/>
          <w:szCs w:val="24"/>
          <w:lang w:eastAsia="ru-RU"/>
        </w:rPr>
        <w:br/>
        <w:t>1</w:t>
      </w:r>
      <w:r w:rsidRPr="00E8154F">
        <w:rPr>
          <w:rFonts w:ascii="Times New Roman" w:eastAsia="Times New Roman" w:hAnsi="Times New Roman"/>
          <w:color w:val="111111"/>
          <w:sz w:val="24"/>
          <w:szCs w:val="24"/>
          <w:lang w:eastAsia="ru-RU"/>
        </w:rPr>
        <w:t>. Продукт деятельности готовят к презентации.</w:t>
      </w:r>
      <w:r w:rsidR="00DD4D07">
        <w:rPr>
          <w:rFonts w:ascii="Times New Roman" w:eastAsia="Times New Roman" w:hAnsi="Times New Roman"/>
          <w:color w:val="111111"/>
          <w:sz w:val="24"/>
          <w:szCs w:val="24"/>
          <w:lang w:eastAsia="ru-RU"/>
        </w:rPr>
        <w:br/>
        <w:t>2</w:t>
      </w:r>
      <w:r w:rsidRPr="00E8154F">
        <w:rPr>
          <w:rFonts w:ascii="Times New Roman" w:eastAsia="Times New Roman" w:hAnsi="Times New Roman"/>
          <w:color w:val="111111"/>
          <w:sz w:val="24"/>
          <w:szCs w:val="24"/>
          <w:lang w:eastAsia="ru-RU"/>
        </w:rPr>
        <w:t>. Представляют (зрителям или экспертам) продукт.</w:t>
      </w:r>
    </w:p>
    <w:p w:rsidR="00E8154F" w:rsidRPr="00E8154F" w:rsidRDefault="00E8154F" w:rsidP="00E8154F">
      <w:pPr>
        <w:spacing w:before="225" w:after="225"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color w:val="111111"/>
          <w:sz w:val="24"/>
          <w:szCs w:val="24"/>
          <w:lang w:eastAsia="ru-RU"/>
        </w:rPr>
        <w:t>Основной целью проектного метода в дошкольных учреждениях является развитие свободной творческой личности ребенка, которое определяется задачами развития и задачами исследовательской деятельности детей.</w:t>
      </w:r>
    </w:p>
    <w:p w:rsidR="00E8154F" w:rsidRPr="00E8154F" w:rsidRDefault="00E8154F" w:rsidP="00AF497E">
      <w:pPr>
        <w:spacing w:before="225" w:after="225"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b/>
          <w:color w:val="111111"/>
          <w:sz w:val="24"/>
          <w:szCs w:val="24"/>
          <w:lang w:eastAsia="ru-RU"/>
        </w:rPr>
        <w:t>Задачи развития:</w:t>
      </w:r>
      <w:r w:rsidR="00AF497E" w:rsidRPr="00E8154F">
        <w:rPr>
          <w:rFonts w:ascii="Times New Roman" w:eastAsia="Times New Roman" w:hAnsi="Times New Roman"/>
          <w:color w:val="111111"/>
          <w:sz w:val="24"/>
          <w:szCs w:val="24"/>
          <w:lang w:eastAsia="ru-RU"/>
        </w:rPr>
        <w:t xml:space="preserve"> </w:t>
      </w:r>
      <w:r w:rsidR="00AF497E">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 обеспечение психологического благополучия и здоровья детей</w:t>
      </w:r>
      <w:r w:rsidR="00AF497E">
        <w:rPr>
          <w:rFonts w:ascii="Times New Roman" w:eastAsia="Times New Roman" w:hAnsi="Times New Roman"/>
          <w:color w:val="111111"/>
          <w:sz w:val="24"/>
          <w:szCs w:val="24"/>
          <w:lang w:eastAsia="ru-RU"/>
        </w:rPr>
        <w:t>;</w:t>
      </w:r>
      <w:r w:rsidR="00AF497E">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 развитие познавательных способностей</w:t>
      </w:r>
      <w:r w:rsidR="00AF497E">
        <w:rPr>
          <w:rFonts w:ascii="Times New Roman" w:eastAsia="Times New Roman" w:hAnsi="Times New Roman"/>
          <w:color w:val="111111"/>
          <w:sz w:val="24"/>
          <w:szCs w:val="24"/>
          <w:lang w:eastAsia="ru-RU"/>
        </w:rPr>
        <w:t>;</w:t>
      </w:r>
      <w:r w:rsidR="00AF497E">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 развитие творческого воображения</w:t>
      </w:r>
      <w:r w:rsidR="00AF497E">
        <w:rPr>
          <w:rFonts w:ascii="Times New Roman" w:eastAsia="Times New Roman" w:hAnsi="Times New Roman"/>
          <w:color w:val="111111"/>
          <w:sz w:val="24"/>
          <w:szCs w:val="24"/>
          <w:lang w:eastAsia="ru-RU"/>
        </w:rPr>
        <w:t>;</w:t>
      </w:r>
      <w:r w:rsidR="00AF497E">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 развитие творческого мышления</w:t>
      </w:r>
      <w:r w:rsidR="00AF497E">
        <w:rPr>
          <w:rFonts w:ascii="Times New Roman" w:eastAsia="Times New Roman" w:hAnsi="Times New Roman"/>
          <w:color w:val="111111"/>
          <w:sz w:val="24"/>
          <w:szCs w:val="24"/>
          <w:lang w:eastAsia="ru-RU"/>
        </w:rPr>
        <w:t>;</w:t>
      </w:r>
      <w:r w:rsidR="00AF497E">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 развитие коммуникативных навыков</w:t>
      </w:r>
      <w:r w:rsidR="00AF497E">
        <w:rPr>
          <w:rFonts w:ascii="Times New Roman" w:eastAsia="Times New Roman" w:hAnsi="Times New Roman"/>
          <w:color w:val="111111"/>
          <w:sz w:val="24"/>
          <w:szCs w:val="24"/>
          <w:lang w:eastAsia="ru-RU"/>
        </w:rPr>
        <w:t>.</w:t>
      </w:r>
    </w:p>
    <w:p w:rsidR="00E8154F" w:rsidRPr="00E8154F" w:rsidRDefault="00E8154F" w:rsidP="00E8154F">
      <w:pPr>
        <w:spacing w:before="225" w:after="225" w:line="240" w:lineRule="auto"/>
        <w:ind w:firstLine="360"/>
        <w:rPr>
          <w:rFonts w:ascii="Times New Roman" w:eastAsia="Times New Roman" w:hAnsi="Times New Roman"/>
          <w:b/>
          <w:color w:val="111111"/>
          <w:sz w:val="24"/>
          <w:szCs w:val="24"/>
          <w:lang w:eastAsia="ru-RU"/>
        </w:rPr>
      </w:pPr>
      <w:r w:rsidRPr="00E8154F">
        <w:rPr>
          <w:rFonts w:ascii="Times New Roman" w:eastAsia="Times New Roman" w:hAnsi="Times New Roman"/>
          <w:b/>
          <w:color w:val="111111"/>
          <w:sz w:val="24"/>
          <w:szCs w:val="24"/>
          <w:lang w:eastAsia="ru-RU"/>
        </w:rPr>
        <w:lastRenderedPageBreak/>
        <w:t>Задачи исследовательской деятельности специфичны для каждого возраста.</w:t>
      </w:r>
    </w:p>
    <w:p w:rsidR="00E8154F" w:rsidRPr="00E8154F" w:rsidRDefault="00E8154F" w:rsidP="00AF497E">
      <w:pPr>
        <w:spacing w:after="0"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b/>
          <w:bCs/>
          <w:color w:val="111111"/>
          <w:sz w:val="24"/>
          <w:szCs w:val="24"/>
          <w:bdr w:val="none" w:sz="0" w:space="0" w:color="auto" w:frame="1"/>
          <w:lang w:eastAsia="ru-RU"/>
        </w:rPr>
        <w:t>В младшем дошкольном возрасте:</w:t>
      </w:r>
      <w:r w:rsidR="00AF497E">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 вхождение детей в проблемную игровую ситуацию (ведущая роль педагога)</w:t>
      </w:r>
      <w:r w:rsidR="00AF497E">
        <w:rPr>
          <w:rFonts w:ascii="Times New Roman" w:eastAsia="Times New Roman" w:hAnsi="Times New Roman"/>
          <w:color w:val="111111"/>
          <w:sz w:val="24"/>
          <w:szCs w:val="24"/>
          <w:lang w:eastAsia="ru-RU"/>
        </w:rPr>
        <w:t>;</w:t>
      </w:r>
      <w:r w:rsidR="00AF497E">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 активизация желания искать пути разрешения проблемной ситуации (вместе с педагогом)</w:t>
      </w:r>
      <w:r w:rsidR="00AF497E">
        <w:rPr>
          <w:rFonts w:ascii="Times New Roman" w:eastAsia="Times New Roman" w:hAnsi="Times New Roman"/>
          <w:color w:val="111111"/>
          <w:sz w:val="24"/>
          <w:szCs w:val="24"/>
          <w:lang w:eastAsia="ru-RU"/>
        </w:rPr>
        <w:t>;</w:t>
      </w:r>
      <w:r w:rsidR="00AF497E">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 формирование начальных предпосылок исследовательской деятельности (практические опыты)</w:t>
      </w:r>
      <w:r w:rsidR="00AF497E">
        <w:rPr>
          <w:rFonts w:ascii="Times New Roman" w:eastAsia="Times New Roman" w:hAnsi="Times New Roman"/>
          <w:color w:val="111111"/>
          <w:sz w:val="24"/>
          <w:szCs w:val="24"/>
          <w:lang w:eastAsia="ru-RU"/>
        </w:rPr>
        <w:t>.</w:t>
      </w:r>
    </w:p>
    <w:p w:rsidR="00E8154F" w:rsidRPr="00E8154F" w:rsidRDefault="00E8154F" w:rsidP="00AF497E">
      <w:pPr>
        <w:spacing w:after="0"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b/>
          <w:bCs/>
          <w:color w:val="111111"/>
          <w:sz w:val="24"/>
          <w:szCs w:val="24"/>
          <w:bdr w:val="none" w:sz="0" w:space="0" w:color="auto" w:frame="1"/>
          <w:lang w:eastAsia="ru-RU"/>
        </w:rPr>
        <w:t>В старшем дошкольном возрасте:</w:t>
      </w:r>
      <w:r w:rsidR="00AF497E" w:rsidRPr="00E8154F">
        <w:rPr>
          <w:rFonts w:ascii="Times New Roman" w:eastAsia="Times New Roman" w:hAnsi="Times New Roman"/>
          <w:color w:val="111111"/>
          <w:sz w:val="24"/>
          <w:szCs w:val="24"/>
          <w:lang w:eastAsia="ru-RU"/>
        </w:rPr>
        <w:t xml:space="preserve"> </w:t>
      </w:r>
      <w:r w:rsidR="00AF497E">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 формирование предпосылок поисковой деятельности, интеллектуальной инициативы</w:t>
      </w:r>
      <w:r w:rsidR="00AF497E">
        <w:rPr>
          <w:rFonts w:ascii="Times New Roman" w:eastAsia="Times New Roman" w:hAnsi="Times New Roman"/>
          <w:color w:val="111111"/>
          <w:sz w:val="24"/>
          <w:szCs w:val="24"/>
          <w:lang w:eastAsia="ru-RU"/>
        </w:rPr>
        <w:t>;</w:t>
      </w:r>
      <w:r w:rsidR="00AF497E" w:rsidRPr="00E8154F">
        <w:rPr>
          <w:rFonts w:ascii="Times New Roman" w:eastAsia="Times New Roman" w:hAnsi="Times New Roman"/>
          <w:color w:val="111111"/>
          <w:sz w:val="24"/>
          <w:szCs w:val="24"/>
          <w:lang w:eastAsia="ru-RU"/>
        </w:rPr>
        <w:t xml:space="preserve"> </w:t>
      </w:r>
      <w:r w:rsidR="00AF497E">
        <w:rPr>
          <w:rFonts w:ascii="Times New Roman" w:eastAsia="Times New Roman" w:hAnsi="Times New Roman"/>
          <w:color w:val="111111"/>
          <w:sz w:val="24"/>
          <w:szCs w:val="24"/>
          <w:lang w:eastAsia="ru-RU"/>
        </w:rPr>
        <w:br/>
      </w:r>
      <w:r w:rsidRPr="00E8154F">
        <w:rPr>
          <w:rFonts w:ascii="Times New Roman" w:eastAsia="Times New Roman" w:hAnsi="Times New Roman"/>
          <w:color w:val="111111"/>
          <w:sz w:val="24"/>
          <w:szCs w:val="24"/>
          <w:lang w:eastAsia="ru-RU"/>
        </w:rPr>
        <w:t xml:space="preserve">- развитие умения определять возможные методы решения проблемы с помощью взрослого, а затем и </w:t>
      </w:r>
      <w:r w:rsidR="00AF497E" w:rsidRPr="00E8154F">
        <w:rPr>
          <w:rFonts w:ascii="Times New Roman" w:eastAsia="Times New Roman" w:hAnsi="Times New Roman"/>
          <w:color w:val="111111"/>
          <w:sz w:val="24"/>
          <w:szCs w:val="24"/>
          <w:lang w:eastAsia="ru-RU"/>
        </w:rPr>
        <w:t>самостоятельно</w:t>
      </w:r>
      <w:r w:rsidR="00AF497E">
        <w:rPr>
          <w:rFonts w:ascii="Times New Roman" w:eastAsia="Times New Roman" w:hAnsi="Times New Roman"/>
          <w:color w:val="111111"/>
          <w:sz w:val="24"/>
          <w:szCs w:val="24"/>
          <w:lang w:eastAsia="ru-RU"/>
        </w:rPr>
        <w:t xml:space="preserve">; </w:t>
      </w:r>
      <w:r w:rsidR="00AF497E">
        <w:rPr>
          <w:rFonts w:ascii="Times New Roman" w:eastAsia="Times New Roman" w:hAnsi="Times New Roman"/>
          <w:color w:val="111111"/>
          <w:sz w:val="24"/>
          <w:szCs w:val="24"/>
          <w:lang w:eastAsia="ru-RU"/>
        </w:rPr>
        <w:br/>
        <w:t>-</w:t>
      </w:r>
      <w:r w:rsidRPr="00E8154F">
        <w:rPr>
          <w:rFonts w:ascii="Times New Roman" w:eastAsia="Times New Roman" w:hAnsi="Times New Roman"/>
          <w:color w:val="111111"/>
          <w:sz w:val="24"/>
          <w:szCs w:val="24"/>
          <w:lang w:eastAsia="ru-RU"/>
        </w:rPr>
        <w:t xml:space="preserve"> формирование умения применять данные методы, способствующие решению поставленной задачи, с использованием различных </w:t>
      </w:r>
      <w:r w:rsidR="00AF497E" w:rsidRPr="00E8154F">
        <w:rPr>
          <w:rFonts w:ascii="Times New Roman" w:eastAsia="Times New Roman" w:hAnsi="Times New Roman"/>
          <w:color w:val="111111"/>
          <w:sz w:val="24"/>
          <w:szCs w:val="24"/>
          <w:lang w:eastAsia="ru-RU"/>
        </w:rPr>
        <w:t>вариантов</w:t>
      </w:r>
      <w:r w:rsidR="00AF497E">
        <w:rPr>
          <w:rFonts w:ascii="Times New Roman" w:eastAsia="Times New Roman" w:hAnsi="Times New Roman"/>
          <w:color w:val="111111"/>
          <w:sz w:val="24"/>
          <w:szCs w:val="24"/>
          <w:lang w:eastAsia="ru-RU"/>
        </w:rPr>
        <w:t xml:space="preserve">; </w:t>
      </w:r>
      <w:r w:rsidR="00AF497E">
        <w:rPr>
          <w:rFonts w:ascii="Times New Roman" w:eastAsia="Times New Roman" w:hAnsi="Times New Roman"/>
          <w:color w:val="111111"/>
          <w:sz w:val="24"/>
          <w:szCs w:val="24"/>
          <w:lang w:eastAsia="ru-RU"/>
        </w:rPr>
        <w:br/>
        <w:t>-</w:t>
      </w:r>
      <w:r w:rsidRPr="00E8154F">
        <w:rPr>
          <w:rFonts w:ascii="Times New Roman" w:eastAsia="Times New Roman" w:hAnsi="Times New Roman"/>
          <w:color w:val="111111"/>
          <w:sz w:val="24"/>
          <w:szCs w:val="24"/>
          <w:lang w:eastAsia="ru-RU"/>
        </w:rPr>
        <w:t xml:space="preserve"> развитие желания пользоваться специальной терминологией, ведение конструктивной беседы в процессе совместной исследовательской деятельности</w:t>
      </w:r>
      <w:r w:rsidR="00AF497E">
        <w:rPr>
          <w:rFonts w:ascii="Times New Roman" w:eastAsia="Times New Roman" w:hAnsi="Times New Roman"/>
          <w:color w:val="111111"/>
          <w:sz w:val="24"/>
          <w:szCs w:val="24"/>
          <w:lang w:eastAsia="ru-RU"/>
        </w:rPr>
        <w:t>.</w:t>
      </w:r>
    </w:p>
    <w:p w:rsidR="00E8154F" w:rsidRPr="00E8154F" w:rsidRDefault="00E8154F" w:rsidP="00E8154F">
      <w:pPr>
        <w:spacing w:before="225" w:after="225"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color w:val="111111"/>
          <w:sz w:val="24"/>
          <w:szCs w:val="24"/>
          <w:lang w:eastAsia="ru-RU"/>
        </w:rPr>
        <w:t>Проектная деятельность дошкольника развивается поэтапно. До 5 лет ребенок развивается на подражательно-исполнительском уровне. Отсутствие необходимого жизненного опыта не позволяет ему в полной мере проявлять самостоятельность в выборе проблемы и способов ее решения. Поэтому активная роль принадлежит взрослому. Внимательное отношение к потребностям детей, к их интересам помогает достаточно легко определить проблему «заказываемую» детьми. Таким образом, ребенок среднего возраста выступает в качестве заказчика проекта, а его осуществление происходит на подражательно исполнительском уровне. К концу пятого года жизни дети накапливают определенный социальный опят, позволяющий им перейти на новый, развивающий уровень проектирования. В этом возрасте продолжает развиваться самостоятельность. Ребенок способен сдерживать свои импульсивные побуждения, терпеливо выслушивать педагога и сверстников. Перестраиваются отношения со взрослыми: дошкольники реже обращаются к ним с просьбами, активнее организуют совместную деятельность со сверстниками, у них развивается самоконтроль, самооценка. Они принимают проблемы, ставят цель, способы выбрать необходимые средства для достижения намеченного результата.</w:t>
      </w:r>
    </w:p>
    <w:p w:rsidR="00E8154F" w:rsidRPr="00E8154F" w:rsidRDefault="00E8154F" w:rsidP="00E8154F">
      <w:pPr>
        <w:spacing w:before="225" w:after="225"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color w:val="111111"/>
          <w:sz w:val="24"/>
          <w:szCs w:val="24"/>
          <w:lang w:eastAsia="ru-RU"/>
        </w:rPr>
        <w:t>На третьем творческом этапе развития проектной деятельности у детей наблюдается высокий уровень интереса, обусловленного познавательным и личностным развитием. К концу 6-го и 7-го года жизни формируются все стороны личности ребенка: нравственная, интеллектуальная, эмоционально-волевая, действенно-практическая. Роль взрослого на этом этапе – развитие и поддержка творческой активности детей, создание условий, позволяющих им самостоятельно определить цели и содержание предстоящей деятельности, выбрать способы работы над проектом и организовать ее. Для проектирования необходима соответствующая организация предметно-познавательного пространства группы.</w:t>
      </w:r>
    </w:p>
    <w:p w:rsidR="00E8154F" w:rsidRPr="00E8154F" w:rsidRDefault="00E8154F" w:rsidP="00E8154F">
      <w:pPr>
        <w:spacing w:before="225" w:after="225"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color w:val="111111"/>
          <w:sz w:val="24"/>
          <w:szCs w:val="24"/>
          <w:lang w:eastAsia="ru-RU"/>
        </w:rPr>
        <w:t>Дидактический смысл проектной деятельности заключается в том, что он помогает связать обучение с жизнью, формирует навыки исследовательской деятельности, развивает познавательную активность, самостоятельность, творчество, умение планировать, работать в коллективе. Такие качества способствуют успешному обучению детей в школе. Но самые главные участники проектной деятельности – это наши воспитанники, на развитие которых направлены все наши усилия. Кем станут наши дети, когда вырастут, - покажет время. Для нас главное – обеспечить каждому ребенку максимальные условия для развития его способностей, самостоятельности и творчества.</w:t>
      </w:r>
    </w:p>
    <w:p w:rsidR="00E8154F" w:rsidRPr="00E8154F" w:rsidRDefault="00E8154F" w:rsidP="00E8154F">
      <w:pPr>
        <w:spacing w:before="225" w:after="225"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color w:val="111111"/>
          <w:sz w:val="24"/>
          <w:szCs w:val="24"/>
          <w:lang w:eastAsia="ru-RU"/>
        </w:rPr>
        <w:lastRenderedPageBreak/>
        <w:t>Какое же значение имеет использование проектного метода в дошкольном образовательном учреждении:</w:t>
      </w:r>
    </w:p>
    <w:p w:rsidR="00E8154F" w:rsidRPr="00E8154F" w:rsidRDefault="00E8154F" w:rsidP="00E8154F">
      <w:pPr>
        <w:spacing w:before="225" w:after="225"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color w:val="111111"/>
          <w:sz w:val="24"/>
          <w:szCs w:val="24"/>
          <w:lang w:eastAsia="ru-RU"/>
        </w:rPr>
        <w:t>- Метод проектов как один из методов интегрированного обучения дошкольников, основывается на интересах детей. Метод предполагает самостоятельную активность воспитанников детского сада. Только действуя самостоятельно, дети учатся разными способами находить информацию об интересующем их предмете или явлении и использовать эти знания для создания новых объектов деятельности. Такое понимание сущности метода проектов способствует формированию самостоятельности, глубоко мотивированной, целесообразной познавательной деятельности у детей дошкольного возраста.</w:t>
      </w:r>
    </w:p>
    <w:p w:rsidR="00E8154F" w:rsidRPr="00E8154F" w:rsidRDefault="00E8154F" w:rsidP="00E8154F">
      <w:pPr>
        <w:spacing w:before="225" w:after="225"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color w:val="111111"/>
          <w:sz w:val="24"/>
          <w:szCs w:val="24"/>
          <w:lang w:eastAsia="ru-RU"/>
        </w:rPr>
        <w:t>- Использование метода проектов в работе с дошкольниками способствует повышению самооценки ребенка. Участвуя в проекте, ребенок ощущает себя значимым в группе сверстников, видит свой вклад в общее дело, радуется своим успехам. Метод проекта способствует развитию благоприятных межличностных отношений в группе детей.</w:t>
      </w:r>
    </w:p>
    <w:p w:rsidR="00E8154F" w:rsidRPr="00E8154F" w:rsidRDefault="00E8154F" w:rsidP="00E8154F">
      <w:pPr>
        <w:spacing w:before="225" w:after="225"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color w:val="111111"/>
          <w:sz w:val="24"/>
          <w:szCs w:val="24"/>
          <w:lang w:eastAsia="ru-RU"/>
        </w:rPr>
        <w:t>- Происходит смена стиля общения взрослого с ребенком.</w:t>
      </w:r>
    </w:p>
    <w:p w:rsidR="00E8154F" w:rsidRPr="00E8154F" w:rsidRDefault="00E8154F" w:rsidP="00E8154F">
      <w:pPr>
        <w:spacing w:before="225" w:after="225"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color w:val="111111"/>
          <w:sz w:val="24"/>
          <w:szCs w:val="24"/>
          <w:lang w:eastAsia="ru-RU"/>
        </w:rPr>
        <w:t>- Родители становятся активными участниками образовательного процесса. Взаимодействие с семьей позволит добиться наибольших результатов в работе с дошкольниками.</w:t>
      </w:r>
      <w:r w:rsidRPr="00E8154F">
        <w:rPr>
          <w:rFonts w:ascii="Times New Roman" w:eastAsia="Times New Roman" w:hAnsi="Times New Roman"/>
          <w:color w:val="111111"/>
          <w:sz w:val="24"/>
          <w:szCs w:val="24"/>
          <w:lang w:eastAsia="ru-RU"/>
        </w:rPr>
        <w:br/>
        <w:t xml:space="preserve">         Итак, использование метода проекта в образовательном процессе ДОУ помогает научиться работать в единой команде педагогам и воспитанникам, вырабатывается собственный алгоритм действий для достижения поставленной цели, педагоги свободны в выборе способов и видов деятельности.</w:t>
      </w:r>
    </w:p>
    <w:p w:rsidR="00E8154F" w:rsidRPr="00E8154F" w:rsidRDefault="00E8154F" w:rsidP="00E8154F">
      <w:pPr>
        <w:spacing w:before="225" w:after="225" w:line="240" w:lineRule="auto"/>
        <w:ind w:firstLine="360"/>
        <w:rPr>
          <w:rFonts w:ascii="Times New Roman" w:eastAsia="Times New Roman" w:hAnsi="Times New Roman"/>
          <w:color w:val="111111"/>
          <w:sz w:val="24"/>
          <w:szCs w:val="24"/>
          <w:lang w:eastAsia="ru-RU"/>
        </w:rPr>
      </w:pPr>
      <w:r w:rsidRPr="00E8154F">
        <w:rPr>
          <w:rFonts w:ascii="Times New Roman" w:eastAsia="Times New Roman" w:hAnsi="Times New Roman"/>
          <w:color w:val="111111"/>
          <w:sz w:val="24"/>
          <w:szCs w:val="24"/>
          <w:lang w:eastAsia="ru-RU"/>
        </w:rPr>
        <w:t>А самое главное, каждый ребёнок сможет проявить себя, почувствовать себя нужным, а значит, появится уверенность в себе.</w:t>
      </w:r>
    </w:p>
    <w:p w:rsidR="00E8154F" w:rsidRPr="00E8154F" w:rsidRDefault="00E8154F">
      <w:pPr>
        <w:rPr>
          <w:rFonts w:ascii="Times New Roman" w:hAnsi="Times New Roman"/>
          <w:sz w:val="24"/>
          <w:szCs w:val="24"/>
        </w:rPr>
      </w:pPr>
    </w:p>
    <w:sectPr w:rsidR="00E8154F" w:rsidRPr="00E815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9C8"/>
    <w:rsid w:val="000D77DA"/>
    <w:rsid w:val="00AF497E"/>
    <w:rsid w:val="00B93DEB"/>
    <w:rsid w:val="00CF39C8"/>
    <w:rsid w:val="00DD4D07"/>
    <w:rsid w:val="00E8154F"/>
    <w:rsid w:val="00FE3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432B9-F495-43D1-87BA-9CF19EF4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9C8"/>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39C8"/>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AF497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F497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1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1994</Words>
  <Characters>11369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Расим Умертаев</dc:creator>
  <cp:keywords/>
  <dc:description/>
  <cp:lastModifiedBy>Расим Умертаев</cp:lastModifiedBy>
  <cp:revision>3</cp:revision>
  <cp:lastPrinted>2022-04-07T05:57:00Z</cp:lastPrinted>
  <dcterms:created xsi:type="dcterms:W3CDTF">2022-04-07T05:18:00Z</dcterms:created>
  <dcterms:modified xsi:type="dcterms:W3CDTF">2024-01-12T23:30:00Z</dcterms:modified>
</cp:coreProperties>
</file>