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C03" w:rsidRPr="00B36B45" w:rsidRDefault="007F1C03" w:rsidP="007F1C03">
      <w:pPr>
        <w:pStyle w:val="a7"/>
        <w:jc w:val="center"/>
        <w:rPr>
          <w:rFonts w:ascii="Times New Roman" w:hAnsi="Times New Roman" w:cs="Times New Roman"/>
        </w:rPr>
      </w:pPr>
      <w:r w:rsidRPr="00B36B45">
        <w:rPr>
          <w:rFonts w:ascii="Times New Roman" w:hAnsi="Times New Roman" w:cs="Times New Roman"/>
        </w:rPr>
        <w:t>Муниципальное дошкольное образовательное учреждение</w:t>
      </w:r>
      <w:r>
        <w:rPr>
          <w:rFonts w:ascii="Times New Roman" w:hAnsi="Times New Roman" w:cs="Times New Roman"/>
        </w:rPr>
        <w:t xml:space="preserve"> </w:t>
      </w:r>
      <w:r w:rsidRPr="00B36B45">
        <w:rPr>
          <w:rFonts w:ascii="Times New Roman" w:hAnsi="Times New Roman" w:cs="Times New Roman"/>
        </w:rPr>
        <w:t>детский сад «Сказка»</w:t>
      </w:r>
    </w:p>
    <w:p w:rsidR="007F1C03" w:rsidRPr="00FB4777" w:rsidRDefault="007F1C03" w:rsidP="007F1C0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города Николаевска Волгоградской области</w:t>
      </w:r>
    </w:p>
    <w:p w:rsidR="007F1C03" w:rsidRPr="00FB4777" w:rsidRDefault="007F1C03" w:rsidP="007F1C0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(МДОУ «Сказка» г. Николаевска)</w:t>
      </w:r>
    </w:p>
    <w:p w:rsidR="007F1C03" w:rsidRPr="00FB4777" w:rsidRDefault="007F1C03" w:rsidP="007F1C0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7F1C03" w:rsidRPr="00FB4777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7F1C03" w:rsidRPr="00FB4777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7F1C03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 w:rsidRPr="00F34198">
        <w:rPr>
          <w:rFonts w:ascii="Times New Roman" w:eastAsia="Calibri" w:hAnsi="Times New Roman" w:cs="Times New Roman"/>
          <w:i/>
          <w:sz w:val="72"/>
          <w:szCs w:val="72"/>
        </w:rPr>
        <w:t xml:space="preserve"> </w:t>
      </w:r>
      <w:r w:rsidR="002D54AD">
        <w:rPr>
          <w:rFonts w:ascii="Times New Roman" w:eastAsia="Calibri" w:hAnsi="Times New Roman" w:cs="Times New Roman"/>
          <w:i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25pt;height:228.75pt">
            <v:imagedata r:id="rId6" o:title="image001"/>
          </v:shape>
        </w:pict>
      </w:r>
    </w:p>
    <w:p w:rsidR="007F1C03" w:rsidRPr="007F1C03" w:rsidRDefault="007F1C03" w:rsidP="007F1C0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C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анятие</w:t>
      </w:r>
      <w:r w:rsidRPr="007F1C0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«Безопасность на воде в зимний период» </w:t>
      </w:r>
    </w:p>
    <w:p w:rsidR="007F1C03" w:rsidRPr="00D717AC" w:rsidRDefault="007F1C03" w:rsidP="007F1C0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717AC">
        <w:rPr>
          <w:rFonts w:ascii="Times New Roman" w:hAnsi="Times New Roman" w:cs="Times New Roman"/>
          <w:sz w:val="28"/>
          <w:szCs w:val="28"/>
        </w:rPr>
        <w:t>в I первой младшей группе</w:t>
      </w:r>
    </w:p>
    <w:p w:rsidR="007F1C03" w:rsidRPr="00B36B45" w:rsidRDefault="007F1C03" w:rsidP="007F1C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C03" w:rsidRPr="00FB4777" w:rsidRDefault="007F1C03" w:rsidP="007F1C03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F1C03" w:rsidRPr="00FB4777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провела</w:t>
      </w:r>
      <w:r w:rsidRPr="00FB47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F1C03" w:rsidRPr="00FB4777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7F1C03" w:rsidRPr="00B36B45" w:rsidRDefault="007F1C03" w:rsidP="007F1C0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первой младшей группы</w:t>
      </w:r>
    </w:p>
    <w:p w:rsidR="007F1C03" w:rsidRPr="00FB4777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F1C03" w:rsidRPr="00FB4777" w:rsidRDefault="007F1C03" w:rsidP="007F1C0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декабрь</w:t>
      </w: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Ребята, скажите мне, пожалуйста, какое сейчас время года?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Дети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7F1C0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Зима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Правильно ребята. Наступила зима.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Молодцы ребята. Давайте вместе вспомним, что происходит с водоёмами?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Дети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Они замерзают, покрываются льдом.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Молодцы ребята, именно об этом я и хотела сегодня с вами поговорить.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Физминутка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7F1C0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(отрабатываем ходьбу на внутренней и внешней стороне стопы)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Лёд да лёд, лёд да лёд,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А по льду пингвин идет.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Скользкий лёд, скользкий лед,</w:t>
      </w:r>
    </w:p>
    <w:p w:rsid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Но пингвин не упадёт.</w:t>
      </w:r>
    </w:p>
    <w:p w:rsidR="006E0280" w:rsidRPr="007F1C03" w:rsidRDefault="00031D90" w:rsidP="00031D90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pict>
          <v:shape id="_x0000_i1026" type="#_x0000_t75" style="width:213.75pt;height:160.5pt">
            <v:imagedata r:id="rId7" o:title="IMG_20191202_092742"/>
          </v:shape>
        </w:pict>
      </w:r>
    </w:p>
    <w:p w:rsidR="007F1C03" w:rsidRDefault="00C118A6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>Ребята посмотрите на</w:t>
      </w:r>
      <w:r w:rsidR="007F1C03" w:rsidRPr="007F1C03">
        <w:rPr>
          <w:rFonts w:ascii="Times New Roman" w:eastAsia="Times New Roman" w:hAnsi="Times New Roman" w:cs="Times New Roman"/>
          <w:color w:val="111111"/>
          <w:lang w:eastAsia="ru-RU"/>
        </w:rPr>
        <w:t xml:space="preserve"> картинку, что мы тут видим.</w:t>
      </w:r>
    </w:p>
    <w:p w:rsidR="00031D90" w:rsidRPr="007F1C03" w:rsidRDefault="002D54AD" w:rsidP="00031D90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581275" cy="1955511"/>
            <wp:effectExtent l="0" t="0" r="0" b="6985"/>
            <wp:docPr id="2" name="Рисунок 2" descr="C:\Users\аа\AppData\Local\Microsoft\Windows\INetCache\Content.Word\IMG_20191202_09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а\AppData\Local\Microsoft\Windows\INetCache\Content.Word\IMG_20191202_093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22" cy="19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</w:t>
      </w:r>
      <w:r w:rsidR="00031D90">
        <w:rPr>
          <w:rFonts w:ascii="Times New Roman" w:eastAsia="Times New Roman" w:hAnsi="Times New Roman" w:cs="Times New Roman"/>
          <w:noProof/>
          <w:color w:val="111111"/>
          <w:lang w:eastAsia="ru-RU"/>
        </w:rPr>
        <w:drawing>
          <wp:inline distT="0" distB="0" distL="0" distR="0">
            <wp:extent cx="2628127" cy="1967859"/>
            <wp:effectExtent l="0" t="0" r="1270" b="0"/>
            <wp:docPr id="1" name="Рисунок 1" descr="31074_pravila_povedeniya_na_ldu_800kh600_mm-1024x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1074_pravila_povedeniya_na_ldu_800kh600_mm-1024x76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928" cy="197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Ответы </w:t>
      </w:r>
      <w:r w:rsidRPr="007F1C0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детей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Тут мы видим, как ребята играют в хоккей и один мальчик про</w:t>
      </w:r>
      <w:r w:rsidR="006E0280">
        <w:rPr>
          <w:rFonts w:ascii="Times New Roman" w:eastAsia="Times New Roman" w:hAnsi="Times New Roman" w:cs="Times New Roman"/>
          <w:color w:val="111111"/>
          <w:lang w:eastAsia="ru-RU"/>
        </w:rPr>
        <w:t>валился под лёд. Сейчас зима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, но сильных морозов еще не было и поэтому лёд очень тонкий и очень опасный. Ребята, запомните, нельзя выходить на лед без сопровождения взрослых. Играть в хоккей можно только в специально оборудованных местах, а именно на катке.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Правильно ребята, мы видим, как дети катаются на коньках. А кто из вас любит кататься на коньках?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Ответы </w:t>
      </w:r>
      <w:r w:rsidRPr="007F1C0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детей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F1C03" w:rsidRPr="007F1C03" w:rsidRDefault="007F1C03" w:rsidP="00031D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Ребята, это здорово, что вы любите зимние виды спорта. Но вы должны помнить, что кататься на коньках можно только в специально организованном для этого месте.</w:t>
      </w:r>
      <w:r w:rsidR="00031D90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Ребята, посмотрите, мальчики вышли на лед, без сопровождения взрослых. И что же произошло?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Ответы </w:t>
      </w:r>
      <w:r w:rsidRPr="007F1C0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детей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Мы видим, как один мальчик провалился под лед. Если вдруг случилась такая ситуация, необходимо кричать и звать на помощь.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Ребята, что мы видим?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Ответы </w:t>
      </w:r>
      <w:r w:rsidRPr="007F1C0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детей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Совершенно верно, мы видим, как мальчик на санках спускается с горы. Ребята, но посмотрите, куда катятся санки? Прямо к берегу реки. Как вы считаете, это </w:t>
      </w:r>
      <w:r w:rsidRPr="007F1C0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безопасно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?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Ответы </w:t>
      </w:r>
      <w:r w:rsidRPr="007F1C0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детей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Молодцы ребята! Конечно же, это не </w:t>
      </w:r>
      <w:r w:rsidRPr="007F1C03">
        <w:rPr>
          <w:rFonts w:ascii="Times New Roman" w:eastAsia="Times New Roman" w:hAnsi="Times New Roman" w:cs="Times New Roman"/>
          <w:b/>
          <w:bCs/>
          <w:color w:val="111111"/>
          <w:bdr w:val="none" w:sz="0" w:space="0" w:color="auto" w:frame="1"/>
          <w:lang w:eastAsia="ru-RU"/>
        </w:rPr>
        <w:t>безопасно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. Лед тонкий и можно провалиться под лёд. Нельзя играть на берегу водоёмов! Ребята, посмотрите внимательно, какую ещё ошибку допустил мальчик?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Дети отвечают с помощью </w:t>
      </w: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воспитателя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мальчик катается, без сопровождения взрослых.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Молодцы ребята.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Ребята, посмотрите пожалуйста на следующую картинку и запомните номер телефона, по которому нужно звонить, если вдруг случилась беда. Это номер 112. Давайте, все вместе дружно скажем эти три цифры.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Дети повторяют вместе с </w:t>
      </w: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воспитателем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112.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Ребята вы запомнили </w:t>
      </w:r>
      <w:r w:rsidRPr="007F1C0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«Правила </w:t>
      </w:r>
      <w:r w:rsidRPr="007F1C03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безопасности на льду</w:t>
      </w:r>
      <w:r w:rsidRPr="007F1C0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?»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Давайте вместе повторим.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- нельзя выходить на лёд, без сопровождения взрослых;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- играть в хоккей и кататься на коньках можно только в специально организованном месте;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- если вдруг провалился под лёд, необходимо кричать и звать на помощь;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- нельзя играть на берегу водоемов;</w:t>
      </w:r>
    </w:p>
    <w:p w:rsidR="007F1C03" w:rsidRPr="007F1C03" w:rsidRDefault="007F1C03" w:rsidP="007F1C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- если случилась беда – звони 112.</w:t>
      </w:r>
    </w:p>
    <w:p w:rsidR="007F1C03" w:rsidRPr="007F1C03" w:rsidRDefault="007F1C03" w:rsidP="007F1C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Ребята, а сейчас я предлагаю вам закрепить наши знания и поиграть в игру, которая </w:t>
      </w: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называется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7F1C0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избежать неприятностей»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 (мы использовали в игре 1 выпуск </w:t>
      </w:r>
      <w:r w:rsidRPr="007F1C0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«как избежать неприятностей на </w:t>
      </w:r>
      <w:r w:rsidRPr="007F1C03">
        <w:rPr>
          <w:rFonts w:ascii="Times New Roman" w:eastAsia="Times New Roman" w:hAnsi="Times New Roman" w:cs="Times New Roman"/>
          <w:b/>
          <w:bCs/>
          <w:i/>
          <w:iCs/>
          <w:color w:val="111111"/>
          <w:bdr w:val="none" w:sz="0" w:space="0" w:color="auto" w:frame="1"/>
          <w:lang w:eastAsia="ru-RU"/>
        </w:rPr>
        <w:t>воде</w:t>
      </w:r>
      <w:r w:rsidRPr="007F1C03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). Суть игры заключается в </w:t>
      </w:r>
      <w:r w:rsidRPr="007F1C03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следующем</w:t>
      </w: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: каждый ребёнок выбирает себе карточку с изображением ситуации, а воспитатель берет карточки со стихами и зачитывает их. Задача ребенка, по стихотворению угадать свою картинку.</w:t>
      </w:r>
    </w:p>
    <w:p w:rsidR="007F1C03" w:rsidRPr="007F1C03" w:rsidRDefault="007F1C03" w:rsidP="007F1C03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7F1C03">
        <w:rPr>
          <w:rFonts w:ascii="Times New Roman" w:eastAsia="Times New Roman" w:hAnsi="Times New Roman" w:cs="Times New Roman"/>
          <w:color w:val="111111"/>
          <w:lang w:eastAsia="ru-RU"/>
        </w:rPr>
        <w:t> </w:t>
      </w:r>
    </w:p>
    <w:p w:rsidR="007F1C03" w:rsidRPr="007F1C03" w:rsidRDefault="00031D90" w:rsidP="00031D90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pict>
          <v:shape id="_x0000_i1027" type="#_x0000_t75" style="width:211.5pt;height:159.75pt">
            <v:imagedata r:id="rId10" o:title="IMG_20191202_093325"/>
          </v:shape>
        </w:pict>
      </w:r>
      <w:r w:rsidR="002D54A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</w:t>
      </w:r>
      <w:r w:rsidR="002D54A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686050" cy="2009775"/>
            <wp:effectExtent l="0" t="0" r="0" b="9525"/>
            <wp:docPr id="3" name="Рисунок 3" descr="C:\Users\аа\AppData\Local\Microsoft\Windows\INetCache\Content.Word\IMG_20191202_09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а\AppData\Local\Microsoft\Windows\INetCache\Content.Word\IMG_20191202_0932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C03" w:rsidRPr="007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40971"/>
    <w:multiLevelType w:val="multilevel"/>
    <w:tmpl w:val="D2B6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9F4498"/>
    <w:multiLevelType w:val="multilevel"/>
    <w:tmpl w:val="66B2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9872A2"/>
    <w:multiLevelType w:val="multilevel"/>
    <w:tmpl w:val="FF4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03"/>
    <w:rsid w:val="00031D90"/>
    <w:rsid w:val="00215502"/>
    <w:rsid w:val="00257377"/>
    <w:rsid w:val="002D54AD"/>
    <w:rsid w:val="006E0280"/>
    <w:rsid w:val="007F1C03"/>
    <w:rsid w:val="00C1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45F48-AE19-40D3-A54F-507CD313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1C03"/>
  </w:style>
  <w:style w:type="paragraph" w:customStyle="1" w:styleId="headline">
    <w:name w:val="headline"/>
    <w:basedOn w:val="a"/>
    <w:rsid w:val="007F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1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C03"/>
    <w:rPr>
      <w:b/>
      <w:bCs/>
    </w:rPr>
  </w:style>
  <w:style w:type="character" w:styleId="a5">
    <w:name w:val="Hyperlink"/>
    <w:basedOn w:val="a0"/>
    <w:uiPriority w:val="99"/>
    <w:semiHidden/>
    <w:unhideWhenUsed/>
    <w:rsid w:val="007F1C0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F1C03"/>
    <w:rPr>
      <w:color w:val="800080"/>
      <w:u w:val="single"/>
    </w:rPr>
  </w:style>
  <w:style w:type="character" w:customStyle="1" w:styleId="olink">
    <w:name w:val="olink"/>
    <w:basedOn w:val="a0"/>
    <w:rsid w:val="007F1C03"/>
  </w:style>
  <w:style w:type="character" w:customStyle="1" w:styleId="cmmdate">
    <w:name w:val="cmm_date"/>
    <w:basedOn w:val="a0"/>
    <w:rsid w:val="007F1C03"/>
  </w:style>
  <w:style w:type="paragraph" w:styleId="a7">
    <w:name w:val="No Spacing"/>
    <w:uiPriority w:val="1"/>
    <w:qFormat/>
    <w:rsid w:val="007F1C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098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34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4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81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2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646076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77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71166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73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0793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628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682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47946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83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94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2157370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378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3071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816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0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9269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80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9004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7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570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074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8399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18708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7476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6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066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27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2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675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7557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2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353477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828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4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59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84592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6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65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710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3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0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6327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44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6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50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72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47701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48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8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474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0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2710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05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0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820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8917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72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3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5486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397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14589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67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259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821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5331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6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8733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63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74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41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378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69851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1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4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621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0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0777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774721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0926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9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19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406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1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70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2648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137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35589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76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83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54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47957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1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4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2097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11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088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09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25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1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30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1524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5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31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33932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8672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9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21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494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4873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2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311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70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0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538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813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0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363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273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0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02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210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96816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1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38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4109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7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2013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40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407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8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44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398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84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11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54418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76399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3633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66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8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4033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7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8653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2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8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669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8019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89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27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09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879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8751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36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555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1748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95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444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5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2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768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5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4396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1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23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113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40237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67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26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306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538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86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32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741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6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8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930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0966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45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367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901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8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1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8525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423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1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00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7695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610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1976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12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1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4726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8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83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6361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14815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5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47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36311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59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80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77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379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27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7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8993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397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1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99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59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57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9228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6588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96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315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30223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3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4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77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1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63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69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446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55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05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0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355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7124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6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957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3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1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1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693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68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28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025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40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7614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94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8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42793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213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29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16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06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65756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85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17179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9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8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9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1356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85585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6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4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105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2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6637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30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9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037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78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17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101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80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63852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59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3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26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02027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82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8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09506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846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0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9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1661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5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939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8245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50082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61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908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836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21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6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4788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067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29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088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42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7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8295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018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7243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808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440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11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9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0250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3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05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96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0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166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749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4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231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1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4117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1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42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474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06003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6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71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92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2558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68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84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8398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695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066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0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06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9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82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7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13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94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3361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437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71685143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04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87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911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0777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7398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197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2328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8897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9499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199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51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78049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04329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53909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63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8995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51935234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30518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44395614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330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082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193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84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5322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241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1307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5741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7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244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487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2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78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7648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95ABF-02A9-4172-B6FF-18EF8B3B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3</cp:revision>
  <dcterms:created xsi:type="dcterms:W3CDTF">2019-11-30T20:15:00Z</dcterms:created>
  <dcterms:modified xsi:type="dcterms:W3CDTF">2019-12-02T09:27:00Z</dcterms:modified>
</cp:coreProperties>
</file>