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403" w:rsidRDefault="00FD500F" w:rsidP="00FD500F">
      <w:pPr>
        <w:jc w:val="center"/>
        <w:rPr>
          <w:rFonts w:ascii="Times New Roman" w:hAnsi="Times New Roman" w:cs="Times New Roman"/>
          <w:sz w:val="24"/>
          <w:szCs w:val="24"/>
        </w:rPr>
      </w:pPr>
      <w:r w:rsidRPr="00FD500F">
        <w:rPr>
          <w:rFonts w:ascii="Times New Roman" w:hAnsi="Times New Roman" w:cs="Times New Roman"/>
          <w:sz w:val="24"/>
          <w:szCs w:val="24"/>
        </w:rPr>
        <w:t xml:space="preserve">Муниципальное дошкольное образовательное учреждение </w:t>
      </w:r>
      <w:r>
        <w:rPr>
          <w:rFonts w:ascii="Times New Roman" w:hAnsi="Times New Roman" w:cs="Times New Roman"/>
          <w:sz w:val="24"/>
          <w:szCs w:val="24"/>
        </w:rPr>
        <w:br/>
      </w:r>
      <w:r w:rsidRPr="00FD500F">
        <w:rPr>
          <w:rFonts w:ascii="Times New Roman" w:hAnsi="Times New Roman" w:cs="Times New Roman"/>
          <w:sz w:val="24"/>
          <w:szCs w:val="24"/>
        </w:rPr>
        <w:t xml:space="preserve">Детский сад «Сказка» города Николаевска Волгоградской области </w:t>
      </w:r>
      <w:r>
        <w:rPr>
          <w:rFonts w:ascii="Times New Roman" w:hAnsi="Times New Roman" w:cs="Times New Roman"/>
          <w:sz w:val="24"/>
          <w:szCs w:val="24"/>
        </w:rPr>
        <w:br/>
      </w:r>
      <w:r w:rsidRPr="00FD500F">
        <w:rPr>
          <w:rFonts w:ascii="Times New Roman" w:hAnsi="Times New Roman" w:cs="Times New Roman"/>
          <w:sz w:val="24"/>
          <w:szCs w:val="24"/>
        </w:rPr>
        <w:t xml:space="preserve">(МДОУ «Сказка» </w:t>
      </w:r>
      <w:proofErr w:type="gramStart"/>
      <w:r w:rsidRPr="00FD500F">
        <w:rPr>
          <w:rFonts w:ascii="Times New Roman" w:hAnsi="Times New Roman" w:cs="Times New Roman"/>
          <w:sz w:val="24"/>
          <w:szCs w:val="24"/>
        </w:rPr>
        <w:t>г</w:t>
      </w:r>
      <w:proofErr w:type="gramEnd"/>
      <w:r w:rsidRPr="00FD500F">
        <w:rPr>
          <w:rFonts w:ascii="Times New Roman" w:hAnsi="Times New Roman" w:cs="Times New Roman"/>
          <w:sz w:val="24"/>
          <w:szCs w:val="24"/>
        </w:rPr>
        <w:t>. Николаевска)</w:t>
      </w:r>
    </w:p>
    <w:p w:rsidR="00FD500F" w:rsidRDefault="00FD500F" w:rsidP="00FD500F">
      <w:pPr>
        <w:jc w:val="center"/>
        <w:rPr>
          <w:rFonts w:ascii="Times New Roman" w:hAnsi="Times New Roman" w:cs="Times New Roman"/>
          <w:sz w:val="24"/>
          <w:szCs w:val="24"/>
        </w:rPr>
      </w:pPr>
    </w:p>
    <w:p w:rsidR="00FD500F" w:rsidRDefault="00FD500F" w:rsidP="00FD500F">
      <w:pPr>
        <w:jc w:val="center"/>
        <w:rPr>
          <w:rFonts w:ascii="Times New Roman" w:hAnsi="Times New Roman" w:cs="Times New Roman"/>
          <w:sz w:val="28"/>
          <w:szCs w:val="28"/>
        </w:rPr>
      </w:pPr>
    </w:p>
    <w:p w:rsidR="00FD500F" w:rsidRDefault="00FD500F" w:rsidP="00FD500F">
      <w:pPr>
        <w:jc w:val="center"/>
        <w:rPr>
          <w:rFonts w:ascii="Times New Roman" w:hAnsi="Times New Roman" w:cs="Times New Roman"/>
          <w:sz w:val="28"/>
          <w:szCs w:val="28"/>
        </w:rPr>
      </w:pPr>
      <w:r w:rsidRPr="00FD500F">
        <w:rPr>
          <w:rFonts w:ascii="Times New Roman" w:hAnsi="Times New Roman" w:cs="Times New Roman"/>
          <w:sz w:val="28"/>
          <w:szCs w:val="28"/>
        </w:rPr>
        <w:t xml:space="preserve">Консультация по оказанию методической, диагностической, консультативной помощи семье </w:t>
      </w:r>
      <w:proofErr w:type="spellStart"/>
      <w:r>
        <w:rPr>
          <w:rFonts w:ascii="Times New Roman" w:hAnsi="Times New Roman" w:cs="Times New Roman"/>
          <w:sz w:val="28"/>
          <w:szCs w:val="28"/>
        </w:rPr>
        <w:t>Зеленской</w:t>
      </w:r>
      <w:proofErr w:type="spellEnd"/>
      <w:r>
        <w:rPr>
          <w:rFonts w:ascii="Times New Roman" w:hAnsi="Times New Roman" w:cs="Times New Roman"/>
          <w:sz w:val="28"/>
          <w:szCs w:val="28"/>
        </w:rPr>
        <w:t xml:space="preserve"> С.В., воспитывающей ребенка (6 месяцев</w:t>
      </w:r>
      <w:r w:rsidRPr="00FD500F">
        <w:rPr>
          <w:rFonts w:ascii="Times New Roman" w:hAnsi="Times New Roman" w:cs="Times New Roman"/>
          <w:sz w:val="28"/>
          <w:szCs w:val="28"/>
        </w:rPr>
        <w:t xml:space="preserve">), не посещающего дошкольное учреждение, в консультативном пункте МДОУ «Детский сад «Сказка» </w:t>
      </w:r>
      <w:proofErr w:type="gramStart"/>
      <w:r w:rsidRPr="00FD500F">
        <w:rPr>
          <w:rFonts w:ascii="Times New Roman" w:hAnsi="Times New Roman" w:cs="Times New Roman"/>
          <w:sz w:val="28"/>
          <w:szCs w:val="28"/>
        </w:rPr>
        <w:t>г</w:t>
      </w:r>
      <w:proofErr w:type="gramEnd"/>
      <w:r w:rsidRPr="00FD500F">
        <w:rPr>
          <w:rFonts w:ascii="Times New Roman" w:hAnsi="Times New Roman" w:cs="Times New Roman"/>
          <w:sz w:val="28"/>
          <w:szCs w:val="28"/>
        </w:rPr>
        <w:t xml:space="preserve">. Николаевска </w:t>
      </w:r>
      <w:r>
        <w:rPr>
          <w:rFonts w:ascii="Times New Roman" w:hAnsi="Times New Roman" w:cs="Times New Roman"/>
          <w:sz w:val="28"/>
          <w:szCs w:val="28"/>
        </w:rPr>
        <w:br/>
      </w:r>
    </w:p>
    <w:p w:rsidR="00FD500F" w:rsidRDefault="00FD500F" w:rsidP="0048035D">
      <w:pPr>
        <w:jc w:val="center"/>
        <w:rPr>
          <w:rFonts w:ascii="Times New Roman" w:hAnsi="Times New Roman" w:cs="Times New Roman"/>
          <w:b/>
          <w:sz w:val="28"/>
          <w:szCs w:val="28"/>
        </w:rPr>
      </w:pPr>
      <w:r>
        <w:rPr>
          <w:rFonts w:ascii="Times New Roman" w:hAnsi="Times New Roman" w:cs="Times New Roman"/>
          <w:sz w:val="28"/>
          <w:szCs w:val="28"/>
        </w:rPr>
        <w:t xml:space="preserve">Тема: </w:t>
      </w:r>
      <w:r w:rsidRPr="00FD500F">
        <w:rPr>
          <w:rFonts w:ascii="Times New Roman" w:hAnsi="Times New Roman" w:cs="Times New Roman"/>
          <w:b/>
          <w:sz w:val="28"/>
          <w:szCs w:val="28"/>
        </w:rPr>
        <w:t>«Совместные речевые игры родителей с детьми».</w:t>
      </w:r>
    </w:p>
    <w:p w:rsidR="00FD500F" w:rsidRDefault="00FD500F" w:rsidP="00FD500F">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4431560" cy="2838893"/>
            <wp:effectExtent l="19050" t="0" r="70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27767" t="22709" r="33591" b="20717"/>
                    <a:stretch>
                      <a:fillRect/>
                    </a:stretch>
                  </pic:blipFill>
                  <pic:spPr bwMode="auto">
                    <a:xfrm>
                      <a:off x="0" y="0"/>
                      <a:ext cx="4431562" cy="2838894"/>
                    </a:xfrm>
                    <a:prstGeom prst="rect">
                      <a:avLst/>
                    </a:prstGeom>
                    <a:noFill/>
                    <a:ln w="9525">
                      <a:noFill/>
                      <a:miter lim="800000"/>
                      <a:headEnd/>
                      <a:tailEnd/>
                    </a:ln>
                  </pic:spPr>
                </pic:pic>
              </a:graphicData>
            </a:graphic>
          </wp:inline>
        </w:drawing>
      </w:r>
    </w:p>
    <w:p w:rsidR="00FD500F" w:rsidRDefault="00FD500F" w:rsidP="0048035D">
      <w:pPr>
        <w:rPr>
          <w:rFonts w:ascii="Times New Roman" w:hAnsi="Times New Roman" w:cs="Times New Roman"/>
          <w:b/>
          <w:sz w:val="28"/>
          <w:szCs w:val="28"/>
        </w:rPr>
      </w:pPr>
    </w:p>
    <w:p w:rsidR="00FD500F" w:rsidRDefault="00FD500F" w:rsidP="00FD500F">
      <w:pPr>
        <w:jc w:val="center"/>
        <w:rPr>
          <w:rFonts w:ascii="Times New Roman" w:hAnsi="Times New Roman" w:cs="Times New Roman"/>
          <w:b/>
          <w:sz w:val="28"/>
          <w:szCs w:val="28"/>
        </w:rPr>
      </w:pPr>
    </w:p>
    <w:p w:rsidR="00FD500F" w:rsidRDefault="00FD500F" w:rsidP="00FD500F">
      <w:pPr>
        <w:jc w:val="center"/>
        <w:rPr>
          <w:rFonts w:ascii="Times New Roman" w:hAnsi="Times New Roman" w:cs="Times New Roman"/>
          <w:b/>
          <w:sz w:val="28"/>
          <w:szCs w:val="28"/>
        </w:rPr>
      </w:pPr>
    </w:p>
    <w:p w:rsidR="00FD500F" w:rsidRDefault="00FD500F" w:rsidP="00FD500F">
      <w:pPr>
        <w:jc w:val="right"/>
        <w:rPr>
          <w:rFonts w:ascii="Times New Roman" w:hAnsi="Times New Roman" w:cs="Times New Roman"/>
          <w:sz w:val="24"/>
          <w:szCs w:val="24"/>
        </w:rPr>
      </w:pPr>
      <w:r w:rsidRPr="00FD500F">
        <w:rPr>
          <w:rFonts w:ascii="Times New Roman" w:hAnsi="Times New Roman" w:cs="Times New Roman"/>
          <w:sz w:val="24"/>
          <w:szCs w:val="24"/>
        </w:rPr>
        <w:t xml:space="preserve">Подготовила: </w:t>
      </w:r>
      <w:r w:rsidRPr="00FD500F">
        <w:rPr>
          <w:rFonts w:ascii="Times New Roman" w:hAnsi="Times New Roman" w:cs="Times New Roman"/>
          <w:sz w:val="24"/>
          <w:szCs w:val="24"/>
        </w:rPr>
        <w:br/>
        <w:t>Воспитатель I квалификационной категории</w:t>
      </w:r>
      <w:r w:rsidRPr="00FD500F">
        <w:rPr>
          <w:rFonts w:ascii="Times New Roman" w:hAnsi="Times New Roman" w:cs="Times New Roman"/>
          <w:sz w:val="24"/>
          <w:szCs w:val="24"/>
        </w:rPr>
        <w:br/>
      </w:r>
      <w:proofErr w:type="spellStart"/>
      <w:r w:rsidRPr="00FD500F">
        <w:rPr>
          <w:rFonts w:ascii="Times New Roman" w:hAnsi="Times New Roman" w:cs="Times New Roman"/>
          <w:sz w:val="24"/>
          <w:szCs w:val="24"/>
        </w:rPr>
        <w:t>Танканова</w:t>
      </w:r>
      <w:proofErr w:type="spellEnd"/>
      <w:r w:rsidRPr="00FD500F">
        <w:rPr>
          <w:rFonts w:ascii="Times New Roman" w:hAnsi="Times New Roman" w:cs="Times New Roman"/>
          <w:sz w:val="24"/>
          <w:szCs w:val="24"/>
        </w:rPr>
        <w:t xml:space="preserve"> А.С.</w:t>
      </w:r>
    </w:p>
    <w:p w:rsidR="00FD500F" w:rsidRDefault="00FD500F" w:rsidP="00FD500F">
      <w:pPr>
        <w:jc w:val="right"/>
        <w:rPr>
          <w:rFonts w:ascii="Times New Roman" w:hAnsi="Times New Roman" w:cs="Times New Roman"/>
          <w:sz w:val="24"/>
          <w:szCs w:val="24"/>
        </w:rPr>
      </w:pPr>
    </w:p>
    <w:p w:rsidR="00FD500F" w:rsidRDefault="00FD500F" w:rsidP="00FD500F">
      <w:pPr>
        <w:jc w:val="right"/>
        <w:rPr>
          <w:rFonts w:ascii="Times New Roman" w:hAnsi="Times New Roman" w:cs="Times New Roman"/>
          <w:sz w:val="24"/>
          <w:szCs w:val="24"/>
        </w:rPr>
      </w:pPr>
    </w:p>
    <w:p w:rsidR="00FD500F" w:rsidRDefault="00FD500F" w:rsidP="00FD500F">
      <w:pPr>
        <w:jc w:val="right"/>
        <w:rPr>
          <w:rFonts w:ascii="Times New Roman" w:hAnsi="Times New Roman" w:cs="Times New Roman"/>
          <w:sz w:val="24"/>
          <w:szCs w:val="24"/>
        </w:rPr>
      </w:pPr>
    </w:p>
    <w:p w:rsidR="00FD500F" w:rsidRDefault="00FD500F" w:rsidP="00FD500F">
      <w:pPr>
        <w:jc w:val="center"/>
        <w:rPr>
          <w:rFonts w:ascii="Times New Roman" w:hAnsi="Times New Roman" w:cs="Times New Roman"/>
          <w:sz w:val="24"/>
          <w:szCs w:val="24"/>
        </w:rPr>
      </w:pPr>
      <w:r>
        <w:rPr>
          <w:rFonts w:ascii="Times New Roman" w:hAnsi="Times New Roman" w:cs="Times New Roman"/>
          <w:sz w:val="24"/>
          <w:szCs w:val="24"/>
        </w:rPr>
        <w:t>Декабрь ,2022</w:t>
      </w:r>
    </w:p>
    <w:p w:rsidR="0048035D" w:rsidRPr="0048035D" w:rsidRDefault="0048035D" w:rsidP="0048035D">
      <w:pPr>
        <w:shd w:val="clear" w:color="auto" w:fill="FFFFFF"/>
        <w:spacing w:after="0" w:line="240" w:lineRule="auto"/>
        <w:rPr>
          <w:rFonts w:ascii="Calibri" w:eastAsia="Times New Roman" w:hAnsi="Calibri" w:cs="Calibri"/>
          <w:color w:val="000000"/>
          <w:lang w:eastAsia="ru-RU"/>
        </w:rPr>
      </w:pPr>
      <w:r w:rsidRPr="0048035D">
        <w:rPr>
          <w:rFonts w:ascii="Times New Roman" w:eastAsia="Times New Roman" w:hAnsi="Times New Roman" w:cs="Times New Roman"/>
          <w:b/>
          <w:bCs/>
          <w:color w:val="111111"/>
          <w:sz w:val="28"/>
          <w:lang w:eastAsia="ru-RU"/>
        </w:rPr>
        <w:lastRenderedPageBreak/>
        <w:t>Цель:</w:t>
      </w:r>
    </w:p>
    <w:p w:rsidR="0048035D" w:rsidRPr="0048035D" w:rsidRDefault="0048035D" w:rsidP="0048035D">
      <w:pPr>
        <w:numPr>
          <w:ilvl w:val="0"/>
          <w:numId w:val="1"/>
        </w:numPr>
        <w:shd w:val="clear" w:color="auto" w:fill="FFFFFF"/>
        <w:spacing w:before="33" w:after="33" w:line="240" w:lineRule="auto"/>
        <w:rPr>
          <w:rFonts w:ascii="Calibri" w:eastAsia="Times New Roman" w:hAnsi="Calibri" w:cs="Calibri"/>
          <w:color w:val="000000"/>
          <w:lang w:eastAsia="ru-RU"/>
        </w:rPr>
      </w:pPr>
      <w:r w:rsidRPr="0048035D">
        <w:rPr>
          <w:rFonts w:ascii="Times New Roman" w:eastAsia="Times New Roman" w:hAnsi="Times New Roman" w:cs="Times New Roman"/>
          <w:color w:val="111111"/>
          <w:sz w:val="28"/>
          <w:lang w:eastAsia="ru-RU"/>
        </w:rPr>
        <w:t>Создание условий для речевого развития дошкольников в семье;</w:t>
      </w:r>
    </w:p>
    <w:p w:rsidR="0048035D" w:rsidRPr="0048035D" w:rsidRDefault="0048035D" w:rsidP="0048035D">
      <w:pPr>
        <w:numPr>
          <w:ilvl w:val="0"/>
          <w:numId w:val="1"/>
        </w:numPr>
        <w:shd w:val="clear" w:color="auto" w:fill="FFFFFF"/>
        <w:spacing w:before="33" w:after="33" w:line="240" w:lineRule="auto"/>
        <w:rPr>
          <w:rFonts w:ascii="Calibri" w:eastAsia="Times New Roman" w:hAnsi="Calibri" w:cs="Calibri"/>
          <w:color w:val="000000"/>
          <w:lang w:eastAsia="ru-RU"/>
        </w:rPr>
      </w:pPr>
      <w:r w:rsidRPr="0048035D">
        <w:rPr>
          <w:rFonts w:ascii="Times New Roman" w:eastAsia="Times New Roman" w:hAnsi="Times New Roman" w:cs="Times New Roman"/>
          <w:color w:val="111111"/>
          <w:sz w:val="28"/>
          <w:lang w:eastAsia="ru-RU"/>
        </w:rPr>
        <w:t>Повышение педагогической культуры родителей</w:t>
      </w:r>
      <w:r w:rsidRPr="0048035D">
        <w:rPr>
          <w:rFonts w:ascii="Times New Roman" w:eastAsia="Times New Roman" w:hAnsi="Times New Roman" w:cs="Times New Roman"/>
          <w:b/>
          <w:bCs/>
          <w:color w:val="111111"/>
          <w:sz w:val="28"/>
          <w:lang w:eastAsia="ru-RU"/>
        </w:rPr>
        <w:t>.</w:t>
      </w:r>
    </w:p>
    <w:p w:rsidR="0048035D" w:rsidRPr="0048035D" w:rsidRDefault="0048035D" w:rsidP="0048035D">
      <w:pPr>
        <w:shd w:val="clear" w:color="auto" w:fill="FFFFFF"/>
        <w:spacing w:after="0" w:line="240" w:lineRule="auto"/>
        <w:rPr>
          <w:rFonts w:ascii="Calibri" w:eastAsia="Times New Roman" w:hAnsi="Calibri" w:cs="Calibri"/>
          <w:color w:val="000000"/>
          <w:lang w:eastAsia="ru-RU"/>
        </w:rPr>
      </w:pPr>
      <w:r w:rsidRPr="0048035D">
        <w:rPr>
          <w:rFonts w:ascii="Times New Roman" w:eastAsia="Times New Roman" w:hAnsi="Times New Roman" w:cs="Times New Roman"/>
          <w:b/>
          <w:bCs/>
          <w:color w:val="111111"/>
          <w:sz w:val="28"/>
          <w:lang w:eastAsia="ru-RU"/>
        </w:rPr>
        <w:t>Задачи:</w:t>
      </w:r>
    </w:p>
    <w:p w:rsidR="0048035D" w:rsidRPr="0048035D" w:rsidRDefault="0048035D" w:rsidP="0048035D">
      <w:pPr>
        <w:numPr>
          <w:ilvl w:val="0"/>
          <w:numId w:val="2"/>
        </w:numPr>
        <w:shd w:val="clear" w:color="auto" w:fill="FFFFFF"/>
        <w:spacing w:before="33" w:after="33" w:line="240" w:lineRule="auto"/>
        <w:ind w:left="1080"/>
        <w:rPr>
          <w:rFonts w:ascii="Calibri" w:eastAsia="Times New Roman" w:hAnsi="Calibri" w:cs="Calibri"/>
          <w:color w:val="000000"/>
          <w:lang w:eastAsia="ru-RU"/>
        </w:rPr>
      </w:pPr>
      <w:r w:rsidRPr="0048035D">
        <w:rPr>
          <w:rFonts w:ascii="Times New Roman" w:eastAsia="Times New Roman" w:hAnsi="Times New Roman" w:cs="Times New Roman"/>
          <w:color w:val="111111"/>
          <w:sz w:val="28"/>
          <w:lang w:eastAsia="ru-RU"/>
        </w:rPr>
        <w:t>Обучение родителей</w:t>
      </w:r>
      <w:r w:rsidRPr="0048035D">
        <w:rPr>
          <w:rFonts w:ascii="Times New Roman" w:eastAsia="Times New Roman" w:hAnsi="Times New Roman" w:cs="Times New Roman"/>
          <w:b/>
          <w:bCs/>
          <w:color w:val="111111"/>
          <w:sz w:val="28"/>
          <w:lang w:eastAsia="ru-RU"/>
        </w:rPr>
        <w:t> </w:t>
      </w:r>
      <w:r w:rsidRPr="0048035D">
        <w:rPr>
          <w:rFonts w:ascii="Times New Roman" w:eastAsia="Times New Roman" w:hAnsi="Times New Roman" w:cs="Times New Roman"/>
          <w:color w:val="111111"/>
          <w:sz w:val="28"/>
          <w:lang w:eastAsia="ru-RU"/>
        </w:rPr>
        <w:t>навыкам правильной организации совместных речевых игр с ребенком</w:t>
      </w:r>
      <w:r w:rsidRPr="0048035D">
        <w:rPr>
          <w:rFonts w:ascii="Times New Roman" w:eastAsia="Times New Roman" w:hAnsi="Times New Roman" w:cs="Times New Roman"/>
          <w:b/>
          <w:bCs/>
          <w:color w:val="111111"/>
          <w:sz w:val="28"/>
          <w:lang w:eastAsia="ru-RU"/>
        </w:rPr>
        <w:t>;</w:t>
      </w:r>
    </w:p>
    <w:p w:rsidR="0048035D" w:rsidRPr="0048035D" w:rsidRDefault="0048035D" w:rsidP="0048035D">
      <w:pPr>
        <w:numPr>
          <w:ilvl w:val="0"/>
          <w:numId w:val="2"/>
        </w:numPr>
        <w:shd w:val="clear" w:color="auto" w:fill="FFFFFF"/>
        <w:spacing w:before="33" w:after="33" w:line="240" w:lineRule="auto"/>
        <w:ind w:left="1080"/>
        <w:rPr>
          <w:rFonts w:ascii="Calibri" w:eastAsia="Times New Roman" w:hAnsi="Calibri" w:cs="Calibri"/>
          <w:color w:val="000000"/>
          <w:lang w:eastAsia="ru-RU"/>
        </w:rPr>
      </w:pPr>
      <w:r w:rsidRPr="0048035D">
        <w:rPr>
          <w:rFonts w:ascii="Times New Roman" w:eastAsia="Times New Roman" w:hAnsi="Times New Roman" w:cs="Times New Roman"/>
          <w:color w:val="111111"/>
          <w:sz w:val="28"/>
          <w:lang w:eastAsia="ru-RU"/>
        </w:rPr>
        <w:t>Вовлекать родителей</w:t>
      </w:r>
      <w:r w:rsidRPr="0048035D">
        <w:rPr>
          <w:rFonts w:ascii="Times New Roman" w:eastAsia="Times New Roman" w:hAnsi="Times New Roman" w:cs="Times New Roman"/>
          <w:b/>
          <w:bCs/>
          <w:color w:val="111111"/>
          <w:sz w:val="28"/>
          <w:lang w:eastAsia="ru-RU"/>
        </w:rPr>
        <w:t> </w:t>
      </w:r>
      <w:r w:rsidRPr="0048035D">
        <w:rPr>
          <w:rFonts w:ascii="Times New Roman" w:eastAsia="Times New Roman" w:hAnsi="Times New Roman" w:cs="Times New Roman"/>
          <w:color w:val="111111"/>
          <w:sz w:val="28"/>
          <w:lang w:eastAsia="ru-RU"/>
        </w:rPr>
        <w:t>в процесс обучения детей через игру;</w:t>
      </w:r>
    </w:p>
    <w:p w:rsidR="0048035D" w:rsidRPr="0048035D" w:rsidRDefault="0048035D" w:rsidP="0048035D">
      <w:pPr>
        <w:numPr>
          <w:ilvl w:val="0"/>
          <w:numId w:val="2"/>
        </w:numPr>
        <w:shd w:val="clear" w:color="auto" w:fill="FFFFFF"/>
        <w:spacing w:before="33" w:after="33" w:line="240" w:lineRule="auto"/>
        <w:ind w:left="1080"/>
        <w:rPr>
          <w:rFonts w:ascii="Calibri" w:eastAsia="Times New Roman" w:hAnsi="Calibri" w:cs="Calibri"/>
          <w:color w:val="000000"/>
          <w:lang w:eastAsia="ru-RU"/>
        </w:rPr>
      </w:pPr>
      <w:r w:rsidRPr="0048035D">
        <w:rPr>
          <w:rFonts w:ascii="Times New Roman" w:eastAsia="Times New Roman" w:hAnsi="Times New Roman" w:cs="Times New Roman"/>
          <w:color w:val="111111"/>
          <w:sz w:val="28"/>
          <w:lang w:eastAsia="ru-RU"/>
        </w:rPr>
        <w:t>Способствовать формированию у родителей</w:t>
      </w:r>
      <w:r w:rsidRPr="0048035D">
        <w:rPr>
          <w:rFonts w:ascii="Times New Roman" w:eastAsia="Times New Roman" w:hAnsi="Times New Roman" w:cs="Times New Roman"/>
          <w:b/>
          <w:bCs/>
          <w:color w:val="111111"/>
          <w:sz w:val="28"/>
          <w:lang w:eastAsia="ru-RU"/>
        </w:rPr>
        <w:t> </w:t>
      </w:r>
      <w:r w:rsidRPr="0048035D">
        <w:rPr>
          <w:rFonts w:ascii="Times New Roman" w:eastAsia="Times New Roman" w:hAnsi="Times New Roman" w:cs="Times New Roman"/>
          <w:color w:val="111111"/>
          <w:sz w:val="28"/>
          <w:lang w:eastAsia="ru-RU"/>
        </w:rPr>
        <w:t>своей значимости в процессе игры с ребенком</w:t>
      </w:r>
      <w:r w:rsidRPr="0048035D">
        <w:rPr>
          <w:rFonts w:ascii="Times New Roman" w:eastAsia="Times New Roman" w:hAnsi="Times New Roman" w:cs="Times New Roman"/>
          <w:b/>
          <w:bCs/>
          <w:color w:val="111111"/>
          <w:sz w:val="28"/>
          <w:lang w:eastAsia="ru-RU"/>
        </w:rPr>
        <w:t>.</w:t>
      </w:r>
    </w:p>
    <w:p w:rsidR="0048035D" w:rsidRPr="0048035D" w:rsidRDefault="0048035D" w:rsidP="0048035D">
      <w:pPr>
        <w:shd w:val="clear" w:color="auto" w:fill="FFFFFF"/>
        <w:spacing w:after="0" w:line="240" w:lineRule="auto"/>
        <w:ind w:firstLine="360"/>
        <w:jc w:val="both"/>
        <w:rPr>
          <w:rFonts w:ascii="Calibri" w:eastAsia="Times New Roman" w:hAnsi="Calibri" w:cs="Calibri"/>
          <w:color w:val="000000"/>
          <w:lang w:eastAsia="ru-RU"/>
        </w:rPr>
      </w:pPr>
      <w:r w:rsidRPr="0048035D">
        <w:rPr>
          <w:rFonts w:ascii="Times New Roman" w:eastAsia="Times New Roman" w:hAnsi="Times New Roman" w:cs="Times New Roman"/>
          <w:b/>
          <w:bCs/>
          <w:color w:val="111111"/>
          <w:sz w:val="28"/>
          <w:lang w:eastAsia="ru-RU"/>
        </w:rPr>
        <w:t>Речь</w:t>
      </w:r>
      <w:r w:rsidRPr="0048035D">
        <w:rPr>
          <w:rFonts w:ascii="Times New Roman" w:eastAsia="Times New Roman" w:hAnsi="Times New Roman" w:cs="Times New Roman"/>
          <w:color w:val="111111"/>
          <w:sz w:val="28"/>
          <w:lang w:eastAsia="ru-RU"/>
        </w:rPr>
        <w:t> - могущественное орудие всестороннего развития ребенка</w:t>
      </w:r>
      <w:r w:rsidRPr="0048035D">
        <w:rPr>
          <w:rFonts w:ascii="Times New Roman" w:eastAsia="Times New Roman" w:hAnsi="Times New Roman" w:cs="Times New Roman"/>
          <w:b/>
          <w:bCs/>
          <w:color w:val="111111"/>
          <w:sz w:val="28"/>
          <w:lang w:eastAsia="ru-RU"/>
        </w:rPr>
        <w:t>.</w:t>
      </w:r>
      <w:r w:rsidRPr="0048035D">
        <w:rPr>
          <w:rFonts w:ascii="Times New Roman" w:eastAsia="Times New Roman" w:hAnsi="Times New Roman" w:cs="Times New Roman"/>
          <w:color w:val="111111"/>
          <w:sz w:val="28"/>
          <w:lang w:eastAsia="ru-RU"/>
        </w:rPr>
        <w:t> Навык правильной речи, как и все добрые навыки, приобретается в семье. То, что делает семья по развитию речи дошкольника</w:t>
      </w:r>
      <w:r w:rsidRPr="0048035D">
        <w:rPr>
          <w:rFonts w:ascii="Times New Roman" w:eastAsia="Times New Roman" w:hAnsi="Times New Roman" w:cs="Times New Roman"/>
          <w:b/>
          <w:bCs/>
          <w:color w:val="111111"/>
          <w:sz w:val="28"/>
          <w:lang w:eastAsia="ru-RU"/>
        </w:rPr>
        <w:t>,</w:t>
      </w:r>
      <w:r w:rsidRPr="0048035D">
        <w:rPr>
          <w:rFonts w:ascii="Times New Roman" w:eastAsia="Times New Roman" w:hAnsi="Times New Roman" w:cs="Times New Roman"/>
          <w:color w:val="111111"/>
          <w:sz w:val="28"/>
          <w:lang w:eastAsia="ru-RU"/>
        </w:rPr>
        <w:t> имеет огромное значение для всей его последующей жизни. Свободная, ясная, логическая, выразительная</w:t>
      </w:r>
      <w:r w:rsidRPr="0048035D">
        <w:rPr>
          <w:rFonts w:ascii="Times New Roman" w:eastAsia="Times New Roman" w:hAnsi="Times New Roman" w:cs="Times New Roman"/>
          <w:b/>
          <w:bCs/>
          <w:color w:val="111111"/>
          <w:sz w:val="28"/>
          <w:lang w:eastAsia="ru-RU"/>
        </w:rPr>
        <w:t>, красивая устная</w:t>
      </w:r>
      <w:r w:rsidRPr="0048035D">
        <w:rPr>
          <w:rFonts w:ascii="Times New Roman" w:eastAsia="Times New Roman" w:hAnsi="Times New Roman" w:cs="Times New Roman"/>
          <w:color w:val="111111"/>
          <w:sz w:val="28"/>
          <w:lang w:eastAsia="ru-RU"/>
        </w:rPr>
        <w:t> </w:t>
      </w:r>
      <w:r w:rsidRPr="0048035D">
        <w:rPr>
          <w:rFonts w:ascii="Times New Roman" w:eastAsia="Times New Roman" w:hAnsi="Times New Roman" w:cs="Times New Roman"/>
          <w:b/>
          <w:bCs/>
          <w:color w:val="111111"/>
          <w:sz w:val="28"/>
          <w:lang w:eastAsia="ru-RU"/>
        </w:rPr>
        <w:t>речь ребенка - это цель</w:t>
      </w:r>
      <w:r w:rsidRPr="0048035D">
        <w:rPr>
          <w:rFonts w:ascii="Times New Roman" w:eastAsia="Times New Roman" w:hAnsi="Times New Roman" w:cs="Times New Roman"/>
          <w:color w:val="111111"/>
          <w:sz w:val="28"/>
          <w:lang w:eastAsia="ru-RU"/>
        </w:rPr>
        <w:t>, к которой мы должны стремиться.</w:t>
      </w:r>
    </w:p>
    <w:p w:rsidR="0048035D" w:rsidRPr="0048035D" w:rsidRDefault="0048035D" w:rsidP="0048035D">
      <w:pPr>
        <w:shd w:val="clear" w:color="auto" w:fill="FFFFFF"/>
        <w:spacing w:after="0" w:line="240" w:lineRule="auto"/>
        <w:ind w:firstLine="360"/>
        <w:jc w:val="both"/>
        <w:rPr>
          <w:rFonts w:ascii="Calibri" w:eastAsia="Times New Roman" w:hAnsi="Calibri" w:cs="Calibri"/>
          <w:color w:val="000000"/>
          <w:lang w:eastAsia="ru-RU"/>
        </w:rPr>
      </w:pPr>
      <w:r w:rsidRPr="0048035D">
        <w:rPr>
          <w:rFonts w:ascii="Times New Roman" w:eastAsia="Times New Roman" w:hAnsi="Times New Roman" w:cs="Times New Roman"/>
          <w:color w:val="111111"/>
          <w:sz w:val="28"/>
          <w:lang w:eastAsia="ru-RU"/>
        </w:rPr>
        <w:t>Проблема развития речи дошкольников стоит остро на сегодняшний день. Слышит </w:t>
      </w:r>
      <w:r w:rsidRPr="0048035D">
        <w:rPr>
          <w:rFonts w:ascii="Times New Roman" w:eastAsia="Times New Roman" w:hAnsi="Times New Roman" w:cs="Times New Roman"/>
          <w:b/>
          <w:bCs/>
          <w:color w:val="111111"/>
          <w:sz w:val="28"/>
          <w:lang w:eastAsia="ru-RU"/>
        </w:rPr>
        <w:t>ребенок правильную речь</w:t>
      </w:r>
      <w:r w:rsidRPr="0048035D">
        <w:rPr>
          <w:rFonts w:ascii="Times New Roman" w:eastAsia="Times New Roman" w:hAnsi="Times New Roman" w:cs="Times New Roman"/>
          <w:color w:val="111111"/>
          <w:sz w:val="28"/>
          <w:lang w:eastAsia="ru-RU"/>
        </w:rPr>
        <w:t xml:space="preserve"> и невольно воспринимает её, и мало-помалу добрый навык приобретает могущественную силу привычки. Воспримет его </w:t>
      </w:r>
      <w:proofErr w:type="gramStart"/>
      <w:r w:rsidRPr="0048035D">
        <w:rPr>
          <w:rFonts w:ascii="Times New Roman" w:eastAsia="Times New Roman" w:hAnsi="Times New Roman" w:cs="Times New Roman"/>
          <w:color w:val="111111"/>
          <w:sz w:val="28"/>
          <w:lang w:eastAsia="ru-RU"/>
        </w:rPr>
        <w:t>ухо</w:t>
      </w:r>
      <w:proofErr w:type="gramEnd"/>
      <w:r w:rsidRPr="0048035D">
        <w:rPr>
          <w:rFonts w:ascii="Times New Roman" w:eastAsia="Times New Roman" w:hAnsi="Times New Roman" w:cs="Times New Roman"/>
          <w:color w:val="111111"/>
          <w:sz w:val="28"/>
          <w:lang w:eastAsia="ru-RU"/>
        </w:rPr>
        <w:t xml:space="preserve"> какие – </w:t>
      </w:r>
      <w:proofErr w:type="spellStart"/>
      <w:r w:rsidRPr="0048035D">
        <w:rPr>
          <w:rFonts w:ascii="Times New Roman" w:eastAsia="Times New Roman" w:hAnsi="Times New Roman" w:cs="Times New Roman"/>
          <w:color w:val="111111"/>
          <w:sz w:val="28"/>
          <w:lang w:eastAsia="ru-RU"/>
        </w:rPr>
        <w:t>нибудь</w:t>
      </w:r>
      <w:proofErr w:type="spellEnd"/>
      <w:r w:rsidRPr="0048035D">
        <w:rPr>
          <w:rFonts w:ascii="Times New Roman" w:eastAsia="Times New Roman" w:hAnsi="Times New Roman" w:cs="Times New Roman"/>
          <w:color w:val="111111"/>
          <w:sz w:val="28"/>
          <w:lang w:eastAsia="ru-RU"/>
        </w:rPr>
        <w:t xml:space="preserve"> неправильные, извращенные слова и также незаметно это войдет в его </w:t>
      </w:r>
      <w:r w:rsidRPr="0048035D">
        <w:rPr>
          <w:rFonts w:ascii="Times New Roman" w:eastAsia="Times New Roman" w:hAnsi="Times New Roman" w:cs="Times New Roman"/>
          <w:b/>
          <w:bCs/>
          <w:color w:val="111111"/>
          <w:sz w:val="28"/>
          <w:lang w:eastAsia="ru-RU"/>
        </w:rPr>
        <w:t>речь</w:t>
      </w:r>
      <w:r w:rsidRPr="0048035D">
        <w:rPr>
          <w:rFonts w:ascii="Times New Roman" w:eastAsia="Times New Roman" w:hAnsi="Times New Roman" w:cs="Times New Roman"/>
          <w:color w:val="111111"/>
          <w:sz w:val="28"/>
          <w:lang w:eastAsia="ru-RU"/>
        </w:rPr>
        <w:t>. А с недостатками речи бороться очень трудно. Поэтому мой совет - разговаривайте в присутствии детей и с детьми красиво. Ведь </w:t>
      </w:r>
      <w:r w:rsidRPr="0048035D">
        <w:rPr>
          <w:rFonts w:ascii="Times New Roman" w:eastAsia="Times New Roman" w:hAnsi="Times New Roman" w:cs="Times New Roman"/>
          <w:b/>
          <w:bCs/>
          <w:color w:val="111111"/>
          <w:sz w:val="28"/>
          <w:lang w:eastAsia="ru-RU"/>
        </w:rPr>
        <w:t>речь</w:t>
      </w:r>
      <w:r w:rsidRPr="0048035D">
        <w:rPr>
          <w:rFonts w:ascii="Times New Roman" w:eastAsia="Times New Roman" w:hAnsi="Times New Roman" w:cs="Times New Roman"/>
          <w:color w:val="111111"/>
          <w:sz w:val="28"/>
          <w:lang w:eastAsia="ru-RU"/>
        </w:rPr>
        <w:t> у дошкольников формируется по подражанию!</w:t>
      </w:r>
    </w:p>
    <w:p w:rsidR="0048035D" w:rsidRPr="0048035D" w:rsidRDefault="0048035D" w:rsidP="0048035D">
      <w:pPr>
        <w:shd w:val="clear" w:color="auto" w:fill="FFFFFF"/>
        <w:spacing w:after="0" w:line="240" w:lineRule="auto"/>
        <w:ind w:firstLine="360"/>
        <w:jc w:val="both"/>
        <w:rPr>
          <w:rFonts w:ascii="Calibri" w:eastAsia="Times New Roman" w:hAnsi="Calibri" w:cs="Calibri"/>
          <w:color w:val="000000"/>
          <w:lang w:eastAsia="ru-RU"/>
        </w:rPr>
      </w:pPr>
      <w:r w:rsidRPr="0048035D">
        <w:rPr>
          <w:rFonts w:ascii="Times New Roman" w:eastAsia="Times New Roman" w:hAnsi="Times New Roman" w:cs="Times New Roman"/>
          <w:color w:val="111111"/>
          <w:sz w:val="28"/>
          <w:lang w:eastAsia="ru-RU"/>
        </w:rPr>
        <w:t>Давайте посмотрим, как же мы общаемся с </w:t>
      </w:r>
      <w:r w:rsidRPr="0048035D">
        <w:rPr>
          <w:rFonts w:ascii="Times New Roman" w:eastAsia="Times New Roman" w:hAnsi="Times New Roman" w:cs="Times New Roman"/>
          <w:b/>
          <w:bCs/>
          <w:color w:val="111111"/>
          <w:sz w:val="28"/>
          <w:lang w:eastAsia="ru-RU"/>
        </w:rPr>
        <w:t>ребенком</w:t>
      </w:r>
      <w:r w:rsidRPr="0048035D">
        <w:rPr>
          <w:rFonts w:ascii="Times New Roman" w:eastAsia="Times New Roman" w:hAnsi="Times New Roman" w:cs="Times New Roman"/>
          <w:color w:val="111111"/>
          <w:sz w:val="28"/>
          <w:lang w:eastAsia="ru-RU"/>
        </w:rPr>
        <w:t>, насколько важен нам момент общения с нашими детьми.</w:t>
      </w:r>
    </w:p>
    <w:p w:rsidR="0048035D" w:rsidRPr="0048035D" w:rsidRDefault="0048035D" w:rsidP="0048035D">
      <w:pPr>
        <w:shd w:val="clear" w:color="auto" w:fill="FFFFFF"/>
        <w:spacing w:after="0" w:line="240" w:lineRule="auto"/>
        <w:ind w:firstLine="360"/>
        <w:jc w:val="both"/>
        <w:rPr>
          <w:rFonts w:ascii="Calibri" w:eastAsia="Times New Roman" w:hAnsi="Calibri" w:cs="Calibri"/>
          <w:color w:val="000000"/>
          <w:lang w:eastAsia="ru-RU"/>
        </w:rPr>
      </w:pPr>
      <w:r w:rsidRPr="0048035D">
        <w:rPr>
          <w:rFonts w:ascii="Times New Roman" w:eastAsia="Times New Roman" w:hAnsi="Times New Roman" w:cs="Times New Roman"/>
          <w:b/>
          <w:bCs/>
          <w:color w:val="111111"/>
          <w:sz w:val="28"/>
          <w:lang w:eastAsia="ru-RU"/>
        </w:rPr>
        <w:t>Итак, во что бы поиграть?</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r w:rsidRPr="0048035D">
        <w:rPr>
          <w:rFonts w:ascii="Times New Roman" w:eastAsia="Times New Roman" w:hAnsi="Times New Roman" w:cs="Times New Roman"/>
          <w:color w:val="000000"/>
          <w:sz w:val="28"/>
          <w:lang w:eastAsia="ru-RU"/>
        </w:rPr>
        <w:t>Вот несколько игр, которые помогут вашему </w:t>
      </w:r>
      <w:r w:rsidRPr="0048035D">
        <w:rPr>
          <w:rFonts w:ascii="Times New Roman" w:eastAsia="Times New Roman" w:hAnsi="Times New Roman" w:cs="Times New Roman"/>
          <w:b/>
          <w:bCs/>
          <w:color w:val="000000"/>
          <w:sz w:val="28"/>
          <w:lang w:eastAsia="ru-RU"/>
        </w:rPr>
        <w:t>ребенку</w:t>
      </w:r>
      <w:r w:rsidRPr="0048035D">
        <w:rPr>
          <w:rFonts w:ascii="Times New Roman" w:eastAsia="Times New Roman" w:hAnsi="Times New Roman" w:cs="Times New Roman"/>
          <w:color w:val="000000"/>
          <w:sz w:val="28"/>
          <w:lang w:eastAsia="ru-RU"/>
        </w:rPr>
        <w:t> подружиться со словом, научат рассказывать, отыскивать интересные слова, а в итоге сделать </w:t>
      </w:r>
      <w:r w:rsidRPr="0048035D">
        <w:rPr>
          <w:rFonts w:ascii="Times New Roman" w:eastAsia="Times New Roman" w:hAnsi="Times New Roman" w:cs="Times New Roman"/>
          <w:b/>
          <w:bCs/>
          <w:color w:val="000000"/>
          <w:sz w:val="28"/>
          <w:lang w:eastAsia="ru-RU"/>
        </w:rPr>
        <w:t>речь вашего ребенка</w:t>
      </w:r>
      <w:r w:rsidRPr="0048035D">
        <w:rPr>
          <w:rFonts w:ascii="Times New Roman" w:eastAsia="Times New Roman" w:hAnsi="Times New Roman" w:cs="Times New Roman"/>
          <w:color w:val="000000"/>
          <w:sz w:val="28"/>
          <w:lang w:eastAsia="ru-RU"/>
        </w:rPr>
        <w:t> богаче и разнообразнее.</w:t>
      </w:r>
    </w:p>
    <w:p w:rsidR="0048035D" w:rsidRPr="0048035D" w:rsidRDefault="0048035D" w:rsidP="0048035D">
      <w:pPr>
        <w:shd w:val="clear" w:color="auto" w:fill="FFFFFF"/>
        <w:spacing w:after="0" w:line="240" w:lineRule="auto"/>
        <w:ind w:firstLine="708"/>
        <w:jc w:val="center"/>
        <w:rPr>
          <w:rFonts w:ascii="Calibri" w:eastAsia="Times New Roman" w:hAnsi="Calibri" w:cs="Calibri"/>
          <w:color w:val="000000"/>
          <w:lang w:eastAsia="ru-RU"/>
        </w:rPr>
      </w:pPr>
      <w:r w:rsidRPr="0048035D">
        <w:rPr>
          <w:rFonts w:ascii="Times New Roman" w:eastAsia="Times New Roman" w:hAnsi="Times New Roman" w:cs="Times New Roman"/>
          <w:b/>
          <w:bCs/>
          <w:color w:val="000000"/>
          <w:sz w:val="28"/>
          <w:lang w:eastAsia="ru-RU"/>
        </w:rPr>
        <w:t>Игра «Кто больше назовет слов на определенный звук»</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proofErr w:type="gramStart"/>
      <w:r w:rsidRPr="0048035D">
        <w:rPr>
          <w:rFonts w:ascii="Times New Roman" w:eastAsia="Times New Roman" w:hAnsi="Times New Roman" w:cs="Times New Roman"/>
          <w:color w:val="000000"/>
          <w:sz w:val="28"/>
          <w:lang w:eastAsia="ru-RU"/>
        </w:rPr>
        <w:t>Например: назвать слова на звук «А»: арбуз – автобус – автомат – аквариум – абрикос – ананас – автомобиль – арфа – артист – альбом – альпинист – арка - апельсин</w:t>
      </w:r>
      <w:proofErr w:type="gramEnd"/>
    </w:p>
    <w:p w:rsidR="0048035D" w:rsidRPr="0048035D" w:rsidRDefault="0048035D" w:rsidP="0048035D">
      <w:pPr>
        <w:shd w:val="clear" w:color="auto" w:fill="FFFFFF"/>
        <w:spacing w:after="0" w:line="240" w:lineRule="auto"/>
        <w:ind w:firstLine="708"/>
        <w:jc w:val="center"/>
        <w:rPr>
          <w:rFonts w:ascii="Calibri" w:eastAsia="Times New Roman" w:hAnsi="Calibri" w:cs="Calibri"/>
          <w:color w:val="000000"/>
          <w:lang w:eastAsia="ru-RU"/>
        </w:rPr>
      </w:pPr>
      <w:r w:rsidRPr="0048035D">
        <w:rPr>
          <w:rFonts w:ascii="Times New Roman" w:eastAsia="Times New Roman" w:hAnsi="Times New Roman" w:cs="Times New Roman"/>
          <w:b/>
          <w:bCs/>
          <w:color w:val="000000"/>
          <w:sz w:val="28"/>
          <w:lang w:eastAsia="ru-RU"/>
        </w:rPr>
        <w:t>Игра «Цепочка слов».</w:t>
      </w:r>
      <w:r w:rsidRPr="0048035D">
        <w:rPr>
          <w:rFonts w:ascii="Times New Roman" w:eastAsia="Times New Roman" w:hAnsi="Times New Roman" w:cs="Times New Roman"/>
          <w:color w:val="000000"/>
          <w:sz w:val="28"/>
          <w:lang w:eastAsia="ru-RU"/>
        </w:rPr>
        <w:t> </w:t>
      </w:r>
    </w:p>
    <w:p w:rsidR="0048035D" w:rsidRPr="0048035D" w:rsidRDefault="0048035D" w:rsidP="0048035D">
      <w:pPr>
        <w:shd w:val="clear" w:color="auto" w:fill="FFFFFF"/>
        <w:spacing w:after="0" w:line="240" w:lineRule="auto"/>
        <w:rPr>
          <w:rFonts w:ascii="Calibri" w:eastAsia="Times New Roman" w:hAnsi="Calibri" w:cs="Calibri"/>
          <w:color w:val="000000"/>
          <w:lang w:eastAsia="ru-RU"/>
        </w:rPr>
      </w:pPr>
      <w:r w:rsidRPr="0048035D">
        <w:rPr>
          <w:rFonts w:ascii="Times New Roman" w:eastAsia="Times New Roman" w:hAnsi="Times New Roman" w:cs="Times New Roman"/>
          <w:color w:val="000000"/>
          <w:sz w:val="28"/>
          <w:lang w:eastAsia="ru-RU"/>
        </w:rPr>
        <w:t>Мы поочередно называем слова, но каждое последующее слово должно начинаться на звук, которым закончилось предыдущее.</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r w:rsidRPr="0048035D">
        <w:rPr>
          <w:rFonts w:ascii="Times New Roman" w:eastAsia="Times New Roman" w:hAnsi="Times New Roman" w:cs="Times New Roman"/>
          <w:color w:val="000000"/>
          <w:sz w:val="28"/>
          <w:lang w:eastAsia="ru-RU"/>
        </w:rPr>
        <w:t>Например: заяц – цыпленок – кукла – автобус – самолет – танк – кастрюля – яблоко - обруч….</w:t>
      </w:r>
    </w:p>
    <w:p w:rsidR="0048035D" w:rsidRPr="0048035D" w:rsidRDefault="0048035D" w:rsidP="0048035D">
      <w:pPr>
        <w:shd w:val="clear" w:color="auto" w:fill="FFFFFF"/>
        <w:spacing w:after="0" w:line="240" w:lineRule="auto"/>
        <w:ind w:firstLine="708"/>
        <w:jc w:val="center"/>
        <w:rPr>
          <w:rFonts w:ascii="Calibri" w:eastAsia="Times New Roman" w:hAnsi="Calibri" w:cs="Calibri"/>
          <w:color w:val="000000"/>
          <w:lang w:eastAsia="ru-RU"/>
        </w:rPr>
      </w:pPr>
      <w:r w:rsidRPr="0048035D">
        <w:rPr>
          <w:rFonts w:ascii="Times New Roman" w:eastAsia="Times New Roman" w:hAnsi="Times New Roman" w:cs="Times New Roman"/>
          <w:b/>
          <w:bCs/>
          <w:color w:val="000000"/>
          <w:sz w:val="28"/>
          <w:lang w:eastAsia="ru-RU"/>
        </w:rPr>
        <w:t>Игра «Скажи наоборот».</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r w:rsidRPr="0048035D">
        <w:rPr>
          <w:rFonts w:ascii="Times New Roman" w:eastAsia="Times New Roman" w:hAnsi="Times New Roman" w:cs="Times New Roman"/>
          <w:color w:val="000000"/>
          <w:sz w:val="28"/>
          <w:lang w:eastAsia="ru-RU"/>
        </w:rPr>
        <w:t>Я бросаю мяч и говорю слово. </w:t>
      </w:r>
      <w:r w:rsidRPr="0048035D">
        <w:rPr>
          <w:rFonts w:ascii="Times New Roman" w:eastAsia="Times New Roman" w:hAnsi="Times New Roman" w:cs="Times New Roman"/>
          <w:b/>
          <w:bCs/>
          <w:color w:val="000000"/>
          <w:sz w:val="28"/>
          <w:lang w:eastAsia="ru-RU"/>
        </w:rPr>
        <w:t>Игрок</w:t>
      </w:r>
      <w:r w:rsidRPr="0048035D">
        <w:rPr>
          <w:rFonts w:ascii="Times New Roman" w:eastAsia="Times New Roman" w:hAnsi="Times New Roman" w:cs="Times New Roman"/>
          <w:color w:val="000000"/>
          <w:sz w:val="28"/>
          <w:lang w:eastAsia="ru-RU"/>
        </w:rPr>
        <w:t>, поймавший мяч, называет слово противоположное по значению.</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proofErr w:type="gramStart"/>
      <w:r w:rsidRPr="0048035D">
        <w:rPr>
          <w:rFonts w:ascii="Times New Roman" w:eastAsia="Times New Roman" w:hAnsi="Times New Roman" w:cs="Times New Roman"/>
          <w:color w:val="000000"/>
          <w:sz w:val="28"/>
          <w:lang w:eastAsia="ru-RU"/>
        </w:rPr>
        <w:t>Например: темный – светлый, сильный - слабый, теплый - холодный, высокий - низкий, добрый - злой, веселый - грустный.</w:t>
      </w:r>
      <w:proofErr w:type="gramEnd"/>
    </w:p>
    <w:p w:rsidR="0048035D" w:rsidRPr="0048035D" w:rsidRDefault="0048035D" w:rsidP="0048035D">
      <w:pPr>
        <w:shd w:val="clear" w:color="auto" w:fill="FFFFFF"/>
        <w:spacing w:after="0" w:line="240" w:lineRule="auto"/>
        <w:ind w:firstLine="708"/>
        <w:jc w:val="center"/>
        <w:rPr>
          <w:rFonts w:ascii="Calibri" w:eastAsia="Times New Roman" w:hAnsi="Calibri" w:cs="Calibri"/>
          <w:color w:val="000000"/>
          <w:lang w:eastAsia="ru-RU"/>
        </w:rPr>
      </w:pPr>
      <w:r w:rsidRPr="0048035D">
        <w:rPr>
          <w:rFonts w:ascii="Times New Roman" w:eastAsia="Times New Roman" w:hAnsi="Times New Roman" w:cs="Times New Roman"/>
          <w:b/>
          <w:bCs/>
          <w:color w:val="000000"/>
          <w:sz w:val="28"/>
          <w:lang w:eastAsia="ru-RU"/>
        </w:rPr>
        <w:t>Игра «Что бывает желтым (красным, синим и т.д.)?»</w:t>
      </w:r>
    </w:p>
    <w:p w:rsidR="0048035D" w:rsidRPr="0048035D" w:rsidRDefault="0048035D" w:rsidP="0048035D">
      <w:pPr>
        <w:shd w:val="clear" w:color="auto" w:fill="FFFFFF"/>
        <w:spacing w:after="0" w:line="240" w:lineRule="auto"/>
        <w:ind w:firstLine="708"/>
        <w:jc w:val="center"/>
        <w:rPr>
          <w:rFonts w:ascii="Calibri" w:eastAsia="Times New Roman" w:hAnsi="Calibri" w:cs="Calibri"/>
          <w:color w:val="000000"/>
          <w:lang w:eastAsia="ru-RU"/>
        </w:rPr>
      </w:pPr>
      <w:r w:rsidRPr="0048035D">
        <w:rPr>
          <w:rFonts w:ascii="Times New Roman" w:eastAsia="Times New Roman" w:hAnsi="Times New Roman" w:cs="Times New Roman"/>
          <w:color w:val="000000"/>
          <w:sz w:val="28"/>
          <w:lang w:eastAsia="ru-RU"/>
        </w:rPr>
        <w:t>(назвать все известные предметы одного и того же цвета)</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proofErr w:type="gramStart"/>
      <w:r w:rsidRPr="0048035D">
        <w:rPr>
          <w:rFonts w:ascii="Times New Roman" w:eastAsia="Times New Roman" w:hAnsi="Times New Roman" w:cs="Times New Roman"/>
          <w:color w:val="000000"/>
          <w:sz w:val="28"/>
          <w:lang w:eastAsia="ru-RU"/>
        </w:rPr>
        <w:lastRenderedPageBreak/>
        <w:t>Например: желтым бывает - лимон, цыпленок, подсолнух, одуванчик, утенок, абрикос, банан, сыр, кукуруза, солнце.</w:t>
      </w:r>
      <w:proofErr w:type="gramEnd"/>
    </w:p>
    <w:p w:rsidR="0048035D" w:rsidRPr="0048035D" w:rsidRDefault="0048035D" w:rsidP="0048035D">
      <w:pPr>
        <w:shd w:val="clear" w:color="auto" w:fill="FFFFFF"/>
        <w:spacing w:after="0" w:line="240" w:lineRule="auto"/>
        <w:ind w:firstLine="708"/>
        <w:jc w:val="center"/>
        <w:rPr>
          <w:rFonts w:ascii="Calibri" w:eastAsia="Times New Roman" w:hAnsi="Calibri" w:cs="Calibri"/>
          <w:color w:val="000000"/>
          <w:lang w:eastAsia="ru-RU"/>
        </w:rPr>
      </w:pPr>
      <w:r w:rsidRPr="0048035D">
        <w:rPr>
          <w:rFonts w:ascii="Times New Roman" w:eastAsia="Times New Roman" w:hAnsi="Times New Roman" w:cs="Times New Roman"/>
          <w:b/>
          <w:bCs/>
          <w:color w:val="000000"/>
          <w:sz w:val="28"/>
          <w:lang w:eastAsia="ru-RU"/>
        </w:rPr>
        <w:t>Игра «Угадай, что я хочу сказать»</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r w:rsidRPr="0048035D">
        <w:rPr>
          <w:rFonts w:ascii="Times New Roman" w:eastAsia="Times New Roman" w:hAnsi="Times New Roman" w:cs="Times New Roman"/>
          <w:color w:val="000000"/>
          <w:sz w:val="28"/>
          <w:lang w:eastAsia="ru-RU"/>
        </w:rPr>
        <w:t>Произнесите первый слог в каком-либо слове и попросите ребенка угадать все слово целиком по этому слогу. Загадывайте и отгадывайте по очереди.</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r w:rsidRPr="0048035D">
        <w:rPr>
          <w:rFonts w:ascii="Times New Roman" w:eastAsia="Times New Roman" w:hAnsi="Times New Roman" w:cs="Times New Roman"/>
          <w:color w:val="000000"/>
          <w:sz w:val="28"/>
          <w:lang w:eastAsia="ru-RU"/>
        </w:rPr>
        <w:t>Например: </w:t>
      </w:r>
      <w:proofErr w:type="gramStart"/>
      <w:r w:rsidRPr="0048035D">
        <w:rPr>
          <w:rFonts w:ascii="Times New Roman" w:eastAsia="Times New Roman" w:hAnsi="Times New Roman" w:cs="Times New Roman"/>
          <w:b/>
          <w:bCs/>
          <w:color w:val="000000"/>
          <w:sz w:val="28"/>
          <w:lang w:eastAsia="ru-RU"/>
        </w:rPr>
        <w:t>ко</w:t>
      </w:r>
      <w:proofErr w:type="gramEnd"/>
      <w:r w:rsidRPr="0048035D">
        <w:rPr>
          <w:rFonts w:ascii="Times New Roman" w:eastAsia="Times New Roman" w:hAnsi="Times New Roman" w:cs="Times New Roman"/>
          <w:color w:val="000000"/>
          <w:sz w:val="28"/>
          <w:lang w:eastAsia="ru-RU"/>
        </w:rPr>
        <w:t>… - конь, кот, кошка, ком, коржик, космос, кость, компас, коврик, кольца, колокол, </w:t>
      </w:r>
      <w:r w:rsidRPr="0048035D">
        <w:rPr>
          <w:rFonts w:ascii="Times New Roman" w:eastAsia="Times New Roman" w:hAnsi="Times New Roman" w:cs="Times New Roman"/>
          <w:b/>
          <w:bCs/>
          <w:color w:val="000000"/>
          <w:sz w:val="28"/>
          <w:u w:val="single"/>
          <w:lang w:eastAsia="ru-RU"/>
        </w:rPr>
        <w:t>кофта</w:t>
      </w:r>
      <w:r w:rsidRPr="0048035D">
        <w:rPr>
          <w:rFonts w:ascii="Times New Roman" w:eastAsia="Times New Roman" w:hAnsi="Times New Roman" w:cs="Times New Roman"/>
          <w:color w:val="000000"/>
          <w:sz w:val="28"/>
          <w:lang w:eastAsia="ru-RU"/>
        </w:rPr>
        <w:t>.</w:t>
      </w:r>
    </w:p>
    <w:p w:rsidR="0048035D" w:rsidRPr="0048035D" w:rsidRDefault="0048035D" w:rsidP="0048035D">
      <w:pPr>
        <w:shd w:val="clear" w:color="auto" w:fill="FFFFFF"/>
        <w:spacing w:after="0" w:line="240" w:lineRule="auto"/>
        <w:ind w:firstLine="708"/>
        <w:jc w:val="center"/>
        <w:rPr>
          <w:rFonts w:ascii="Calibri" w:eastAsia="Times New Roman" w:hAnsi="Calibri" w:cs="Calibri"/>
          <w:color w:val="000000"/>
          <w:lang w:eastAsia="ru-RU"/>
        </w:rPr>
      </w:pPr>
      <w:r w:rsidRPr="0048035D">
        <w:rPr>
          <w:rFonts w:ascii="Times New Roman" w:eastAsia="Times New Roman" w:hAnsi="Times New Roman" w:cs="Times New Roman"/>
          <w:b/>
          <w:bCs/>
          <w:color w:val="000000"/>
          <w:sz w:val="28"/>
          <w:lang w:eastAsia="ru-RU"/>
        </w:rPr>
        <w:t>Игра «</w:t>
      </w:r>
      <w:proofErr w:type="spellStart"/>
      <w:proofErr w:type="gramStart"/>
      <w:r w:rsidRPr="0048035D">
        <w:rPr>
          <w:rFonts w:ascii="Times New Roman" w:eastAsia="Times New Roman" w:hAnsi="Times New Roman" w:cs="Times New Roman"/>
          <w:b/>
          <w:bCs/>
          <w:color w:val="000000"/>
          <w:sz w:val="28"/>
          <w:lang w:eastAsia="ru-RU"/>
        </w:rPr>
        <w:t>Съедобное-несъедобное</w:t>
      </w:r>
      <w:proofErr w:type="spellEnd"/>
      <w:proofErr w:type="gramEnd"/>
      <w:r w:rsidRPr="0048035D">
        <w:rPr>
          <w:rFonts w:ascii="Times New Roman" w:eastAsia="Times New Roman" w:hAnsi="Times New Roman" w:cs="Times New Roman"/>
          <w:b/>
          <w:bCs/>
          <w:color w:val="000000"/>
          <w:sz w:val="28"/>
          <w:lang w:eastAsia="ru-RU"/>
        </w:rPr>
        <w:t>».</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proofErr w:type="gramStart"/>
      <w:r w:rsidRPr="0048035D">
        <w:rPr>
          <w:rFonts w:ascii="Times New Roman" w:eastAsia="Times New Roman" w:hAnsi="Times New Roman" w:cs="Times New Roman"/>
          <w:b/>
          <w:bCs/>
          <w:color w:val="000000"/>
          <w:sz w:val="28"/>
          <w:lang w:eastAsia="ru-RU"/>
        </w:rPr>
        <w:t>1 вариант</w:t>
      </w:r>
      <w:r w:rsidRPr="0048035D">
        <w:rPr>
          <w:rFonts w:ascii="Times New Roman" w:eastAsia="Times New Roman" w:hAnsi="Times New Roman" w:cs="Times New Roman"/>
          <w:color w:val="000000"/>
          <w:sz w:val="28"/>
          <w:lang w:eastAsia="ru-RU"/>
        </w:rPr>
        <w:t>: взрослый называет разные предметы (</w:t>
      </w:r>
      <w:r w:rsidRPr="0048035D">
        <w:rPr>
          <w:rFonts w:ascii="Times New Roman" w:eastAsia="Times New Roman" w:hAnsi="Times New Roman" w:cs="Times New Roman"/>
          <w:color w:val="000000"/>
          <w:sz w:val="28"/>
          <w:u w:val="single"/>
          <w:lang w:eastAsia="ru-RU"/>
        </w:rPr>
        <w:t>например</w:t>
      </w:r>
      <w:r w:rsidRPr="0048035D">
        <w:rPr>
          <w:rFonts w:ascii="Times New Roman" w:eastAsia="Times New Roman" w:hAnsi="Times New Roman" w:cs="Times New Roman"/>
          <w:color w:val="000000"/>
          <w:sz w:val="28"/>
          <w:lang w:eastAsia="ru-RU"/>
        </w:rPr>
        <w:t>: картошка, нож, вилка, торт, кастрюля и т. п., </w:t>
      </w:r>
      <w:r w:rsidRPr="0048035D">
        <w:rPr>
          <w:rFonts w:ascii="Times New Roman" w:eastAsia="Times New Roman" w:hAnsi="Times New Roman" w:cs="Times New Roman"/>
          <w:b/>
          <w:bCs/>
          <w:color w:val="000000"/>
          <w:sz w:val="28"/>
          <w:lang w:eastAsia="ru-RU"/>
        </w:rPr>
        <w:t>ребенок</w:t>
      </w:r>
      <w:r w:rsidRPr="0048035D">
        <w:rPr>
          <w:rFonts w:ascii="Times New Roman" w:eastAsia="Times New Roman" w:hAnsi="Times New Roman" w:cs="Times New Roman"/>
          <w:color w:val="000000"/>
          <w:sz w:val="28"/>
          <w:lang w:eastAsia="ru-RU"/>
        </w:rPr>
        <w:t> в свою очередь отвечает - </w:t>
      </w:r>
      <w:r w:rsidRPr="0048035D">
        <w:rPr>
          <w:rFonts w:ascii="Times New Roman" w:eastAsia="Times New Roman" w:hAnsi="Times New Roman" w:cs="Times New Roman"/>
          <w:b/>
          <w:bCs/>
          <w:i/>
          <w:iCs/>
          <w:color w:val="000000"/>
          <w:sz w:val="28"/>
          <w:lang w:eastAsia="ru-RU"/>
        </w:rPr>
        <w:t>«съедобное»</w:t>
      </w:r>
      <w:r w:rsidRPr="0048035D">
        <w:rPr>
          <w:rFonts w:ascii="Times New Roman" w:eastAsia="Times New Roman" w:hAnsi="Times New Roman" w:cs="Times New Roman"/>
          <w:color w:val="000000"/>
          <w:sz w:val="28"/>
          <w:lang w:eastAsia="ru-RU"/>
        </w:rPr>
        <w:t> или </w:t>
      </w:r>
      <w:r w:rsidRPr="0048035D">
        <w:rPr>
          <w:rFonts w:ascii="Times New Roman" w:eastAsia="Times New Roman" w:hAnsi="Times New Roman" w:cs="Times New Roman"/>
          <w:b/>
          <w:bCs/>
          <w:i/>
          <w:iCs/>
          <w:color w:val="000000"/>
          <w:sz w:val="28"/>
          <w:lang w:eastAsia="ru-RU"/>
        </w:rPr>
        <w:t>«несъедобное»</w:t>
      </w:r>
      <w:r w:rsidRPr="0048035D">
        <w:rPr>
          <w:rFonts w:ascii="Times New Roman" w:eastAsia="Times New Roman" w:hAnsi="Times New Roman" w:cs="Times New Roman"/>
          <w:b/>
          <w:bCs/>
          <w:color w:val="000000"/>
          <w:sz w:val="28"/>
          <w:lang w:eastAsia="ru-RU"/>
        </w:rPr>
        <w:t>.</w:t>
      </w:r>
      <w:proofErr w:type="gramEnd"/>
      <w:r w:rsidRPr="0048035D">
        <w:rPr>
          <w:rFonts w:ascii="Times New Roman" w:eastAsia="Times New Roman" w:hAnsi="Times New Roman" w:cs="Times New Roman"/>
          <w:color w:val="000000"/>
          <w:sz w:val="28"/>
          <w:lang w:eastAsia="ru-RU"/>
        </w:rPr>
        <w:t> Потом можно поменяться ролями.</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r w:rsidRPr="0048035D">
        <w:rPr>
          <w:rFonts w:ascii="Times New Roman" w:eastAsia="Times New Roman" w:hAnsi="Times New Roman" w:cs="Times New Roman"/>
          <w:b/>
          <w:bCs/>
          <w:color w:val="000000"/>
          <w:sz w:val="28"/>
          <w:lang w:eastAsia="ru-RU"/>
        </w:rPr>
        <w:t>2 вариант</w:t>
      </w:r>
      <w:r w:rsidRPr="0048035D">
        <w:rPr>
          <w:rFonts w:ascii="Times New Roman" w:eastAsia="Times New Roman" w:hAnsi="Times New Roman" w:cs="Times New Roman"/>
          <w:color w:val="000000"/>
          <w:sz w:val="28"/>
          <w:lang w:eastAsia="ru-RU"/>
        </w:rPr>
        <w:t>: два игрока бросают мяч друг другу. Бросающий мяч игрок называет слово, обозначающее или съедобный продукт, или любой несъедобный предмет. Если названо слово, обозначающее съедобный продукт, то принимающий мяч второй игрок должен его поймать. Если же назван несъедобный предмет, то ловить мяч не нужно.</w:t>
      </w:r>
    </w:p>
    <w:p w:rsidR="0048035D" w:rsidRPr="0048035D" w:rsidRDefault="0048035D" w:rsidP="0048035D">
      <w:pPr>
        <w:shd w:val="clear" w:color="auto" w:fill="FFFFFF"/>
        <w:spacing w:after="0" w:line="240" w:lineRule="auto"/>
        <w:ind w:firstLine="708"/>
        <w:jc w:val="center"/>
        <w:rPr>
          <w:rFonts w:ascii="Calibri" w:eastAsia="Times New Roman" w:hAnsi="Calibri" w:cs="Calibri"/>
          <w:color w:val="000000"/>
          <w:lang w:eastAsia="ru-RU"/>
        </w:rPr>
      </w:pPr>
      <w:r w:rsidRPr="0048035D">
        <w:rPr>
          <w:rFonts w:ascii="Times New Roman" w:eastAsia="Times New Roman" w:hAnsi="Times New Roman" w:cs="Times New Roman"/>
          <w:b/>
          <w:bCs/>
          <w:color w:val="000000"/>
          <w:sz w:val="28"/>
          <w:lang w:eastAsia="ru-RU"/>
        </w:rPr>
        <w:t>Игра «Назови одним словом».</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r w:rsidRPr="0048035D">
        <w:rPr>
          <w:rFonts w:ascii="Times New Roman" w:eastAsia="Times New Roman" w:hAnsi="Times New Roman" w:cs="Times New Roman"/>
          <w:color w:val="000000"/>
          <w:sz w:val="28"/>
          <w:lang w:eastAsia="ru-RU"/>
        </w:rPr>
        <w:t>Я называю несколько слов и бросаю мяч. </w:t>
      </w:r>
      <w:r w:rsidRPr="0048035D">
        <w:rPr>
          <w:rFonts w:ascii="Times New Roman" w:eastAsia="Times New Roman" w:hAnsi="Times New Roman" w:cs="Times New Roman"/>
          <w:b/>
          <w:bCs/>
          <w:color w:val="000000"/>
          <w:sz w:val="28"/>
          <w:lang w:eastAsia="ru-RU"/>
        </w:rPr>
        <w:t>Игрок</w:t>
      </w:r>
      <w:r w:rsidRPr="0048035D">
        <w:rPr>
          <w:rFonts w:ascii="Times New Roman" w:eastAsia="Times New Roman" w:hAnsi="Times New Roman" w:cs="Times New Roman"/>
          <w:color w:val="000000"/>
          <w:sz w:val="28"/>
          <w:lang w:eastAsia="ru-RU"/>
        </w:rPr>
        <w:t>, поймавший мяч, называет обобщающее слово.</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r w:rsidRPr="0048035D">
        <w:rPr>
          <w:rFonts w:ascii="Times New Roman" w:eastAsia="Times New Roman" w:hAnsi="Times New Roman" w:cs="Times New Roman"/>
          <w:color w:val="000000"/>
          <w:sz w:val="28"/>
          <w:lang w:eastAsia="ru-RU"/>
        </w:rPr>
        <w:t>Например: стол, стул, тумбочка, кровать – мебель;</w:t>
      </w:r>
      <w:r w:rsidRPr="0048035D">
        <w:rPr>
          <w:rFonts w:ascii="Times New Roman" w:eastAsia="Times New Roman" w:hAnsi="Times New Roman" w:cs="Times New Roman"/>
          <w:i/>
          <w:iCs/>
          <w:color w:val="000000"/>
          <w:sz w:val="28"/>
          <w:lang w:eastAsia="ru-RU"/>
        </w:rPr>
        <w:t> </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r w:rsidRPr="0048035D">
        <w:rPr>
          <w:rFonts w:ascii="Times New Roman" w:eastAsia="Times New Roman" w:hAnsi="Times New Roman" w:cs="Times New Roman"/>
          <w:color w:val="000000"/>
          <w:sz w:val="28"/>
          <w:lang w:eastAsia="ru-RU"/>
        </w:rPr>
        <w:t>платье, майка, футболка, шорты – одежда</w:t>
      </w:r>
    </w:p>
    <w:p w:rsidR="0048035D" w:rsidRPr="0048035D" w:rsidRDefault="0048035D" w:rsidP="0048035D">
      <w:pPr>
        <w:shd w:val="clear" w:color="auto" w:fill="FFFFFF"/>
        <w:spacing w:after="0" w:line="240" w:lineRule="auto"/>
        <w:ind w:firstLine="708"/>
        <w:jc w:val="center"/>
        <w:rPr>
          <w:rFonts w:ascii="Calibri" w:eastAsia="Times New Roman" w:hAnsi="Calibri" w:cs="Calibri"/>
          <w:color w:val="000000"/>
          <w:lang w:eastAsia="ru-RU"/>
        </w:rPr>
      </w:pPr>
      <w:r w:rsidRPr="0048035D">
        <w:rPr>
          <w:rFonts w:ascii="Times New Roman" w:eastAsia="Times New Roman" w:hAnsi="Times New Roman" w:cs="Times New Roman"/>
          <w:b/>
          <w:bCs/>
          <w:color w:val="000000"/>
          <w:sz w:val="28"/>
          <w:lang w:eastAsia="ru-RU"/>
        </w:rPr>
        <w:t>«Кто больше»</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proofErr w:type="gramStart"/>
      <w:r w:rsidRPr="0048035D">
        <w:rPr>
          <w:rFonts w:ascii="Times New Roman" w:eastAsia="Times New Roman" w:hAnsi="Times New Roman" w:cs="Times New Roman"/>
          <w:color w:val="000000"/>
          <w:sz w:val="28"/>
          <w:lang w:eastAsia="ru-RU"/>
        </w:rPr>
        <w:t>Совместно с ребенком выберите тему игры (например:</w:t>
      </w:r>
      <w:proofErr w:type="gramEnd"/>
      <w:r w:rsidRPr="0048035D">
        <w:rPr>
          <w:rFonts w:ascii="Times New Roman" w:eastAsia="Times New Roman" w:hAnsi="Times New Roman" w:cs="Times New Roman"/>
          <w:color w:val="000000"/>
          <w:sz w:val="28"/>
          <w:lang w:eastAsia="ru-RU"/>
        </w:rPr>
        <w:t> </w:t>
      </w:r>
      <w:proofErr w:type="gramStart"/>
      <w:r w:rsidRPr="0048035D">
        <w:rPr>
          <w:rFonts w:ascii="Times New Roman" w:eastAsia="Times New Roman" w:hAnsi="Times New Roman" w:cs="Times New Roman"/>
          <w:b/>
          <w:bCs/>
          <w:i/>
          <w:iCs/>
          <w:color w:val="000000"/>
          <w:sz w:val="28"/>
          <w:lang w:eastAsia="ru-RU"/>
        </w:rPr>
        <w:t>«Посуда»</w:t>
      </w:r>
      <w:r w:rsidRPr="0048035D">
        <w:rPr>
          <w:rFonts w:ascii="Times New Roman" w:eastAsia="Times New Roman" w:hAnsi="Times New Roman" w:cs="Times New Roman"/>
          <w:b/>
          <w:bCs/>
          <w:color w:val="000000"/>
          <w:sz w:val="28"/>
          <w:lang w:eastAsia="ru-RU"/>
        </w:rPr>
        <w:t>)</w:t>
      </w:r>
      <w:r w:rsidRPr="0048035D">
        <w:rPr>
          <w:rFonts w:ascii="Times New Roman" w:eastAsia="Times New Roman" w:hAnsi="Times New Roman" w:cs="Times New Roman"/>
          <w:color w:val="000000"/>
          <w:sz w:val="28"/>
          <w:lang w:eastAsia="ru-RU"/>
        </w:rPr>
        <w:t> и по очереди называете посуду.</w:t>
      </w:r>
      <w:proofErr w:type="gramEnd"/>
      <w:r w:rsidRPr="0048035D">
        <w:rPr>
          <w:rFonts w:ascii="Times New Roman" w:eastAsia="Times New Roman" w:hAnsi="Times New Roman" w:cs="Times New Roman"/>
          <w:color w:val="000000"/>
          <w:sz w:val="28"/>
          <w:lang w:eastAsia="ru-RU"/>
        </w:rPr>
        <w:t xml:space="preserve"> Кто больше назвал, тот и выиграл!</w:t>
      </w:r>
    </w:p>
    <w:p w:rsidR="0048035D" w:rsidRPr="0048035D" w:rsidRDefault="0048035D" w:rsidP="0048035D">
      <w:pPr>
        <w:shd w:val="clear" w:color="auto" w:fill="FFFFFF"/>
        <w:spacing w:after="0" w:line="240" w:lineRule="auto"/>
        <w:ind w:firstLine="708"/>
        <w:jc w:val="center"/>
        <w:rPr>
          <w:rFonts w:ascii="Calibri" w:eastAsia="Times New Roman" w:hAnsi="Calibri" w:cs="Calibri"/>
          <w:color w:val="000000"/>
          <w:lang w:eastAsia="ru-RU"/>
        </w:rPr>
      </w:pPr>
      <w:r w:rsidRPr="0048035D">
        <w:rPr>
          <w:rFonts w:ascii="Times New Roman" w:eastAsia="Times New Roman" w:hAnsi="Times New Roman" w:cs="Times New Roman"/>
          <w:b/>
          <w:bCs/>
          <w:color w:val="000000"/>
          <w:sz w:val="28"/>
          <w:lang w:eastAsia="ru-RU"/>
        </w:rPr>
        <w:t>Игра «Подбери много слов».</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r w:rsidRPr="0048035D">
        <w:rPr>
          <w:rFonts w:ascii="Times New Roman" w:eastAsia="Times New Roman" w:hAnsi="Times New Roman" w:cs="Times New Roman"/>
          <w:color w:val="000000"/>
          <w:sz w:val="28"/>
          <w:lang w:eastAsia="ru-RU"/>
        </w:rPr>
        <w:t>Я называю слово-действие, а вы должны подобрать к нему слова, подходящие по смыслу.</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r w:rsidRPr="0048035D">
        <w:rPr>
          <w:rFonts w:ascii="Times New Roman" w:eastAsia="Times New Roman" w:hAnsi="Times New Roman" w:cs="Times New Roman"/>
          <w:color w:val="000000"/>
          <w:sz w:val="28"/>
          <w:lang w:eastAsia="ru-RU"/>
        </w:rPr>
        <w:t>Например: бежит – человек, собака, ручей, ребенок;</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r w:rsidRPr="0048035D">
        <w:rPr>
          <w:rFonts w:ascii="Times New Roman" w:eastAsia="Times New Roman" w:hAnsi="Times New Roman" w:cs="Times New Roman"/>
          <w:color w:val="000000"/>
          <w:sz w:val="28"/>
          <w:lang w:eastAsia="ru-RU"/>
        </w:rPr>
        <w:t>летит – самолет, птица, комар, жук, пчела;</w:t>
      </w:r>
    </w:p>
    <w:p w:rsidR="0048035D" w:rsidRPr="0048035D" w:rsidRDefault="0048035D" w:rsidP="0048035D">
      <w:pPr>
        <w:shd w:val="clear" w:color="auto" w:fill="FFFFFF"/>
        <w:spacing w:after="0" w:line="240" w:lineRule="auto"/>
        <w:jc w:val="both"/>
        <w:rPr>
          <w:rFonts w:ascii="Calibri" w:eastAsia="Times New Roman" w:hAnsi="Calibri" w:cs="Calibri"/>
          <w:color w:val="000000"/>
          <w:lang w:eastAsia="ru-RU"/>
        </w:rPr>
      </w:pPr>
      <w:r w:rsidRPr="0048035D">
        <w:rPr>
          <w:rFonts w:ascii="Times New Roman" w:eastAsia="Times New Roman" w:hAnsi="Times New Roman" w:cs="Times New Roman"/>
          <w:color w:val="000000"/>
          <w:sz w:val="28"/>
          <w:lang w:eastAsia="ru-RU"/>
        </w:rPr>
        <w:t>плывет - корабль, рыба, утка, человек.</w:t>
      </w:r>
    </w:p>
    <w:p w:rsidR="0048035D" w:rsidRPr="0048035D" w:rsidRDefault="0048035D" w:rsidP="0048035D">
      <w:pPr>
        <w:shd w:val="clear" w:color="auto" w:fill="FFFFFF"/>
        <w:spacing w:after="0" w:line="240" w:lineRule="auto"/>
        <w:ind w:firstLine="708"/>
        <w:jc w:val="both"/>
        <w:rPr>
          <w:rFonts w:ascii="Calibri" w:eastAsia="Times New Roman" w:hAnsi="Calibri" w:cs="Calibri"/>
          <w:color w:val="000000"/>
          <w:lang w:eastAsia="ru-RU"/>
        </w:rPr>
      </w:pPr>
      <w:r w:rsidRPr="0048035D">
        <w:rPr>
          <w:rFonts w:ascii="Times New Roman" w:eastAsia="Times New Roman" w:hAnsi="Times New Roman" w:cs="Times New Roman"/>
          <w:color w:val="000000"/>
          <w:sz w:val="28"/>
          <w:lang w:eastAsia="ru-RU"/>
        </w:rPr>
        <w:t>В заключение нашей встречи ещё раз хочу Вам напомнить, что нам, воспитателям и логопедам, не справиться без Вашей помощи. Только объединив усилия, мы сможем научить наших детей красиво и правильно говорить.</w:t>
      </w:r>
    </w:p>
    <w:p w:rsidR="0048035D" w:rsidRPr="00FD500F" w:rsidRDefault="0048035D" w:rsidP="00FD500F">
      <w:pPr>
        <w:jc w:val="center"/>
        <w:rPr>
          <w:rFonts w:ascii="Times New Roman" w:hAnsi="Times New Roman" w:cs="Times New Roman"/>
          <w:sz w:val="24"/>
          <w:szCs w:val="24"/>
        </w:rPr>
      </w:pPr>
    </w:p>
    <w:sectPr w:rsidR="0048035D" w:rsidRPr="00FD500F" w:rsidSect="007724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37BEC"/>
    <w:multiLevelType w:val="multilevel"/>
    <w:tmpl w:val="D1C0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987B9E"/>
    <w:multiLevelType w:val="multilevel"/>
    <w:tmpl w:val="F38E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D500F"/>
    <w:rsid w:val="0048035D"/>
    <w:rsid w:val="00772403"/>
    <w:rsid w:val="00FD50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4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50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500F"/>
    <w:rPr>
      <w:rFonts w:ascii="Tahoma" w:hAnsi="Tahoma" w:cs="Tahoma"/>
      <w:sz w:val="16"/>
      <w:szCs w:val="16"/>
    </w:rPr>
  </w:style>
  <w:style w:type="paragraph" w:customStyle="1" w:styleId="c27">
    <w:name w:val="c27"/>
    <w:basedOn w:val="a"/>
    <w:rsid w:val="00480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8035D"/>
  </w:style>
  <w:style w:type="character" w:customStyle="1" w:styleId="c1">
    <w:name w:val="c1"/>
    <w:basedOn w:val="a0"/>
    <w:rsid w:val="0048035D"/>
  </w:style>
  <w:style w:type="character" w:customStyle="1" w:styleId="c10">
    <w:name w:val="c10"/>
    <w:basedOn w:val="a0"/>
    <w:rsid w:val="0048035D"/>
  </w:style>
  <w:style w:type="paragraph" w:customStyle="1" w:styleId="c14">
    <w:name w:val="c14"/>
    <w:basedOn w:val="a"/>
    <w:rsid w:val="00480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8035D"/>
  </w:style>
  <w:style w:type="paragraph" w:customStyle="1" w:styleId="c2">
    <w:name w:val="c2"/>
    <w:basedOn w:val="a"/>
    <w:rsid w:val="00480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8035D"/>
  </w:style>
  <w:style w:type="paragraph" w:customStyle="1" w:styleId="c24">
    <w:name w:val="c24"/>
    <w:basedOn w:val="a"/>
    <w:rsid w:val="00480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8035D"/>
  </w:style>
  <w:style w:type="paragraph" w:customStyle="1" w:styleId="c9">
    <w:name w:val="c9"/>
    <w:basedOn w:val="a"/>
    <w:rsid w:val="004803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803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480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48035D"/>
  </w:style>
</w:styles>
</file>

<file path=word/webSettings.xml><?xml version="1.0" encoding="utf-8"?>
<w:webSettings xmlns:r="http://schemas.openxmlformats.org/officeDocument/2006/relationships" xmlns:w="http://schemas.openxmlformats.org/wordprocessingml/2006/main">
  <w:divs>
    <w:div w:id="107015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678</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айна</dc:creator>
  <cp:keywords/>
  <dc:description/>
  <cp:lastModifiedBy>айна</cp:lastModifiedBy>
  <cp:revision>3</cp:revision>
  <dcterms:created xsi:type="dcterms:W3CDTF">2024-01-08T11:14:00Z</dcterms:created>
  <dcterms:modified xsi:type="dcterms:W3CDTF">2024-01-08T11:28:00Z</dcterms:modified>
</cp:coreProperties>
</file>