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C71" w:rsidRPr="00045C71" w:rsidRDefault="00045C71" w:rsidP="00045C71">
      <w:pPr>
        <w:jc w:val="center"/>
        <w:rPr>
          <w:rFonts w:ascii="Times New Roman" w:hAnsi="Times New Roman" w:cs="Times New Roman"/>
          <w:b/>
          <w:color w:val="0070C0"/>
          <w:sz w:val="32"/>
          <w:szCs w:val="32"/>
        </w:rPr>
      </w:pPr>
      <w:r w:rsidRPr="00045C71">
        <w:rPr>
          <w:rFonts w:ascii="Times New Roman" w:hAnsi="Times New Roman" w:cs="Times New Roman"/>
          <w:b/>
          <w:color w:val="0070C0"/>
          <w:sz w:val="32"/>
          <w:szCs w:val="32"/>
        </w:rPr>
        <w:t>Признаки начинающегося пожара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>В жилых домах и подсобных постройках пожар может быстро охватить большую площадь только в тех случаях, когда в помещении воспламе</w:t>
      </w:r>
      <w:r>
        <w:rPr>
          <w:rFonts w:ascii="Times New Roman" w:hAnsi="Times New Roman" w:cs="Times New Roman"/>
          <w:sz w:val="28"/>
          <w:szCs w:val="28"/>
        </w:rPr>
        <w:t xml:space="preserve">нятся пролитые горючие жидкости. </w:t>
      </w:r>
      <w:r w:rsidRPr="00045C71">
        <w:rPr>
          <w:rFonts w:ascii="Times New Roman" w:hAnsi="Times New Roman" w:cs="Times New Roman"/>
          <w:sz w:val="28"/>
          <w:szCs w:val="28"/>
        </w:rPr>
        <w:t xml:space="preserve">В газифицированных домах это может иметь место при взрывообразной вспышке газа. В жилых домах пожар чаще всего начинается с появления незначительного пламени, которому предшествует более или менее продолжительный период нагревания или тления твердых горючих предметов. </w:t>
      </w:r>
    </w:p>
    <w:p w:rsid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color w:val="0070C0"/>
          <w:sz w:val="28"/>
          <w:szCs w:val="28"/>
        </w:rPr>
        <w:t>Наличие запаха перегревшегося вещества и появление легкого, сначала едва заметного, а затем все более сгущающегося и действующего на глаза дыма - это первые верные признаки пожара.</w:t>
      </w:r>
      <w:r w:rsidRPr="00045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B49" w:rsidRDefault="00A53B49" w:rsidP="00045C71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A53B49">
        <w:rPr>
          <w:rFonts w:ascii="Times New Roman" w:hAnsi="Times New Roman" w:cs="Times New Roman"/>
          <w:b/>
          <w:color w:val="0070C0"/>
          <w:sz w:val="28"/>
          <w:szCs w:val="28"/>
        </w:rPr>
        <w:t>Электрические провода, постепенно нагреваясь при перегрузке, сначала "сигнализируют" об этом характерным запахом резины,</w:t>
      </w:r>
      <w:r w:rsidRPr="00A53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45C71">
        <w:rPr>
          <w:rFonts w:ascii="Times New Roman" w:hAnsi="Times New Roman" w:cs="Times New Roman"/>
          <w:sz w:val="28"/>
          <w:szCs w:val="28"/>
        </w:rPr>
        <w:t xml:space="preserve">а затем изоляция воспламеняется и горит или тлеет, поджигая расположенные рядом предметы. Одновременно с запахом резины может погаснуть свет или электрические лампы начнут гореть вполнакала, что иногда также является признаком назревающей опасности загорания изоляции электропроводов. </w:t>
      </w:r>
    </w:p>
    <w:p w:rsidR="00A53B49" w:rsidRDefault="00A53B49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Когда в помещении, где начался пожар, имеется усиленная вентиляция (открыто окно, дверь на балкон), находящиеся в соседних комнатах люди </w:t>
      </w:r>
      <w:r w:rsidRPr="00A53B49">
        <w:rPr>
          <w:rFonts w:ascii="Times New Roman" w:hAnsi="Times New Roman" w:cs="Times New Roman"/>
          <w:b/>
          <w:color w:val="0070C0"/>
          <w:sz w:val="28"/>
          <w:szCs w:val="28"/>
        </w:rPr>
        <w:t>иногда узнают о начавшемся пожаре не по дыму или запаху гари, а по потрескиванию горящего дерева,</w:t>
      </w:r>
      <w:r w:rsidRPr="00A53B49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045C71">
        <w:rPr>
          <w:rFonts w:ascii="Times New Roman" w:hAnsi="Times New Roman" w:cs="Times New Roman"/>
          <w:sz w:val="28"/>
          <w:szCs w:val="28"/>
        </w:rPr>
        <w:t xml:space="preserve">похожему на потрескивание горящих в печке сухих дров. Иногда слышен свистящий звук, могут быть видны отблески пламени.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О горении сажи в трубе иногда узнают по гудящему звуку, похожему на завывание ветра, и по смолистому запаху горящей сажи.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Знание признаков начинающегося пожара в жилом доме помогает своевременно обнаружить и принять меры к его ликвидации.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Обнаружив начинающийся пожар, необходимо в первую очередь возможно скорее уведомить об этом пожарную охрану. Следует иметь в виду, что чем скорее приедут пожарные, тем легче и с меньшим ущербом будет прекращен пожар. Пожарную команду нужно вызвать также при появлении даже небольшого количества дыма в доме, когда есть опасность возникновения пожара в недоступном для осмотра месте или если невозможно установить причину появления дыма.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Распространению пожара в жилом доме чаще всего могут способствовать вентиляционные каналы, окна и двери, через которые поступает свежий воздух, дающий дополнительный приток кислорода, способствующего развитию пожара. Вот почему </w:t>
      </w:r>
      <w:r w:rsidRPr="00045C71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 рекомендуется разбивать стекла в окнах горящего помещения и оставлять открытыми двери в соседние помещения.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Если пожар был замечен поздно и имеющихся огнетушащих средств недостаточно, нужно принять меры к тому, чтобы задержать распространение огня. Для этого необходимо по возможности плотно закрыть все двери, окна в помещении, где начался пожар. Заложить щели между полом и дверью можно мокрой тканью, перекрыть газ, отключить электроэнергию. Если дом или квартира заполняются дымом, дышать надо через мокрую ткань, а двигаться как можно ближе к полу (там меньше дыма). Следует помнить, что дети, испугавшись огня или дыма, могут спрятаться в укромных местах (под кроватью, в шкафу) и не отзываться на незнакомые голоса.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Прежде чем открыть закрытую дверь в горящем доме, дотроньтесь до нее обратной стороной ладони. Не открывайте ее, если вы почувствуете, что дверь теплая - за ней огонь. Постарайтесь вывести из горящего дома (квартиры) находящихся там людей. Не пытайтесь захватить с собой ценные вещи и другое имущество.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Выбирайте как можно более безопасный путь эвакуации и постарайтесь не паниковать. </w:t>
      </w:r>
      <w:r w:rsidRPr="00A53B4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Не пользуйтесь лифтами во время пожара. Спускайтесь только по лестницам. </w:t>
      </w:r>
      <w:r w:rsidRPr="00045C71">
        <w:rPr>
          <w:rFonts w:ascii="Times New Roman" w:hAnsi="Times New Roman" w:cs="Times New Roman"/>
          <w:sz w:val="28"/>
          <w:szCs w:val="28"/>
        </w:rPr>
        <w:t xml:space="preserve">Никогда не бегите наугад. По прибытию пожарных полностью подчиняйтесь их командам. Не заходите обратно в горящее помещение до тех пор, пока пожарные не скажут, что опасность миновала. 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  <w:r w:rsidRPr="00045C71">
        <w:rPr>
          <w:rFonts w:ascii="Times New Roman" w:hAnsi="Times New Roman" w:cs="Times New Roman"/>
          <w:sz w:val="28"/>
          <w:szCs w:val="28"/>
        </w:rPr>
        <w:t xml:space="preserve">А что делать, если огонь отрезал путь к выходу? Главное постарайтесь сохранить спокойствие. Уходите в дальнюю от горящего помещения комнату, плотно закрывая за собой все двери. </w:t>
      </w:r>
      <w:r w:rsidRPr="00A53B49">
        <w:rPr>
          <w:rFonts w:ascii="Times New Roman" w:hAnsi="Times New Roman" w:cs="Times New Roman"/>
          <w:b/>
          <w:color w:val="0070C0"/>
          <w:sz w:val="28"/>
          <w:szCs w:val="28"/>
        </w:rPr>
        <w:t>Откройте окно и постарайтесь привлечь внимание прохожих криками о помощи.</w:t>
      </w:r>
      <w:r w:rsidRPr="00045C71">
        <w:rPr>
          <w:rFonts w:ascii="Times New Roman" w:hAnsi="Times New Roman" w:cs="Times New Roman"/>
          <w:sz w:val="28"/>
          <w:szCs w:val="28"/>
        </w:rPr>
        <w:t xml:space="preserve"> Услышав вас, они вызовут пожарную охрану.</w:t>
      </w:r>
    </w:p>
    <w:p w:rsidR="00045C71" w:rsidRPr="00045C71" w:rsidRDefault="00045C71" w:rsidP="00045C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20F6" w:rsidRDefault="004120F6">
      <w:bookmarkStart w:id="0" w:name="_GoBack"/>
      <w:bookmarkEnd w:id="0"/>
    </w:p>
    <w:sectPr w:rsidR="004120F6" w:rsidSect="007A7AE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0B4"/>
    <w:rsid w:val="00045C71"/>
    <w:rsid w:val="004120F6"/>
    <w:rsid w:val="007A7AEC"/>
    <w:rsid w:val="008160B4"/>
    <w:rsid w:val="00A53B49"/>
    <w:rsid w:val="00EC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Евгеньевна</dc:creator>
  <cp:keywords/>
  <dc:description/>
  <cp:lastModifiedBy>Евгеньевна</cp:lastModifiedBy>
  <cp:revision>3</cp:revision>
  <dcterms:created xsi:type="dcterms:W3CDTF">2017-12-19T18:19:00Z</dcterms:created>
  <dcterms:modified xsi:type="dcterms:W3CDTF">2017-12-19T18:38:00Z</dcterms:modified>
</cp:coreProperties>
</file>