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Ind w:w="-1026" w:type="dxa"/>
        <w:tblLook w:val="04A0"/>
      </w:tblPr>
      <w:tblGrid>
        <w:gridCol w:w="10773"/>
      </w:tblGrid>
      <w:tr w:rsidR="002905B6" w:rsidTr="00BD3C11">
        <w:tc>
          <w:tcPr>
            <w:tcW w:w="107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otDotDash" w:sz="18" w:space="0" w:color="auto"/>
              <w:right w:val="single" w:sz="4" w:space="0" w:color="FFFFFF" w:themeColor="background1"/>
            </w:tcBorders>
          </w:tcPr>
          <w:p w:rsidR="002905B6" w:rsidRDefault="002905B6" w:rsidP="00BD3C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дошкольное образовательное учреждения</w:t>
            </w:r>
          </w:p>
          <w:p w:rsidR="002905B6" w:rsidRPr="00135DA6" w:rsidRDefault="002905B6" w:rsidP="00BD3C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детский сад «Сказка» города Николаевска Волгоградской области</w:t>
            </w:r>
          </w:p>
        </w:tc>
      </w:tr>
    </w:tbl>
    <w:p w:rsidR="002905B6" w:rsidRDefault="002905B6" w:rsidP="002905B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905B6" w:rsidRDefault="002905B6" w:rsidP="002905B6">
      <w:pPr>
        <w:spacing w:line="36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2905B6" w:rsidRDefault="002905B6" w:rsidP="002905B6">
      <w:pPr>
        <w:spacing w:line="36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2905B6" w:rsidRDefault="002905B6" w:rsidP="002905B6">
      <w:pPr>
        <w:spacing w:line="36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2905B6" w:rsidRDefault="002905B6" w:rsidP="002905B6">
      <w:pPr>
        <w:spacing w:line="36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2905B6" w:rsidRDefault="002905B6" w:rsidP="002905B6">
      <w:pPr>
        <w:spacing w:line="36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2905B6" w:rsidRDefault="002905B6" w:rsidP="002905B6">
      <w:pPr>
        <w:spacing w:line="36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135DA6">
        <w:rPr>
          <w:rFonts w:ascii="Times New Roman" w:hAnsi="Times New Roman" w:cs="Times New Roman"/>
          <w:b/>
          <w:i/>
          <w:sz w:val="36"/>
          <w:szCs w:val="36"/>
        </w:rPr>
        <w:t>Консультация для родителей с неорганизованными детьми на тему</w:t>
      </w:r>
      <w:r>
        <w:rPr>
          <w:rFonts w:ascii="Times New Roman" w:hAnsi="Times New Roman" w:cs="Times New Roman"/>
          <w:b/>
          <w:i/>
          <w:sz w:val="36"/>
          <w:szCs w:val="36"/>
        </w:rPr>
        <w:t>:</w:t>
      </w:r>
    </w:p>
    <w:p w:rsidR="002905B6" w:rsidRPr="002905B6" w:rsidRDefault="002905B6" w:rsidP="002905B6">
      <w:pPr>
        <w:jc w:val="center"/>
        <w:rPr>
          <w:rFonts w:ascii="Times New Roman" w:hAnsi="Times New Roman" w:cs="Times New Roman"/>
          <w:i/>
          <w:sz w:val="36"/>
          <w:szCs w:val="36"/>
        </w:rPr>
      </w:pPr>
      <w:r w:rsidRPr="002905B6">
        <w:rPr>
          <w:rFonts w:ascii="Times New Roman" w:hAnsi="Times New Roman" w:cs="Times New Roman"/>
          <w:b/>
          <w:i/>
          <w:sz w:val="36"/>
          <w:szCs w:val="36"/>
        </w:rPr>
        <w:t>«Организация двигательной активности детей в условиях ограниченного пространства»</w:t>
      </w:r>
    </w:p>
    <w:p w:rsidR="002905B6" w:rsidRDefault="002905B6" w:rsidP="002905B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5B6" w:rsidRDefault="002905B6" w:rsidP="002905B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5B6" w:rsidRDefault="002905B6" w:rsidP="002905B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5B6" w:rsidRDefault="002905B6" w:rsidP="002905B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905B6" w:rsidRDefault="002905B6" w:rsidP="002905B6">
      <w:pPr>
        <w:ind w:left="524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Подготовил и провел:</w:t>
      </w:r>
    </w:p>
    <w:p w:rsidR="002905B6" w:rsidRDefault="002905B6" w:rsidP="002905B6">
      <w:pPr>
        <w:ind w:left="524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инструктор по физической культуре </w:t>
      </w:r>
    </w:p>
    <w:p w:rsidR="002905B6" w:rsidRDefault="002905B6" w:rsidP="002905B6">
      <w:pPr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Горбов А.И.</w:t>
      </w:r>
    </w:p>
    <w:p w:rsidR="002905B6" w:rsidRDefault="002905B6" w:rsidP="002905B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5B6" w:rsidRDefault="002905B6" w:rsidP="002905B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905B6" w:rsidRDefault="002905B6" w:rsidP="002905B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905B6" w:rsidRDefault="002905B6" w:rsidP="002905B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905B6" w:rsidRPr="00034F2A" w:rsidRDefault="002905B6" w:rsidP="002905B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34F2A">
        <w:rPr>
          <w:rFonts w:ascii="Times New Roman" w:hAnsi="Times New Roman" w:cs="Times New Roman"/>
          <w:sz w:val="24"/>
          <w:szCs w:val="24"/>
        </w:rPr>
        <w:t>г. Николаевск</w:t>
      </w:r>
    </w:p>
    <w:p w:rsidR="002905B6" w:rsidRPr="00034F2A" w:rsidRDefault="002905B6" w:rsidP="002905B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октябрь </w:t>
      </w:r>
      <w:r w:rsidRPr="00034F2A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34F2A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563626" w:rsidRPr="002905B6" w:rsidRDefault="00563626" w:rsidP="002905B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905B6">
        <w:rPr>
          <w:sz w:val="28"/>
          <w:szCs w:val="28"/>
        </w:rPr>
        <w:lastRenderedPageBreak/>
        <w:t>Во всех программах дошкольного воспитания большое внимание     уделяется физкультурно-оздоровительной работе, в т.ч. организации  двигательного режима детей. Однако, важно заметить, что современные дети, особенно дети, живущие в городе, не имеют возможности для проявления достаточной самостоятельной двигательной активности. Она все больше ограничивается:</w:t>
      </w:r>
    </w:p>
    <w:p w:rsidR="00563626" w:rsidRPr="002905B6" w:rsidRDefault="00563626" w:rsidP="002905B6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2905B6">
        <w:rPr>
          <w:sz w:val="28"/>
          <w:szCs w:val="28"/>
        </w:rPr>
        <w:t>-     замкнутым пространством группового помещения в детском саду, квартирой;</w:t>
      </w:r>
    </w:p>
    <w:p w:rsidR="00563626" w:rsidRPr="002905B6" w:rsidRDefault="00563626" w:rsidP="002905B6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2905B6">
        <w:rPr>
          <w:sz w:val="28"/>
          <w:szCs w:val="28"/>
        </w:rPr>
        <w:t>-    ограничением движения на прогулке (отсутствие игровых площадок, большое количество транспорта);</w:t>
      </w:r>
    </w:p>
    <w:p w:rsidR="00563626" w:rsidRPr="002905B6" w:rsidRDefault="00563626" w:rsidP="002905B6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2905B6">
        <w:rPr>
          <w:sz w:val="28"/>
          <w:szCs w:val="28"/>
        </w:rPr>
        <w:t>-     занятость и запреты  родителей (не бегай, не лезь, не скачи, не пачкайся и т.д.);</w:t>
      </w:r>
    </w:p>
    <w:p w:rsidR="00563626" w:rsidRPr="002905B6" w:rsidRDefault="00563626" w:rsidP="002905B6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2905B6">
        <w:rPr>
          <w:sz w:val="28"/>
          <w:szCs w:val="28"/>
        </w:rPr>
        <w:t>-    увеличение продолжительности образовательной деятельности, с преобладанием статических поз;</w:t>
      </w:r>
    </w:p>
    <w:p w:rsidR="00563626" w:rsidRPr="002905B6" w:rsidRDefault="00563626" w:rsidP="002905B6">
      <w:pPr>
        <w:pStyle w:val="a3"/>
        <w:spacing w:before="0" w:beforeAutospacing="0" w:after="0" w:afterAutospacing="0"/>
        <w:ind w:left="142" w:firstLine="578"/>
        <w:jc w:val="both"/>
        <w:rPr>
          <w:sz w:val="28"/>
          <w:szCs w:val="28"/>
        </w:rPr>
      </w:pPr>
      <w:r w:rsidRPr="002905B6">
        <w:rPr>
          <w:sz w:val="28"/>
          <w:szCs w:val="28"/>
        </w:rPr>
        <w:t xml:space="preserve">-   преобладание статического времяпрепровождения (просмотр телепрограмм, компьютерные игры, игры с конструктором, занятия </w:t>
      </w:r>
      <w:proofErr w:type="spellStart"/>
      <w:r w:rsidRPr="002905B6">
        <w:rPr>
          <w:sz w:val="28"/>
          <w:szCs w:val="28"/>
        </w:rPr>
        <w:t>изодеятельностью</w:t>
      </w:r>
      <w:proofErr w:type="spellEnd"/>
      <w:r w:rsidRPr="002905B6">
        <w:rPr>
          <w:sz w:val="28"/>
          <w:szCs w:val="28"/>
        </w:rPr>
        <w:t xml:space="preserve"> и т.д.)</w:t>
      </w:r>
    </w:p>
    <w:p w:rsidR="00563626" w:rsidRPr="002905B6" w:rsidRDefault="00563626" w:rsidP="002905B6">
      <w:pPr>
        <w:pStyle w:val="a3"/>
        <w:spacing w:before="0" w:beforeAutospacing="0" w:after="0" w:afterAutospacing="0"/>
        <w:ind w:left="142" w:firstLine="709"/>
        <w:jc w:val="both"/>
        <w:rPr>
          <w:sz w:val="28"/>
          <w:szCs w:val="28"/>
        </w:rPr>
      </w:pPr>
      <w:r w:rsidRPr="002905B6">
        <w:rPr>
          <w:sz w:val="28"/>
          <w:szCs w:val="28"/>
        </w:rPr>
        <w:t>Но главная проблема, несмотря на большую работу по физическому воспитанию, дети не умеют правильно организовывать самостоятельную двигательную деятельность. Особенно в условиях ограниченного пространства.</w:t>
      </w:r>
    </w:p>
    <w:p w:rsidR="00563626" w:rsidRPr="002905B6" w:rsidRDefault="00563626" w:rsidP="002905B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905B6">
        <w:rPr>
          <w:rFonts w:ascii="Times New Roman" w:hAnsi="Times New Roman" w:cs="Times New Roman"/>
          <w:b/>
          <w:i/>
          <w:sz w:val="28"/>
          <w:szCs w:val="28"/>
          <w:u w:val="single"/>
        </w:rPr>
        <w:t>Что такое двигательная активность?</w:t>
      </w:r>
    </w:p>
    <w:p w:rsidR="00563626" w:rsidRPr="002905B6" w:rsidRDefault="00563626" w:rsidP="002905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5B6">
        <w:rPr>
          <w:rFonts w:ascii="Times New Roman" w:hAnsi="Times New Roman" w:cs="Times New Roman"/>
          <w:sz w:val="28"/>
          <w:szCs w:val="28"/>
        </w:rPr>
        <w:t xml:space="preserve">Под </w:t>
      </w:r>
      <w:r w:rsidRPr="002905B6">
        <w:rPr>
          <w:rFonts w:ascii="Times New Roman" w:hAnsi="Times New Roman" w:cs="Times New Roman"/>
          <w:b/>
          <w:sz w:val="28"/>
          <w:szCs w:val="28"/>
        </w:rPr>
        <w:t>двигательной активностью</w:t>
      </w:r>
      <w:r w:rsidRPr="002905B6">
        <w:rPr>
          <w:rFonts w:ascii="Times New Roman" w:hAnsi="Times New Roman" w:cs="Times New Roman"/>
          <w:sz w:val="28"/>
          <w:szCs w:val="28"/>
        </w:rPr>
        <w:t xml:space="preserve"> нами </w:t>
      </w:r>
      <w:r w:rsidR="00D04077" w:rsidRPr="002905B6">
        <w:rPr>
          <w:rFonts w:ascii="Times New Roman" w:hAnsi="Times New Roman" w:cs="Times New Roman"/>
          <w:sz w:val="28"/>
          <w:szCs w:val="28"/>
        </w:rPr>
        <w:t>понимается суммарное количество двигательных действий, выполняемых  человеком в процессе повседневной деятельности.</w:t>
      </w:r>
    </w:p>
    <w:p w:rsidR="00D04077" w:rsidRPr="002905B6" w:rsidRDefault="00D04077" w:rsidP="00290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B6">
        <w:rPr>
          <w:rFonts w:ascii="Times New Roman" w:hAnsi="Times New Roman" w:cs="Times New Roman"/>
          <w:sz w:val="28"/>
          <w:szCs w:val="28"/>
        </w:rPr>
        <w:t>В теории и методики физического воспитания выделяется три вида двигательной активности:</w:t>
      </w:r>
    </w:p>
    <w:p w:rsidR="00D04077" w:rsidRPr="002905B6" w:rsidRDefault="00D04077" w:rsidP="002905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05B6">
        <w:rPr>
          <w:rFonts w:ascii="Times New Roman" w:hAnsi="Times New Roman" w:cs="Times New Roman"/>
          <w:sz w:val="28"/>
          <w:szCs w:val="28"/>
        </w:rPr>
        <w:t xml:space="preserve">- </w:t>
      </w:r>
      <w:r w:rsidRPr="002905B6">
        <w:rPr>
          <w:rFonts w:ascii="Times New Roman" w:hAnsi="Times New Roman" w:cs="Times New Roman"/>
          <w:b/>
          <w:sz w:val="28"/>
          <w:szCs w:val="28"/>
        </w:rPr>
        <w:t>регламентированная</w:t>
      </w:r>
    </w:p>
    <w:p w:rsidR="00D04077" w:rsidRPr="002905B6" w:rsidRDefault="00D04077" w:rsidP="002905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05B6">
        <w:rPr>
          <w:rFonts w:ascii="Times New Roman" w:hAnsi="Times New Roman" w:cs="Times New Roman"/>
          <w:sz w:val="28"/>
          <w:szCs w:val="28"/>
        </w:rPr>
        <w:t xml:space="preserve">- </w:t>
      </w:r>
      <w:r w:rsidRPr="002905B6">
        <w:rPr>
          <w:rFonts w:ascii="Times New Roman" w:hAnsi="Times New Roman" w:cs="Times New Roman"/>
          <w:b/>
          <w:sz w:val="28"/>
          <w:szCs w:val="28"/>
        </w:rPr>
        <w:t>частично – регламентированная</w:t>
      </w:r>
    </w:p>
    <w:p w:rsidR="00D04077" w:rsidRPr="002905B6" w:rsidRDefault="00D04077" w:rsidP="002905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05B6">
        <w:rPr>
          <w:rFonts w:ascii="Times New Roman" w:hAnsi="Times New Roman" w:cs="Times New Roman"/>
          <w:sz w:val="28"/>
          <w:szCs w:val="28"/>
        </w:rPr>
        <w:t xml:space="preserve">- </w:t>
      </w:r>
      <w:r w:rsidRPr="002905B6">
        <w:rPr>
          <w:rFonts w:ascii="Times New Roman" w:hAnsi="Times New Roman" w:cs="Times New Roman"/>
          <w:b/>
          <w:sz w:val="28"/>
          <w:szCs w:val="28"/>
        </w:rPr>
        <w:t>нерегламентированная</w:t>
      </w:r>
    </w:p>
    <w:p w:rsidR="00D04077" w:rsidRPr="002905B6" w:rsidRDefault="00D04077" w:rsidP="00290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B6">
        <w:rPr>
          <w:rFonts w:ascii="Times New Roman" w:hAnsi="Times New Roman" w:cs="Times New Roman"/>
          <w:b/>
          <w:sz w:val="28"/>
          <w:szCs w:val="28"/>
        </w:rPr>
        <w:t>Регламентированная двигательная активность</w:t>
      </w:r>
      <w:r w:rsidRPr="002905B6">
        <w:rPr>
          <w:rFonts w:ascii="Times New Roman" w:hAnsi="Times New Roman" w:cs="Times New Roman"/>
          <w:sz w:val="28"/>
          <w:szCs w:val="28"/>
        </w:rPr>
        <w:t xml:space="preserve"> представляет собой суммарный объем специально избираемых и направленно воздействующих на организм дошкольников физических упражнений и двигательных действий (утренняя гимнастика, образовательные области: физическая культура, музыка)</w:t>
      </w:r>
    </w:p>
    <w:p w:rsidR="00D04077" w:rsidRPr="002905B6" w:rsidRDefault="00D04077" w:rsidP="00290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B6">
        <w:rPr>
          <w:rFonts w:ascii="Times New Roman" w:hAnsi="Times New Roman" w:cs="Times New Roman"/>
          <w:b/>
          <w:sz w:val="28"/>
          <w:szCs w:val="28"/>
        </w:rPr>
        <w:t xml:space="preserve">Частично-регламентированная двигательная активность </w:t>
      </w:r>
      <w:r w:rsidRPr="002905B6">
        <w:rPr>
          <w:rFonts w:ascii="Times New Roman" w:hAnsi="Times New Roman" w:cs="Times New Roman"/>
          <w:sz w:val="28"/>
          <w:szCs w:val="28"/>
        </w:rPr>
        <w:t>- это объём двигательных действий, возникающих по ходу решения двигательных задач (например, во время выполнения подвижных игр).</w:t>
      </w:r>
    </w:p>
    <w:p w:rsidR="00D04077" w:rsidRPr="002905B6" w:rsidRDefault="00D04077" w:rsidP="00290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5B6">
        <w:rPr>
          <w:rFonts w:ascii="Times New Roman" w:hAnsi="Times New Roman" w:cs="Times New Roman"/>
          <w:b/>
          <w:sz w:val="28"/>
          <w:szCs w:val="28"/>
        </w:rPr>
        <w:t>Нерегламентированная двигательная активность</w:t>
      </w:r>
      <w:r w:rsidRPr="002905B6">
        <w:rPr>
          <w:rFonts w:ascii="Times New Roman" w:hAnsi="Times New Roman" w:cs="Times New Roman"/>
          <w:sz w:val="28"/>
          <w:szCs w:val="28"/>
        </w:rPr>
        <w:t xml:space="preserve"> включает объём спонтанно выполняемых двигательных действий (например, в быту или самостоятельной деятельности).</w:t>
      </w:r>
    </w:p>
    <w:p w:rsidR="003F38A4" w:rsidRPr="002905B6" w:rsidRDefault="003F38A4" w:rsidP="002905B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905B6">
        <w:rPr>
          <w:sz w:val="28"/>
          <w:szCs w:val="28"/>
        </w:rPr>
        <w:t>Традиционные подвижные игры трудно проводить в помещении, где много мебели, игрушек, и, кроме того, для таких игр часто требуется участие нескольких игроков.  Как сделать самостоятельное активное движение интересным и   доступным для детей?</w:t>
      </w:r>
    </w:p>
    <w:p w:rsidR="003F38A4" w:rsidRPr="002905B6" w:rsidRDefault="003F38A4" w:rsidP="002905B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905B6">
        <w:rPr>
          <w:sz w:val="28"/>
          <w:szCs w:val="28"/>
        </w:rPr>
        <w:lastRenderedPageBreak/>
        <w:t> Сначала необходимо определить, наблюдая за самостоятельной деятельностью, индивидуальные предпочтения детей</w:t>
      </w:r>
      <w:proofErr w:type="gramStart"/>
      <w:r w:rsidRPr="002905B6">
        <w:rPr>
          <w:sz w:val="28"/>
          <w:szCs w:val="28"/>
        </w:rPr>
        <w:t xml:space="preserve"> :</w:t>
      </w:r>
      <w:proofErr w:type="gramEnd"/>
      <w:r w:rsidRPr="002905B6">
        <w:rPr>
          <w:sz w:val="28"/>
          <w:szCs w:val="28"/>
        </w:rPr>
        <w:t xml:space="preserve"> любимые игры, виды движений, часто используемые в свободной деятельности  и т.д.</w:t>
      </w:r>
    </w:p>
    <w:p w:rsidR="003F38A4" w:rsidRPr="002905B6" w:rsidRDefault="003F38A4" w:rsidP="002905B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905B6">
        <w:rPr>
          <w:sz w:val="28"/>
          <w:szCs w:val="28"/>
        </w:rPr>
        <w:t>Определив круг интересов детей, подобрать именно те подвижные игры и атрибуты, которые органично вольются в самостоятельную деятельность и будут стимулировать безопасную двигательную активность  детей в условиях ограниченного помещения.</w:t>
      </w:r>
    </w:p>
    <w:p w:rsidR="003F38A4" w:rsidRPr="002905B6" w:rsidRDefault="003F38A4" w:rsidP="002905B6">
      <w:pPr>
        <w:pStyle w:val="c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905B6">
        <w:rPr>
          <w:rStyle w:val="c0"/>
          <w:sz w:val="28"/>
          <w:szCs w:val="28"/>
        </w:rPr>
        <w:t>.В группе, где много детей, мебели, игрушек невозможно бегать, кидать мяч или прыгать через скакалку.  Полноценное физическое развитие детей, укрепление здоровья и совершенствование функций организма  является неотъемлемой частью педагогической работы в нашем детском саду. Недостаточная двигательная активность неблагоприятно  складывается на растущем организме ребенка  и  приводит к дефициту познавательной активности, знаний, умений, к мышечной пассивности и снижению работоспособности организма.</w:t>
      </w:r>
    </w:p>
    <w:p w:rsidR="003F38A4" w:rsidRPr="002905B6" w:rsidRDefault="003F38A4" w:rsidP="002905B6">
      <w:pPr>
        <w:pStyle w:val="c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905B6">
        <w:rPr>
          <w:rStyle w:val="c0"/>
          <w:sz w:val="28"/>
          <w:szCs w:val="28"/>
        </w:rPr>
        <w:t xml:space="preserve"> Задача  педагога, состоит в удовлетворении естественной потребности детей в движении, ведь известно, что свой внутренний мир дети выражают движением. </w:t>
      </w:r>
    </w:p>
    <w:p w:rsidR="003F38A4" w:rsidRPr="002905B6" w:rsidRDefault="003F38A4" w:rsidP="002905B6">
      <w:pPr>
        <w:pStyle w:val="c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905B6">
        <w:rPr>
          <w:rStyle w:val="c0"/>
          <w:sz w:val="28"/>
          <w:szCs w:val="28"/>
        </w:rPr>
        <w:t xml:space="preserve">Также решаются </w:t>
      </w:r>
      <w:r w:rsidRPr="002905B6">
        <w:rPr>
          <w:rStyle w:val="c0"/>
          <w:b/>
          <w:sz w:val="28"/>
          <w:szCs w:val="28"/>
        </w:rPr>
        <w:t>задачи</w:t>
      </w:r>
      <w:r w:rsidRPr="002905B6">
        <w:rPr>
          <w:rStyle w:val="c0"/>
          <w:sz w:val="28"/>
          <w:szCs w:val="28"/>
        </w:rPr>
        <w:t xml:space="preserve">: </w:t>
      </w:r>
    </w:p>
    <w:p w:rsidR="003F38A4" w:rsidRPr="002905B6" w:rsidRDefault="003F38A4" w:rsidP="002905B6">
      <w:pPr>
        <w:pStyle w:val="c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905B6">
        <w:rPr>
          <w:rStyle w:val="c0"/>
          <w:sz w:val="28"/>
          <w:szCs w:val="28"/>
        </w:rPr>
        <w:t> 1. Научить  самостоятельной двигательной активности в условиях  группы.</w:t>
      </w:r>
    </w:p>
    <w:p w:rsidR="003F38A4" w:rsidRPr="002905B6" w:rsidRDefault="003F38A4" w:rsidP="002905B6">
      <w:pPr>
        <w:pStyle w:val="c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905B6">
        <w:rPr>
          <w:rStyle w:val="c0"/>
          <w:sz w:val="28"/>
          <w:szCs w:val="28"/>
        </w:rPr>
        <w:t>2.Самостоятельное активное движение сделать интересным и доступным для детей.</w:t>
      </w:r>
    </w:p>
    <w:p w:rsidR="003F38A4" w:rsidRPr="002905B6" w:rsidRDefault="003F38A4" w:rsidP="002905B6">
      <w:pPr>
        <w:pStyle w:val="c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905B6">
        <w:rPr>
          <w:rStyle w:val="c0"/>
          <w:sz w:val="28"/>
          <w:szCs w:val="28"/>
        </w:rPr>
        <w:t>3.Изготовить такие атрибуты, которые будут органично вливаться в их самостоятельную деятельность и стимулировать безопасную двигательную активность в условиях ограниченного пространства.</w:t>
      </w:r>
    </w:p>
    <w:p w:rsidR="00F629EE" w:rsidRPr="002905B6" w:rsidRDefault="00F629EE" w:rsidP="002905B6">
      <w:pPr>
        <w:pStyle w:val="c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905B6">
        <w:rPr>
          <w:rStyle w:val="c0"/>
          <w:sz w:val="28"/>
          <w:szCs w:val="28"/>
        </w:rPr>
        <w:t>Применять  методические рекомендации по организации обучения детей к основным видам движений в условиях ограниченного пространства:</w:t>
      </w:r>
    </w:p>
    <w:p w:rsidR="00F629EE" w:rsidRPr="002905B6" w:rsidRDefault="00F629EE" w:rsidP="002905B6">
      <w:pPr>
        <w:pStyle w:val="c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905B6">
        <w:rPr>
          <w:rStyle w:val="c0"/>
          <w:sz w:val="28"/>
          <w:szCs w:val="28"/>
        </w:rPr>
        <w:t>1.Использование новых атрибутов для повышения двигательной активности в условиях группы.</w:t>
      </w:r>
    </w:p>
    <w:p w:rsidR="00F629EE" w:rsidRPr="002905B6" w:rsidRDefault="00F629EE" w:rsidP="002905B6">
      <w:pPr>
        <w:pStyle w:val="c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905B6">
        <w:rPr>
          <w:rStyle w:val="c0"/>
          <w:sz w:val="28"/>
          <w:szCs w:val="28"/>
        </w:rPr>
        <w:t xml:space="preserve">2.Создание проблемных ситуаций, например: имитируя разведчиков, дети идут друг за другом, прыгают с кочки на кочку и т.д. </w:t>
      </w:r>
    </w:p>
    <w:p w:rsidR="00F629EE" w:rsidRPr="002905B6" w:rsidRDefault="00F629EE" w:rsidP="002905B6">
      <w:pPr>
        <w:pStyle w:val="c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905B6">
        <w:rPr>
          <w:rStyle w:val="c0"/>
          <w:sz w:val="28"/>
          <w:szCs w:val="28"/>
        </w:rPr>
        <w:t>3.Ходьба: чаще использовать ходьбу на носках и с предметами на голове, для формирования ощущения правильной осанки. Давать задания, в которых изменяется темп при ходьбе, с разным положением рук, умение чередовать ходьбу с другими движениями.</w:t>
      </w:r>
    </w:p>
    <w:p w:rsidR="00F629EE" w:rsidRPr="002905B6" w:rsidRDefault="00F629EE" w:rsidP="002905B6">
      <w:pPr>
        <w:pStyle w:val="c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905B6">
        <w:rPr>
          <w:rStyle w:val="c0"/>
          <w:sz w:val="28"/>
          <w:szCs w:val="28"/>
        </w:rPr>
        <w:t>4.Бег: обращать внимание на согласование движения рук и ног, непринужденность движений. Следить за тем, чтобы в беге ставили стопы ближе одна к другой, не разводили в стороны носки ног.</w:t>
      </w:r>
    </w:p>
    <w:p w:rsidR="00F629EE" w:rsidRPr="002905B6" w:rsidRDefault="00F629EE" w:rsidP="002905B6">
      <w:pPr>
        <w:pStyle w:val="c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905B6">
        <w:rPr>
          <w:rStyle w:val="c0"/>
          <w:sz w:val="28"/>
          <w:szCs w:val="28"/>
        </w:rPr>
        <w:t xml:space="preserve">5.Прыжки: особое внимание обращать на мягкое приземление, а не преодоление высоты или длины. Лучше организовывать подпрыгивание, тогда внимание ребенка </w:t>
      </w:r>
      <w:proofErr w:type="gramStart"/>
      <w:r w:rsidRPr="002905B6">
        <w:rPr>
          <w:rStyle w:val="c0"/>
          <w:sz w:val="28"/>
          <w:szCs w:val="28"/>
        </w:rPr>
        <w:t>на</w:t>
      </w:r>
      <w:proofErr w:type="gramEnd"/>
      <w:r w:rsidRPr="002905B6">
        <w:rPr>
          <w:rStyle w:val="c0"/>
          <w:sz w:val="28"/>
          <w:szCs w:val="28"/>
        </w:rPr>
        <w:t xml:space="preserve"> отвлекается </w:t>
      </w:r>
      <w:proofErr w:type="gramStart"/>
      <w:r w:rsidRPr="002905B6">
        <w:rPr>
          <w:rStyle w:val="c0"/>
          <w:sz w:val="28"/>
          <w:szCs w:val="28"/>
        </w:rPr>
        <w:t>необходимостью</w:t>
      </w:r>
      <w:proofErr w:type="gramEnd"/>
      <w:r w:rsidRPr="002905B6">
        <w:rPr>
          <w:rStyle w:val="c0"/>
          <w:sz w:val="28"/>
          <w:szCs w:val="28"/>
        </w:rPr>
        <w:t xml:space="preserve"> преодоления препятствия, а сосредоточенно на самом движении.</w:t>
      </w:r>
    </w:p>
    <w:p w:rsidR="00F629EE" w:rsidRPr="002905B6" w:rsidRDefault="00F629EE" w:rsidP="002905B6">
      <w:pPr>
        <w:pStyle w:val="c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905B6">
        <w:rPr>
          <w:rStyle w:val="c0"/>
          <w:sz w:val="28"/>
          <w:szCs w:val="28"/>
        </w:rPr>
        <w:lastRenderedPageBreak/>
        <w:t>6.При ползании на четвереньках обязательный последующий переход в вертикальное положение и активное выпрямление позвоночника. Регулярное усложнение препятствий, которые нужно преодолевать.</w:t>
      </w:r>
    </w:p>
    <w:p w:rsidR="00F629EE" w:rsidRPr="002905B6" w:rsidRDefault="00F629EE" w:rsidP="002905B6">
      <w:pPr>
        <w:pStyle w:val="c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905B6">
        <w:rPr>
          <w:rStyle w:val="c0"/>
          <w:sz w:val="28"/>
          <w:szCs w:val="28"/>
        </w:rPr>
        <w:t>7.Обращать внимание на уверенность выполнения статичных поз.</w:t>
      </w:r>
    </w:p>
    <w:p w:rsidR="00F629EE" w:rsidRPr="002905B6" w:rsidRDefault="00F629EE" w:rsidP="002905B6">
      <w:pPr>
        <w:pStyle w:val="c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905B6">
        <w:rPr>
          <w:rStyle w:val="c0"/>
          <w:sz w:val="28"/>
          <w:szCs w:val="28"/>
        </w:rPr>
        <w:t>8. Точно дозировать упражнения и применять их в разнообразных комбинациях и вариантах. Обеспечить избирательный характер воздействия на отдельные звенья двигательного аппарата, отдельные группы мышц и определенные системы организма -  в зависимости от конкретных задач.</w:t>
      </w:r>
    </w:p>
    <w:p w:rsidR="00F629EE" w:rsidRPr="002905B6" w:rsidRDefault="00F629EE" w:rsidP="002905B6">
      <w:pPr>
        <w:pStyle w:val="c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905B6">
        <w:rPr>
          <w:rStyle w:val="c0"/>
          <w:sz w:val="28"/>
          <w:szCs w:val="28"/>
        </w:rPr>
        <w:t>При применении разнообразных развивающих игр, методических рекомендаций в ограниченном пространстве группы дети будут отдавать предпочтение активному времяпрепровождению: Значительно возрастет интерес детей к подвижным играм; снизится спонтанная двигательная активность дошкольников; повысится продолжительность, разнообразие и интенсивность движений. Снизится  количество нарушений поведения детей, ведь они будут организовывать свои подвижные игры с использованием новых пособий и атрибутов.</w:t>
      </w:r>
    </w:p>
    <w:p w:rsidR="00F629EE" w:rsidRPr="002905B6" w:rsidRDefault="00F629EE" w:rsidP="002905B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905B6">
        <w:rPr>
          <w:sz w:val="28"/>
          <w:szCs w:val="28"/>
        </w:rPr>
        <w:t xml:space="preserve">В чём же </w:t>
      </w:r>
      <w:r w:rsidRPr="002905B6">
        <w:rPr>
          <w:b/>
          <w:sz w:val="28"/>
          <w:szCs w:val="28"/>
        </w:rPr>
        <w:t>причины</w:t>
      </w:r>
      <w:r w:rsidRPr="002905B6">
        <w:rPr>
          <w:sz w:val="28"/>
          <w:szCs w:val="28"/>
        </w:rPr>
        <w:t>? Рассмотрим их.</w:t>
      </w:r>
    </w:p>
    <w:p w:rsidR="00F629EE" w:rsidRPr="002905B6" w:rsidRDefault="00F629EE" w:rsidP="002905B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905B6">
        <w:rPr>
          <w:sz w:val="28"/>
          <w:szCs w:val="28"/>
        </w:rPr>
        <w:t>·  Статичность и однообразие материала</w:t>
      </w:r>
      <w:r w:rsidR="0050576A" w:rsidRPr="002905B6">
        <w:rPr>
          <w:sz w:val="28"/>
          <w:szCs w:val="28"/>
        </w:rPr>
        <w:t xml:space="preserve"> (</w:t>
      </w:r>
      <w:r w:rsidRPr="002905B6">
        <w:rPr>
          <w:sz w:val="28"/>
          <w:szCs w:val="28"/>
        </w:rPr>
        <w:t>воспитатель не привлекает внимание детей к уголку и создаёт удобные для себя правила по его использованию)</w:t>
      </w:r>
    </w:p>
    <w:p w:rsidR="00F629EE" w:rsidRPr="002905B6" w:rsidRDefault="0050576A" w:rsidP="002905B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905B6">
        <w:rPr>
          <w:sz w:val="28"/>
          <w:szCs w:val="28"/>
        </w:rPr>
        <w:t>· </w:t>
      </w:r>
      <w:r w:rsidR="00F629EE" w:rsidRPr="002905B6">
        <w:rPr>
          <w:sz w:val="28"/>
          <w:szCs w:val="28"/>
        </w:rPr>
        <w:t>Несоответствие оборудования и материала возрастным возможностям</w:t>
      </w:r>
      <w:r w:rsidRPr="002905B6">
        <w:rPr>
          <w:sz w:val="28"/>
          <w:szCs w:val="28"/>
        </w:rPr>
        <w:t xml:space="preserve"> и актуальным интересам детей (</w:t>
      </w:r>
      <w:r w:rsidR="00F629EE" w:rsidRPr="002905B6">
        <w:rPr>
          <w:sz w:val="28"/>
          <w:szCs w:val="28"/>
        </w:rPr>
        <w:t>в самостоятельной деятельности атрибуты физ. уголка не используются)</w:t>
      </w:r>
    </w:p>
    <w:p w:rsidR="00F629EE" w:rsidRPr="002905B6" w:rsidRDefault="0050576A" w:rsidP="002905B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905B6">
        <w:rPr>
          <w:sz w:val="28"/>
          <w:szCs w:val="28"/>
        </w:rPr>
        <w:t>· </w:t>
      </w:r>
      <w:r w:rsidR="00F629EE" w:rsidRPr="002905B6">
        <w:rPr>
          <w:sz w:val="28"/>
          <w:szCs w:val="28"/>
        </w:rPr>
        <w:t>Прямой словесный или негласный запрет</w:t>
      </w:r>
      <w:r w:rsidRPr="002905B6">
        <w:rPr>
          <w:sz w:val="28"/>
          <w:szCs w:val="28"/>
        </w:rPr>
        <w:t xml:space="preserve"> (</w:t>
      </w:r>
      <w:r w:rsidR="00F629EE" w:rsidRPr="002905B6">
        <w:rPr>
          <w:sz w:val="28"/>
          <w:szCs w:val="28"/>
        </w:rPr>
        <w:t>за возможность использования оборудования в свободной самостоятельной деятельности, необходимость предварительного согласия с воспитателем)</w:t>
      </w:r>
    </w:p>
    <w:p w:rsidR="00F629EE" w:rsidRPr="002905B6" w:rsidRDefault="00F629EE" w:rsidP="002905B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905B6">
        <w:rPr>
          <w:sz w:val="28"/>
          <w:szCs w:val="28"/>
        </w:rPr>
        <w:t>·  Эстетическая мало привлекательность материала.</w:t>
      </w:r>
    </w:p>
    <w:p w:rsidR="00F629EE" w:rsidRPr="002905B6" w:rsidRDefault="00F629EE" w:rsidP="002905B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905B6">
        <w:rPr>
          <w:sz w:val="28"/>
          <w:szCs w:val="28"/>
        </w:rPr>
        <w:t>Чтобы улучшить статистику, сделать физкультурные уголки более востребованными, увеличить режим двигательной активности, физкультурный уголок в группах вы так же можете пополнить  самыми разнообразными  атрибутами, сделанными из подручного материала.</w:t>
      </w:r>
    </w:p>
    <w:p w:rsidR="0050576A" w:rsidRPr="002905B6" w:rsidRDefault="0050576A" w:rsidP="002905B6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2905B6">
        <w:rPr>
          <w:b/>
          <w:sz w:val="28"/>
          <w:szCs w:val="28"/>
        </w:rPr>
        <w:t> «</w:t>
      </w:r>
      <w:proofErr w:type="spellStart"/>
      <w:r w:rsidRPr="002905B6">
        <w:rPr>
          <w:b/>
          <w:sz w:val="28"/>
          <w:szCs w:val="28"/>
        </w:rPr>
        <w:t>Рукоходы</w:t>
      </w:r>
      <w:proofErr w:type="spellEnd"/>
      <w:r w:rsidRPr="002905B6">
        <w:rPr>
          <w:b/>
          <w:sz w:val="28"/>
          <w:szCs w:val="28"/>
        </w:rPr>
        <w:t>»</w:t>
      </w:r>
    </w:p>
    <w:p w:rsidR="0050576A" w:rsidRPr="002905B6" w:rsidRDefault="0050576A" w:rsidP="002905B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905B6">
        <w:rPr>
          <w:sz w:val="28"/>
          <w:szCs w:val="28"/>
        </w:rPr>
        <w:t>Материал: кубы из старого строителя, крепкие дверные ручки.</w:t>
      </w:r>
    </w:p>
    <w:p w:rsidR="0050576A" w:rsidRPr="002905B6" w:rsidRDefault="0050576A" w:rsidP="002905B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905B6">
        <w:rPr>
          <w:sz w:val="28"/>
          <w:szCs w:val="28"/>
        </w:rPr>
        <w:t> Цель: Развитие координации движений, развитие мышц плечевого пояса, позвоночника, мышц тазобедренного сустава.</w:t>
      </w:r>
    </w:p>
    <w:p w:rsidR="0050576A" w:rsidRPr="002905B6" w:rsidRDefault="0050576A" w:rsidP="002905B6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2905B6">
        <w:rPr>
          <w:sz w:val="28"/>
          <w:szCs w:val="28"/>
        </w:rPr>
        <w:t> </w:t>
      </w:r>
      <w:r w:rsidRPr="002905B6">
        <w:rPr>
          <w:b/>
          <w:sz w:val="28"/>
          <w:szCs w:val="28"/>
        </w:rPr>
        <w:t>«Ловишки»</w:t>
      </w:r>
    </w:p>
    <w:p w:rsidR="0050576A" w:rsidRPr="002905B6" w:rsidRDefault="0050576A" w:rsidP="002905B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905B6">
        <w:rPr>
          <w:sz w:val="28"/>
          <w:szCs w:val="28"/>
        </w:rPr>
        <w:t xml:space="preserve">Материал: верхняя часть пластиковый бутылки, тесьма или </w:t>
      </w:r>
      <w:proofErr w:type="spellStart"/>
      <w:r w:rsidRPr="002905B6">
        <w:rPr>
          <w:sz w:val="28"/>
          <w:szCs w:val="28"/>
        </w:rPr>
        <w:t>резиночки</w:t>
      </w:r>
      <w:proofErr w:type="spellEnd"/>
      <w:r w:rsidRPr="002905B6">
        <w:rPr>
          <w:sz w:val="28"/>
          <w:szCs w:val="28"/>
        </w:rPr>
        <w:t>, пробки от бутылок.</w:t>
      </w:r>
    </w:p>
    <w:p w:rsidR="0050576A" w:rsidRPr="002905B6" w:rsidRDefault="0050576A" w:rsidP="002905B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905B6">
        <w:rPr>
          <w:sz w:val="28"/>
          <w:szCs w:val="28"/>
        </w:rPr>
        <w:t> Цель: Развитие ловкости, внимания, глазомера, быстроты реакции, умение регулировать и координировать движения, формирования навыков самоконтроля.</w:t>
      </w:r>
    </w:p>
    <w:p w:rsidR="0050576A" w:rsidRPr="002905B6" w:rsidRDefault="0050576A" w:rsidP="002905B6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2905B6">
        <w:rPr>
          <w:sz w:val="28"/>
          <w:szCs w:val="28"/>
        </w:rPr>
        <w:t> </w:t>
      </w:r>
      <w:r w:rsidRPr="002905B6">
        <w:rPr>
          <w:b/>
          <w:sz w:val="28"/>
          <w:szCs w:val="28"/>
        </w:rPr>
        <w:t>«Лабиринт»</w:t>
      </w:r>
    </w:p>
    <w:p w:rsidR="0050576A" w:rsidRPr="002905B6" w:rsidRDefault="0050576A" w:rsidP="002905B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905B6">
        <w:rPr>
          <w:sz w:val="28"/>
          <w:szCs w:val="28"/>
        </w:rPr>
        <w:t>Материал:   четыре пластиковые бутылки, маленький мячик или любой шарик</w:t>
      </w:r>
      <w:proofErr w:type="gramStart"/>
      <w:r w:rsidRPr="002905B6">
        <w:rPr>
          <w:sz w:val="28"/>
          <w:szCs w:val="28"/>
        </w:rPr>
        <w:t xml:space="preserve"> .</w:t>
      </w:r>
      <w:proofErr w:type="gramEnd"/>
    </w:p>
    <w:p w:rsidR="0050576A" w:rsidRPr="002905B6" w:rsidRDefault="0050576A" w:rsidP="002905B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905B6">
        <w:rPr>
          <w:sz w:val="28"/>
          <w:szCs w:val="28"/>
        </w:rPr>
        <w:t> Цель:  Развитие ловкости рук, гибкости локтевых суставов, логического мышления.</w:t>
      </w:r>
    </w:p>
    <w:p w:rsidR="0050576A" w:rsidRPr="002905B6" w:rsidRDefault="0050576A" w:rsidP="002905B6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2905B6">
        <w:rPr>
          <w:sz w:val="28"/>
          <w:szCs w:val="28"/>
        </w:rPr>
        <w:lastRenderedPageBreak/>
        <w:t> </w:t>
      </w:r>
      <w:r w:rsidRPr="002905B6">
        <w:rPr>
          <w:b/>
          <w:sz w:val="28"/>
          <w:szCs w:val="28"/>
        </w:rPr>
        <w:t>«</w:t>
      </w:r>
      <w:proofErr w:type="spellStart"/>
      <w:r w:rsidRPr="002905B6">
        <w:rPr>
          <w:b/>
          <w:sz w:val="28"/>
          <w:szCs w:val="28"/>
        </w:rPr>
        <w:t>Моталочки</w:t>
      </w:r>
      <w:proofErr w:type="spellEnd"/>
      <w:r w:rsidRPr="002905B6">
        <w:rPr>
          <w:b/>
          <w:sz w:val="28"/>
          <w:szCs w:val="28"/>
        </w:rPr>
        <w:t>»</w:t>
      </w:r>
    </w:p>
    <w:p w:rsidR="0050576A" w:rsidRPr="002905B6" w:rsidRDefault="0050576A" w:rsidP="002905B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905B6">
        <w:rPr>
          <w:sz w:val="28"/>
          <w:szCs w:val="28"/>
        </w:rPr>
        <w:t>Материал: деревянные палочки, тесьма, мелкая игрушка или колокольчик.</w:t>
      </w:r>
    </w:p>
    <w:p w:rsidR="0050576A" w:rsidRPr="002905B6" w:rsidRDefault="0050576A" w:rsidP="002905B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905B6">
        <w:rPr>
          <w:sz w:val="28"/>
          <w:szCs w:val="28"/>
        </w:rPr>
        <w:t> Цель</w:t>
      </w:r>
      <w:proofErr w:type="gramStart"/>
      <w:r w:rsidRPr="002905B6">
        <w:rPr>
          <w:sz w:val="28"/>
          <w:szCs w:val="28"/>
        </w:rPr>
        <w:t xml:space="preserve"> :</w:t>
      </w:r>
      <w:proofErr w:type="gramEnd"/>
      <w:r w:rsidRPr="002905B6">
        <w:rPr>
          <w:sz w:val="28"/>
          <w:szCs w:val="28"/>
        </w:rPr>
        <w:t xml:space="preserve"> Развитие мелкой моторики, развитие быстроты реакции, глазомера.</w:t>
      </w:r>
    </w:p>
    <w:p w:rsidR="0050576A" w:rsidRPr="002905B6" w:rsidRDefault="0050576A" w:rsidP="002905B6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2905B6">
        <w:rPr>
          <w:sz w:val="28"/>
          <w:szCs w:val="28"/>
        </w:rPr>
        <w:t> </w:t>
      </w:r>
      <w:r w:rsidRPr="002905B6">
        <w:rPr>
          <w:b/>
          <w:sz w:val="28"/>
          <w:szCs w:val="28"/>
        </w:rPr>
        <w:t>«Ухватки»</w:t>
      </w:r>
    </w:p>
    <w:p w:rsidR="0050576A" w:rsidRPr="002905B6" w:rsidRDefault="0050576A" w:rsidP="002905B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905B6">
        <w:rPr>
          <w:sz w:val="28"/>
          <w:szCs w:val="28"/>
        </w:rPr>
        <w:t>  Материал: рукавицы для горячих блюд, перчатки  любые, липучка, мячик тканевый или обклеенный липучкой</w:t>
      </w:r>
      <w:proofErr w:type="gramStart"/>
      <w:r w:rsidRPr="002905B6">
        <w:rPr>
          <w:sz w:val="28"/>
          <w:szCs w:val="28"/>
        </w:rPr>
        <w:t xml:space="preserve"> .</w:t>
      </w:r>
      <w:proofErr w:type="gramEnd"/>
    </w:p>
    <w:p w:rsidR="0050576A" w:rsidRPr="002905B6" w:rsidRDefault="0050576A" w:rsidP="002905B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905B6">
        <w:rPr>
          <w:sz w:val="28"/>
          <w:szCs w:val="28"/>
        </w:rPr>
        <w:t> Цель: Развитие ловкости и быстроты реакции, мелкой моторики</w:t>
      </w:r>
    </w:p>
    <w:p w:rsidR="0050576A" w:rsidRPr="002905B6" w:rsidRDefault="0050576A" w:rsidP="002905B6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2905B6">
        <w:rPr>
          <w:b/>
          <w:sz w:val="28"/>
          <w:szCs w:val="28"/>
        </w:rPr>
        <w:t> « Калейдоскоп»</w:t>
      </w:r>
    </w:p>
    <w:p w:rsidR="0050576A" w:rsidRPr="002905B6" w:rsidRDefault="0050576A" w:rsidP="002905B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905B6">
        <w:rPr>
          <w:sz w:val="28"/>
          <w:szCs w:val="28"/>
        </w:rPr>
        <w:t>Материал: пластиковая  бутылка,  трубочка, мелко нарезанная фольга.</w:t>
      </w:r>
    </w:p>
    <w:p w:rsidR="0050576A" w:rsidRPr="002905B6" w:rsidRDefault="0050576A" w:rsidP="002905B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905B6">
        <w:rPr>
          <w:sz w:val="28"/>
          <w:szCs w:val="28"/>
        </w:rPr>
        <w:t> Цель: для дыхательных упражнений. Ребенок дует в трубочку, вставленную в пробку.</w:t>
      </w:r>
    </w:p>
    <w:p w:rsidR="0050576A" w:rsidRPr="002905B6" w:rsidRDefault="0050576A" w:rsidP="002905B6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2905B6">
        <w:rPr>
          <w:b/>
          <w:sz w:val="28"/>
          <w:szCs w:val="28"/>
        </w:rPr>
        <w:t> «Ходули»</w:t>
      </w:r>
    </w:p>
    <w:p w:rsidR="0050576A" w:rsidRPr="002905B6" w:rsidRDefault="0050576A" w:rsidP="002905B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2905B6">
        <w:rPr>
          <w:sz w:val="28"/>
          <w:szCs w:val="28"/>
        </w:rPr>
        <w:t>Материал: пластиковые ведёрки из под майонеза, атласные ленты.</w:t>
      </w:r>
      <w:proofErr w:type="gramEnd"/>
    </w:p>
    <w:p w:rsidR="0050576A" w:rsidRPr="002905B6" w:rsidRDefault="0050576A" w:rsidP="002905B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905B6">
        <w:rPr>
          <w:sz w:val="28"/>
          <w:szCs w:val="28"/>
        </w:rPr>
        <w:t> Цель:  Формирование правильной осанки, профилактика  плоскостопия, координация движений, равновесия, ориентировка  в пространстве.</w:t>
      </w:r>
    </w:p>
    <w:p w:rsidR="0050576A" w:rsidRPr="002905B6" w:rsidRDefault="0050576A" w:rsidP="002905B6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2905B6">
        <w:rPr>
          <w:b/>
          <w:sz w:val="28"/>
          <w:szCs w:val="28"/>
        </w:rPr>
        <w:t> «Волшебное колесо»</w:t>
      </w:r>
    </w:p>
    <w:p w:rsidR="0050576A" w:rsidRPr="002905B6" w:rsidRDefault="0050576A" w:rsidP="002905B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905B6">
        <w:rPr>
          <w:sz w:val="28"/>
          <w:szCs w:val="28"/>
        </w:rPr>
        <w:t>Материал: покрышка, цветной скотч.</w:t>
      </w:r>
    </w:p>
    <w:p w:rsidR="0050576A" w:rsidRPr="002905B6" w:rsidRDefault="0050576A" w:rsidP="002905B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905B6">
        <w:rPr>
          <w:sz w:val="28"/>
          <w:szCs w:val="28"/>
        </w:rPr>
        <w:t>Цель: профилактика плоскостопия.</w:t>
      </w:r>
    </w:p>
    <w:p w:rsidR="0050576A" w:rsidRPr="002905B6" w:rsidRDefault="0050576A" w:rsidP="002905B6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2905B6">
        <w:rPr>
          <w:b/>
          <w:sz w:val="28"/>
          <w:szCs w:val="28"/>
        </w:rPr>
        <w:t> "</w:t>
      </w:r>
      <w:proofErr w:type="spellStart"/>
      <w:r w:rsidRPr="002905B6">
        <w:rPr>
          <w:b/>
          <w:sz w:val="28"/>
          <w:szCs w:val="28"/>
        </w:rPr>
        <w:t>Варежковый</w:t>
      </w:r>
      <w:proofErr w:type="spellEnd"/>
      <w:r w:rsidRPr="002905B6">
        <w:rPr>
          <w:b/>
          <w:sz w:val="28"/>
          <w:szCs w:val="28"/>
        </w:rPr>
        <w:t xml:space="preserve"> </w:t>
      </w:r>
      <w:proofErr w:type="spellStart"/>
      <w:r w:rsidRPr="002905B6">
        <w:rPr>
          <w:b/>
          <w:sz w:val="28"/>
          <w:szCs w:val="28"/>
        </w:rPr>
        <w:t>массажёр</w:t>
      </w:r>
      <w:proofErr w:type="spellEnd"/>
      <w:r w:rsidRPr="002905B6">
        <w:rPr>
          <w:b/>
          <w:sz w:val="28"/>
          <w:szCs w:val="28"/>
        </w:rPr>
        <w:t>»</w:t>
      </w:r>
    </w:p>
    <w:p w:rsidR="0050576A" w:rsidRPr="002905B6" w:rsidRDefault="0050576A" w:rsidP="002905B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905B6">
        <w:rPr>
          <w:sz w:val="28"/>
          <w:szCs w:val="28"/>
        </w:rPr>
        <w:t>Материал: рукавицы различные, пуговицы.</w:t>
      </w:r>
    </w:p>
    <w:p w:rsidR="0050576A" w:rsidRPr="002905B6" w:rsidRDefault="0050576A" w:rsidP="002905B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905B6">
        <w:rPr>
          <w:sz w:val="28"/>
          <w:szCs w:val="28"/>
        </w:rPr>
        <w:t> Цель: Укрепление  мышц спины, плечевого пояса, ног, укрепление и формирование правильной осанки.</w:t>
      </w:r>
    </w:p>
    <w:p w:rsidR="0050576A" w:rsidRPr="002905B6" w:rsidRDefault="0050576A" w:rsidP="002905B6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2905B6">
        <w:rPr>
          <w:b/>
          <w:sz w:val="28"/>
          <w:szCs w:val="28"/>
        </w:rPr>
        <w:t xml:space="preserve">« Ёжик — </w:t>
      </w:r>
      <w:proofErr w:type="spellStart"/>
      <w:r w:rsidRPr="002905B6">
        <w:rPr>
          <w:b/>
          <w:sz w:val="28"/>
          <w:szCs w:val="28"/>
        </w:rPr>
        <w:t>массажёр</w:t>
      </w:r>
      <w:proofErr w:type="spellEnd"/>
      <w:r w:rsidRPr="002905B6">
        <w:rPr>
          <w:b/>
          <w:sz w:val="28"/>
          <w:szCs w:val="28"/>
        </w:rPr>
        <w:t>»</w:t>
      </w:r>
    </w:p>
    <w:p w:rsidR="0050576A" w:rsidRPr="002905B6" w:rsidRDefault="0050576A" w:rsidP="002905B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905B6">
        <w:rPr>
          <w:sz w:val="28"/>
          <w:szCs w:val="28"/>
        </w:rPr>
        <w:t>Материал: проволока для ручки, ободки с пробок пластиковых бутылок, полый фломастер.</w:t>
      </w:r>
    </w:p>
    <w:p w:rsidR="0050576A" w:rsidRPr="002905B6" w:rsidRDefault="0050576A" w:rsidP="002905B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905B6">
        <w:rPr>
          <w:sz w:val="28"/>
          <w:szCs w:val="28"/>
        </w:rPr>
        <w:t> Цель: Укрепление  мышц спины, укрепление и формирование  правильной осанки, нормализации кровообращения.</w:t>
      </w:r>
    </w:p>
    <w:p w:rsidR="0050576A" w:rsidRPr="002905B6" w:rsidRDefault="0050576A" w:rsidP="002905B6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2905B6">
        <w:rPr>
          <w:sz w:val="28"/>
          <w:szCs w:val="28"/>
        </w:rPr>
        <w:t> </w:t>
      </w:r>
      <w:r w:rsidRPr="002905B6">
        <w:rPr>
          <w:b/>
          <w:sz w:val="28"/>
          <w:szCs w:val="28"/>
        </w:rPr>
        <w:t>«Король точности»</w:t>
      </w:r>
    </w:p>
    <w:p w:rsidR="0050576A" w:rsidRPr="002905B6" w:rsidRDefault="0050576A" w:rsidP="002905B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905B6">
        <w:rPr>
          <w:sz w:val="28"/>
          <w:szCs w:val="28"/>
        </w:rPr>
        <w:t>Материал: ленты или тканевые полоски, резинка, лёгкий мяч.</w:t>
      </w:r>
    </w:p>
    <w:p w:rsidR="0050576A" w:rsidRPr="002905B6" w:rsidRDefault="0050576A" w:rsidP="002905B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905B6">
        <w:rPr>
          <w:sz w:val="28"/>
          <w:szCs w:val="28"/>
        </w:rPr>
        <w:t xml:space="preserve"> Цель: Гимнастика </w:t>
      </w:r>
      <w:proofErr w:type="gramStart"/>
      <w:r w:rsidRPr="002905B6">
        <w:rPr>
          <w:sz w:val="28"/>
          <w:szCs w:val="28"/>
        </w:rPr>
        <w:t>глазных</w:t>
      </w:r>
      <w:proofErr w:type="gramEnd"/>
      <w:r w:rsidRPr="002905B6">
        <w:rPr>
          <w:sz w:val="28"/>
          <w:szCs w:val="28"/>
        </w:rPr>
        <w:t xml:space="preserve"> мышц, развитие быстроты, точности, глазомера.</w:t>
      </w:r>
    </w:p>
    <w:p w:rsidR="0050576A" w:rsidRPr="002905B6" w:rsidRDefault="0050576A" w:rsidP="002905B6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2905B6">
        <w:rPr>
          <w:b/>
          <w:sz w:val="28"/>
          <w:szCs w:val="28"/>
        </w:rPr>
        <w:t> «Полёт бабочки»</w:t>
      </w:r>
    </w:p>
    <w:p w:rsidR="0050576A" w:rsidRPr="002905B6" w:rsidRDefault="0050576A" w:rsidP="002905B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905B6">
        <w:rPr>
          <w:sz w:val="28"/>
          <w:szCs w:val="28"/>
        </w:rPr>
        <w:t>Материал: плитка потолочная, бабочки из бумаги разного цвета.</w:t>
      </w:r>
    </w:p>
    <w:p w:rsidR="0050576A" w:rsidRPr="002905B6" w:rsidRDefault="0050576A" w:rsidP="002905B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905B6">
        <w:rPr>
          <w:sz w:val="28"/>
          <w:szCs w:val="28"/>
        </w:rPr>
        <w:t> Цель: Профилактика зрения.</w:t>
      </w:r>
    </w:p>
    <w:p w:rsidR="0050576A" w:rsidRPr="002905B6" w:rsidRDefault="0050576A" w:rsidP="002905B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905B6">
        <w:rPr>
          <w:sz w:val="28"/>
          <w:szCs w:val="28"/>
        </w:rPr>
        <w:t>(</w:t>
      </w:r>
      <w:proofErr w:type="gramStart"/>
      <w:r w:rsidR="006A661C" w:rsidRPr="002905B6">
        <w:rPr>
          <w:sz w:val="28"/>
          <w:szCs w:val="28"/>
        </w:rPr>
        <w:t>м</w:t>
      </w:r>
      <w:proofErr w:type="gramEnd"/>
      <w:r w:rsidRPr="002905B6">
        <w:rPr>
          <w:sz w:val="28"/>
          <w:szCs w:val="28"/>
        </w:rPr>
        <w:t xml:space="preserve">ожно прикрепить на  потолку, так и к стене, располагая на разном уровне. </w:t>
      </w:r>
      <w:proofErr w:type="gramStart"/>
      <w:r w:rsidRPr="002905B6">
        <w:rPr>
          <w:sz w:val="28"/>
          <w:szCs w:val="28"/>
        </w:rPr>
        <w:t>Ребенок лежит, сидит, стоит и глазками «ходит» к бабочкам в гости).</w:t>
      </w:r>
      <w:proofErr w:type="gramEnd"/>
    </w:p>
    <w:p w:rsidR="0050576A" w:rsidRPr="002905B6" w:rsidRDefault="0050576A" w:rsidP="002905B6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2905B6">
        <w:rPr>
          <w:b/>
          <w:sz w:val="28"/>
          <w:szCs w:val="28"/>
        </w:rPr>
        <w:t>« Прокати по дорожке»</w:t>
      </w:r>
    </w:p>
    <w:p w:rsidR="0050576A" w:rsidRPr="002905B6" w:rsidRDefault="0050576A" w:rsidP="002905B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905B6">
        <w:rPr>
          <w:sz w:val="28"/>
          <w:szCs w:val="28"/>
        </w:rPr>
        <w:t>Цель: профилактика зрения.</w:t>
      </w:r>
    </w:p>
    <w:p w:rsidR="0050576A" w:rsidRPr="002905B6" w:rsidRDefault="0050576A" w:rsidP="002905B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905B6">
        <w:rPr>
          <w:sz w:val="28"/>
          <w:szCs w:val="28"/>
        </w:rPr>
        <w:t>Нарисованные на стене линии используются для выполнения упражнения, направленного на профилактику зрения.</w:t>
      </w:r>
    </w:p>
    <w:p w:rsidR="0050576A" w:rsidRPr="002905B6" w:rsidRDefault="0050576A" w:rsidP="002905B6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2905B6">
        <w:rPr>
          <w:sz w:val="28"/>
          <w:szCs w:val="28"/>
        </w:rPr>
        <w:t> </w:t>
      </w:r>
      <w:r w:rsidRPr="002905B6">
        <w:rPr>
          <w:b/>
          <w:sz w:val="28"/>
          <w:szCs w:val="28"/>
        </w:rPr>
        <w:t xml:space="preserve">«Дорожка </w:t>
      </w:r>
      <w:proofErr w:type="spellStart"/>
      <w:r w:rsidRPr="002905B6">
        <w:rPr>
          <w:b/>
          <w:sz w:val="28"/>
          <w:szCs w:val="28"/>
        </w:rPr>
        <w:t>трансформер</w:t>
      </w:r>
      <w:proofErr w:type="spellEnd"/>
      <w:r w:rsidRPr="002905B6">
        <w:rPr>
          <w:b/>
          <w:sz w:val="28"/>
          <w:szCs w:val="28"/>
        </w:rPr>
        <w:t>»</w:t>
      </w:r>
    </w:p>
    <w:p w:rsidR="0050576A" w:rsidRPr="002905B6" w:rsidRDefault="0050576A" w:rsidP="002905B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905B6">
        <w:rPr>
          <w:sz w:val="28"/>
          <w:szCs w:val="28"/>
        </w:rPr>
        <w:t>Материал: небольшие куски напольного покрытия, липучки, различный бросовый материал.</w:t>
      </w:r>
    </w:p>
    <w:p w:rsidR="0050576A" w:rsidRPr="002905B6" w:rsidRDefault="0050576A" w:rsidP="002905B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905B6">
        <w:rPr>
          <w:sz w:val="28"/>
          <w:szCs w:val="28"/>
        </w:rPr>
        <w:t>(дорожка состоит из восьми цветных квадратов напольного покрытия размером 30Х30 см. между собой соединены цветными липучками)</w:t>
      </w:r>
    </w:p>
    <w:p w:rsidR="0050576A" w:rsidRPr="002905B6" w:rsidRDefault="0050576A" w:rsidP="002905B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905B6">
        <w:rPr>
          <w:sz w:val="28"/>
          <w:szCs w:val="28"/>
        </w:rPr>
        <w:lastRenderedPageBreak/>
        <w:t> Цель:  Профилактика опорно-двигательного аппарата на физкультурных занятиях, групповых комнатах, после дневного сна и в течение дня</w:t>
      </w:r>
    </w:p>
    <w:p w:rsidR="0050576A" w:rsidRPr="002905B6" w:rsidRDefault="0050576A" w:rsidP="002905B6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2905B6">
        <w:rPr>
          <w:b/>
          <w:sz w:val="28"/>
          <w:szCs w:val="28"/>
        </w:rPr>
        <w:t> «Веселые карандаши»</w:t>
      </w:r>
    </w:p>
    <w:p w:rsidR="0050576A" w:rsidRPr="002905B6" w:rsidRDefault="0050576A" w:rsidP="002905B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905B6">
        <w:rPr>
          <w:sz w:val="28"/>
          <w:szCs w:val="28"/>
        </w:rPr>
        <w:t>Материал: доска с просверленными отверстиями для карандашей, карандаши.</w:t>
      </w:r>
    </w:p>
    <w:p w:rsidR="0050576A" w:rsidRPr="002905B6" w:rsidRDefault="0050576A" w:rsidP="002905B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905B6">
        <w:rPr>
          <w:sz w:val="28"/>
          <w:szCs w:val="28"/>
        </w:rPr>
        <w:t> Цель: профилактика плоскостопия</w:t>
      </w:r>
    </w:p>
    <w:p w:rsidR="0050576A" w:rsidRPr="002905B6" w:rsidRDefault="0050576A" w:rsidP="002905B6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2905B6">
        <w:rPr>
          <w:b/>
          <w:sz w:val="28"/>
          <w:szCs w:val="28"/>
        </w:rPr>
        <w:t>« Киндер-</w:t>
      </w:r>
      <w:proofErr w:type="gramStart"/>
      <w:r w:rsidRPr="002905B6">
        <w:rPr>
          <w:b/>
          <w:sz w:val="28"/>
          <w:szCs w:val="28"/>
        </w:rPr>
        <w:t>солнышко</w:t>
      </w:r>
      <w:proofErr w:type="gramEnd"/>
      <w:r w:rsidRPr="002905B6">
        <w:rPr>
          <w:b/>
          <w:sz w:val="28"/>
          <w:szCs w:val="28"/>
        </w:rPr>
        <w:t>»</w:t>
      </w:r>
    </w:p>
    <w:p w:rsidR="0050576A" w:rsidRPr="002905B6" w:rsidRDefault="0050576A" w:rsidP="002905B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905B6">
        <w:rPr>
          <w:sz w:val="28"/>
          <w:szCs w:val="28"/>
        </w:rPr>
        <w:t xml:space="preserve">Материал: футляры </w:t>
      </w:r>
      <w:proofErr w:type="gramStart"/>
      <w:r w:rsidRPr="002905B6">
        <w:rPr>
          <w:sz w:val="28"/>
          <w:szCs w:val="28"/>
        </w:rPr>
        <w:t>от</w:t>
      </w:r>
      <w:proofErr w:type="gramEnd"/>
      <w:r w:rsidRPr="002905B6">
        <w:rPr>
          <w:sz w:val="28"/>
          <w:szCs w:val="28"/>
        </w:rPr>
        <w:t xml:space="preserve"> </w:t>
      </w:r>
      <w:proofErr w:type="gramStart"/>
      <w:r w:rsidRPr="002905B6">
        <w:rPr>
          <w:sz w:val="28"/>
          <w:szCs w:val="28"/>
        </w:rPr>
        <w:t>киндер</w:t>
      </w:r>
      <w:proofErr w:type="gramEnd"/>
      <w:r w:rsidRPr="002905B6">
        <w:rPr>
          <w:sz w:val="28"/>
          <w:szCs w:val="28"/>
        </w:rPr>
        <w:t xml:space="preserve"> яиц.</w:t>
      </w:r>
    </w:p>
    <w:p w:rsidR="0050576A" w:rsidRPr="002905B6" w:rsidRDefault="0050576A" w:rsidP="002905B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905B6">
        <w:rPr>
          <w:sz w:val="28"/>
          <w:szCs w:val="28"/>
        </w:rPr>
        <w:t>Цель: Профилактика плоскостопия, развитие двигательной активности.</w:t>
      </w:r>
    </w:p>
    <w:p w:rsidR="0050576A" w:rsidRPr="002905B6" w:rsidRDefault="0050576A" w:rsidP="002905B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905B6">
        <w:rPr>
          <w:sz w:val="28"/>
          <w:szCs w:val="28"/>
        </w:rPr>
        <w:t> Ребёнок ходит по лучикам, формируя стопу. А ещё можно перепрыгивать через лучики, тоже интересная игра, которую можно использовать в самостоятельной и совместной деятельности</w:t>
      </w:r>
    </w:p>
    <w:p w:rsidR="0050576A" w:rsidRPr="002905B6" w:rsidRDefault="0050576A" w:rsidP="002905B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905B6">
        <w:rPr>
          <w:sz w:val="28"/>
          <w:szCs w:val="28"/>
        </w:rPr>
        <w:t> </w:t>
      </w:r>
      <w:r w:rsidRPr="002905B6">
        <w:rPr>
          <w:b/>
          <w:sz w:val="28"/>
          <w:szCs w:val="28"/>
        </w:rPr>
        <w:t>«Тихий тренажёр»</w:t>
      </w:r>
    </w:p>
    <w:p w:rsidR="0050576A" w:rsidRPr="002905B6" w:rsidRDefault="0050576A" w:rsidP="002905B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905B6">
        <w:rPr>
          <w:sz w:val="28"/>
          <w:szCs w:val="28"/>
        </w:rPr>
        <w:t xml:space="preserve">Материал: моющаяся ткань, цветная </w:t>
      </w:r>
      <w:proofErr w:type="spellStart"/>
      <w:r w:rsidRPr="002905B6">
        <w:rPr>
          <w:sz w:val="28"/>
          <w:szCs w:val="28"/>
        </w:rPr>
        <w:t>самоклейка</w:t>
      </w:r>
      <w:proofErr w:type="spellEnd"/>
      <w:r w:rsidRPr="002905B6">
        <w:rPr>
          <w:sz w:val="28"/>
          <w:szCs w:val="28"/>
        </w:rPr>
        <w:t>, поролон.</w:t>
      </w:r>
    </w:p>
    <w:p w:rsidR="0050576A" w:rsidRPr="002905B6" w:rsidRDefault="0050576A" w:rsidP="002905B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905B6">
        <w:rPr>
          <w:sz w:val="28"/>
          <w:szCs w:val="28"/>
        </w:rPr>
        <w:t> Цель: Развитие координации, пространственного воображения и восприятия, понимание пространственных отношений (</w:t>
      </w:r>
      <w:proofErr w:type="gramStart"/>
      <w:r w:rsidRPr="002905B6">
        <w:rPr>
          <w:sz w:val="28"/>
          <w:szCs w:val="28"/>
        </w:rPr>
        <w:t>право-лево</w:t>
      </w:r>
      <w:proofErr w:type="gramEnd"/>
      <w:r w:rsidRPr="002905B6">
        <w:rPr>
          <w:sz w:val="28"/>
          <w:szCs w:val="28"/>
        </w:rPr>
        <w:t>), тренировки мышц плечевого пояса и рук</w:t>
      </w:r>
    </w:p>
    <w:p w:rsidR="0050576A" w:rsidRPr="002905B6" w:rsidRDefault="0050576A" w:rsidP="002905B6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2905B6">
        <w:rPr>
          <w:sz w:val="28"/>
          <w:szCs w:val="28"/>
        </w:rPr>
        <w:t> </w:t>
      </w:r>
      <w:r w:rsidRPr="002905B6">
        <w:rPr>
          <w:b/>
          <w:sz w:val="28"/>
          <w:szCs w:val="28"/>
        </w:rPr>
        <w:t>«Игры с ковриками»</w:t>
      </w:r>
    </w:p>
    <w:p w:rsidR="0050576A" w:rsidRPr="002905B6" w:rsidRDefault="0050576A" w:rsidP="002905B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905B6">
        <w:rPr>
          <w:sz w:val="28"/>
          <w:szCs w:val="28"/>
        </w:rPr>
        <w:t>Материал: коврики ИКЕА, краска по ткани.</w:t>
      </w:r>
    </w:p>
    <w:p w:rsidR="0050576A" w:rsidRPr="002905B6" w:rsidRDefault="0050576A" w:rsidP="002905B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905B6">
        <w:rPr>
          <w:sz w:val="28"/>
          <w:szCs w:val="28"/>
        </w:rPr>
        <w:t xml:space="preserve"> Цель: Развитие пространственного воображения и восприятия, крупной моторики, координации, формирование </w:t>
      </w:r>
      <w:proofErr w:type="gramStart"/>
      <w:r w:rsidRPr="002905B6">
        <w:rPr>
          <w:sz w:val="28"/>
          <w:szCs w:val="28"/>
        </w:rPr>
        <w:t>перекрестных</w:t>
      </w:r>
      <w:proofErr w:type="gramEnd"/>
      <w:r w:rsidRPr="002905B6">
        <w:rPr>
          <w:sz w:val="28"/>
          <w:szCs w:val="28"/>
        </w:rPr>
        <w:t xml:space="preserve"> движений.</w:t>
      </w:r>
    </w:p>
    <w:p w:rsidR="0050576A" w:rsidRPr="002905B6" w:rsidRDefault="0050576A" w:rsidP="002905B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905B6">
        <w:rPr>
          <w:sz w:val="28"/>
          <w:szCs w:val="28"/>
        </w:rPr>
        <w:t> Серия игр для активной двигательной деятельности в помещении</w:t>
      </w:r>
    </w:p>
    <w:p w:rsidR="0050576A" w:rsidRPr="002905B6" w:rsidRDefault="0050576A" w:rsidP="002905B6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2905B6">
        <w:rPr>
          <w:b/>
          <w:sz w:val="28"/>
          <w:szCs w:val="28"/>
        </w:rPr>
        <w:t>« Допрыгни до полочки»</w:t>
      </w:r>
    </w:p>
    <w:p w:rsidR="0050576A" w:rsidRPr="002905B6" w:rsidRDefault="0050576A" w:rsidP="002905B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905B6">
        <w:rPr>
          <w:sz w:val="28"/>
          <w:szCs w:val="28"/>
        </w:rPr>
        <w:t xml:space="preserve">Материал: полоски, геометрические фигуры и цифры из цветной </w:t>
      </w:r>
      <w:proofErr w:type="spellStart"/>
      <w:r w:rsidRPr="002905B6">
        <w:rPr>
          <w:sz w:val="28"/>
          <w:szCs w:val="28"/>
        </w:rPr>
        <w:t>самоклейки</w:t>
      </w:r>
      <w:proofErr w:type="spellEnd"/>
      <w:r w:rsidRPr="002905B6">
        <w:rPr>
          <w:sz w:val="28"/>
          <w:szCs w:val="28"/>
        </w:rPr>
        <w:t>.</w:t>
      </w:r>
    </w:p>
    <w:p w:rsidR="0050576A" w:rsidRPr="002905B6" w:rsidRDefault="0050576A" w:rsidP="002905B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905B6">
        <w:rPr>
          <w:sz w:val="28"/>
          <w:szCs w:val="28"/>
        </w:rPr>
        <w:t>Цель: Развитие координации,</w:t>
      </w:r>
    </w:p>
    <w:p w:rsidR="0050576A" w:rsidRPr="002905B6" w:rsidRDefault="0050576A" w:rsidP="002905B6">
      <w:pPr>
        <w:pStyle w:val="a3"/>
        <w:spacing w:before="0" w:beforeAutospacing="0" w:after="0" w:afterAutospacing="0"/>
        <w:rPr>
          <w:sz w:val="28"/>
          <w:szCs w:val="28"/>
        </w:rPr>
      </w:pPr>
      <w:r w:rsidRPr="002905B6">
        <w:rPr>
          <w:sz w:val="28"/>
          <w:szCs w:val="28"/>
        </w:rPr>
        <w:t> пространственных отношений</w:t>
      </w:r>
      <w:r w:rsidR="006A661C" w:rsidRPr="002905B6">
        <w:rPr>
          <w:sz w:val="28"/>
          <w:szCs w:val="28"/>
        </w:rPr>
        <w:t xml:space="preserve"> </w:t>
      </w:r>
      <w:r w:rsidRPr="002905B6">
        <w:rPr>
          <w:sz w:val="28"/>
          <w:szCs w:val="28"/>
        </w:rPr>
        <w:t>(</w:t>
      </w:r>
      <w:proofErr w:type="gramStart"/>
      <w:r w:rsidRPr="002905B6">
        <w:rPr>
          <w:sz w:val="28"/>
          <w:szCs w:val="28"/>
        </w:rPr>
        <w:t>право-лево</w:t>
      </w:r>
      <w:proofErr w:type="gramEnd"/>
      <w:r w:rsidRPr="002905B6">
        <w:rPr>
          <w:sz w:val="28"/>
          <w:szCs w:val="28"/>
        </w:rPr>
        <w:t>), упражнение в прыжках с места в высоту, тренировка стопы</w:t>
      </w:r>
    </w:p>
    <w:p w:rsidR="0050576A" w:rsidRPr="002905B6" w:rsidRDefault="0050576A" w:rsidP="002905B6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2905B6">
        <w:rPr>
          <w:b/>
          <w:sz w:val="28"/>
          <w:szCs w:val="28"/>
        </w:rPr>
        <w:t>« Весёлые шарики»</w:t>
      </w:r>
    </w:p>
    <w:p w:rsidR="0050576A" w:rsidRPr="002905B6" w:rsidRDefault="0050576A" w:rsidP="002905B6">
      <w:pPr>
        <w:pStyle w:val="a3"/>
        <w:spacing w:before="0" w:beforeAutospacing="0" w:after="0" w:afterAutospacing="0"/>
        <w:rPr>
          <w:sz w:val="28"/>
          <w:szCs w:val="28"/>
        </w:rPr>
      </w:pPr>
      <w:r w:rsidRPr="002905B6">
        <w:rPr>
          <w:sz w:val="28"/>
          <w:szCs w:val="28"/>
        </w:rPr>
        <w:t>Материал: шнур, элементы пирамидок, пластмассовые шарики, гимнастическая палка.</w:t>
      </w:r>
    </w:p>
    <w:p w:rsidR="0050576A" w:rsidRPr="002905B6" w:rsidRDefault="0050576A" w:rsidP="002905B6">
      <w:pPr>
        <w:pStyle w:val="a3"/>
        <w:spacing w:before="0" w:beforeAutospacing="0" w:after="0" w:afterAutospacing="0"/>
        <w:rPr>
          <w:sz w:val="28"/>
          <w:szCs w:val="28"/>
        </w:rPr>
      </w:pPr>
      <w:r w:rsidRPr="002905B6">
        <w:rPr>
          <w:sz w:val="28"/>
          <w:szCs w:val="28"/>
        </w:rPr>
        <w:t>Цель: гимнастика для глаз, тренировка глазной мышцы, развитие двигательной активности.</w:t>
      </w:r>
    </w:p>
    <w:p w:rsidR="0050576A" w:rsidRPr="002905B6" w:rsidRDefault="0050576A" w:rsidP="002905B6">
      <w:pPr>
        <w:pStyle w:val="a3"/>
        <w:spacing w:before="0" w:beforeAutospacing="0" w:after="0" w:afterAutospacing="0"/>
        <w:rPr>
          <w:sz w:val="28"/>
          <w:szCs w:val="28"/>
        </w:rPr>
      </w:pPr>
      <w:r w:rsidRPr="002905B6">
        <w:rPr>
          <w:sz w:val="28"/>
          <w:szCs w:val="28"/>
        </w:rPr>
        <w:t> </w:t>
      </w:r>
      <w:proofErr w:type="gramStart"/>
      <w:r w:rsidRPr="002905B6">
        <w:rPr>
          <w:sz w:val="28"/>
          <w:szCs w:val="28"/>
        </w:rPr>
        <w:t>( оборудование можно опускать на разную высоту</w:t>
      </w:r>
      <w:proofErr w:type="gramEnd"/>
    </w:p>
    <w:p w:rsidR="0050576A" w:rsidRPr="002905B6" w:rsidRDefault="0050576A" w:rsidP="002905B6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2905B6">
        <w:rPr>
          <w:sz w:val="28"/>
          <w:szCs w:val="28"/>
        </w:rPr>
        <w:t> </w:t>
      </w:r>
      <w:r w:rsidRPr="002905B6">
        <w:rPr>
          <w:b/>
          <w:sz w:val="28"/>
          <w:szCs w:val="28"/>
        </w:rPr>
        <w:t>«Интересная геометрия»</w:t>
      </w:r>
    </w:p>
    <w:p w:rsidR="0050576A" w:rsidRPr="002905B6" w:rsidRDefault="0050576A" w:rsidP="002905B6">
      <w:pPr>
        <w:pStyle w:val="a3"/>
        <w:spacing w:before="0" w:beforeAutospacing="0" w:after="0" w:afterAutospacing="0"/>
        <w:rPr>
          <w:sz w:val="28"/>
          <w:szCs w:val="28"/>
        </w:rPr>
      </w:pPr>
      <w:r w:rsidRPr="002905B6">
        <w:rPr>
          <w:sz w:val="28"/>
          <w:szCs w:val="28"/>
        </w:rPr>
        <w:t>Материал:  недорогая ткань размером  60 см * на 2м, в центре  ткани вырезаны геометрические фигуры.</w:t>
      </w:r>
    </w:p>
    <w:p w:rsidR="0050576A" w:rsidRPr="002905B6" w:rsidRDefault="0050576A" w:rsidP="002905B6">
      <w:pPr>
        <w:pStyle w:val="a3"/>
        <w:spacing w:before="0" w:beforeAutospacing="0" w:after="0" w:afterAutospacing="0"/>
        <w:rPr>
          <w:sz w:val="28"/>
          <w:szCs w:val="28"/>
        </w:rPr>
      </w:pPr>
      <w:r w:rsidRPr="002905B6">
        <w:rPr>
          <w:sz w:val="28"/>
          <w:szCs w:val="28"/>
        </w:rPr>
        <w:t> Оборудование натягивается  посередине группы, зала</w:t>
      </w:r>
      <w:proofErr w:type="gramStart"/>
      <w:r w:rsidRPr="002905B6">
        <w:rPr>
          <w:sz w:val="28"/>
          <w:szCs w:val="28"/>
        </w:rPr>
        <w:t xml:space="preserve"> .</w:t>
      </w:r>
      <w:proofErr w:type="gramEnd"/>
    </w:p>
    <w:p w:rsidR="0050576A" w:rsidRPr="002905B6" w:rsidRDefault="0050576A" w:rsidP="002905B6">
      <w:pPr>
        <w:pStyle w:val="a3"/>
        <w:spacing w:before="0" w:beforeAutospacing="0" w:after="0" w:afterAutospacing="0"/>
        <w:rPr>
          <w:sz w:val="28"/>
          <w:szCs w:val="28"/>
        </w:rPr>
      </w:pPr>
      <w:r w:rsidRPr="002905B6">
        <w:rPr>
          <w:sz w:val="28"/>
          <w:szCs w:val="28"/>
        </w:rPr>
        <w:t> Цель: развитие двигательной активности, обучение элементам волейбола, метание предметов в цель, закрепление геометрических фигур.</w:t>
      </w:r>
    </w:p>
    <w:p w:rsidR="002905B6" w:rsidRDefault="002905B6" w:rsidP="002905B6">
      <w:pPr>
        <w:pStyle w:val="c2"/>
        <w:spacing w:before="0" w:beforeAutospacing="0" w:after="0" w:afterAutospacing="0"/>
        <w:jc w:val="center"/>
        <w:rPr>
          <w:rStyle w:val="c0"/>
          <w:b/>
          <w:sz w:val="28"/>
          <w:szCs w:val="28"/>
        </w:rPr>
      </w:pPr>
    </w:p>
    <w:p w:rsidR="0050576A" w:rsidRPr="002905B6" w:rsidRDefault="0050576A" w:rsidP="002905B6">
      <w:pPr>
        <w:pStyle w:val="c2"/>
        <w:spacing w:before="0" w:beforeAutospacing="0" w:after="0" w:afterAutospacing="0"/>
        <w:jc w:val="center"/>
        <w:rPr>
          <w:b/>
          <w:sz w:val="28"/>
          <w:szCs w:val="28"/>
        </w:rPr>
      </w:pPr>
      <w:r w:rsidRPr="002905B6">
        <w:rPr>
          <w:rStyle w:val="c0"/>
          <w:b/>
          <w:sz w:val="28"/>
          <w:szCs w:val="28"/>
        </w:rPr>
        <w:t>Игры с ковриками</w:t>
      </w:r>
    </w:p>
    <w:p w:rsidR="0050576A" w:rsidRPr="002905B6" w:rsidRDefault="0050576A" w:rsidP="002905B6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2905B6">
        <w:rPr>
          <w:rStyle w:val="c0"/>
          <w:sz w:val="28"/>
          <w:szCs w:val="28"/>
        </w:rPr>
        <w:t>Оборудование: текстильные коврики с разноцветными геометрическими фигурами.</w:t>
      </w:r>
    </w:p>
    <w:p w:rsidR="0050576A" w:rsidRPr="002905B6" w:rsidRDefault="0050576A" w:rsidP="002905B6">
      <w:pPr>
        <w:pStyle w:val="c2"/>
        <w:spacing w:before="0" w:beforeAutospacing="0" w:after="0" w:afterAutospacing="0"/>
        <w:jc w:val="both"/>
        <w:rPr>
          <w:b/>
          <w:sz w:val="28"/>
          <w:szCs w:val="28"/>
        </w:rPr>
      </w:pPr>
      <w:r w:rsidRPr="002905B6">
        <w:rPr>
          <w:rStyle w:val="c0"/>
          <w:b/>
          <w:sz w:val="28"/>
          <w:szCs w:val="28"/>
        </w:rPr>
        <w:t>"Гигантские шаги"</w:t>
      </w:r>
    </w:p>
    <w:p w:rsidR="0050576A" w:rsidRPr="002905B6" w:rsidRDefault="0050576A" w:rsidP="002905B6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2905B6">
        <w:rPr>
          <w:rStyle w:val="c0"/>
          <w:sz w:val="28"/>
          <w:szCs w:val="28"/>
        </w:rPr>
        <w:t>Цель: развитие пространственного воображения и восприятия, крупной моторики, координации;</w:t>
      </w:r>
    </w:p>
    <w:p w:rsidR="0050576A" w:rsidRPr="002905B6" w:rsidRDefault="0050576A" w:rsidP="002905B6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2905B6">
        <w:rPr>
          <w:rStyle w:val="c0"/>
          <w:sz w:val="28"/>
          <w:szCs w:val="28"/>
        </w:rPr>
        <w:lastRenderedPageBreak/>
        <w:t xml:space="preserve"> Ход игры: коврики раскладываются по кругу, на расстоянии большого шага ребенка. Дети по очереди различными способами перешагивают с коврика на коврик (прямые, боковые шаги, на пальцах, на пятках, спиной вперед). </w:t>
      </w:r>
    </w:p>
    <w:p w:rsidR="0050576A" w:rsidRPr="002905B6" w:rsidRDefault="0050576A" w:rsidP="002905B6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2905B6">
        <w:rPr>
          <w:rStyle w:val="c0"/>
          <w:sz w:val="28"/>
          <w:szCs w:val="28"/>
        </w:rPr>
        <w:t>Интересно детям заниматься с ковриками, где нашиты геометрические фигуры: игры «С кочки на кочку» дети прыгают  по коврикам. «Гигантские шаги»- дети шагают с коврика на коврик.</w:t>
      </w:r>
    </w:p>
    <w:p w:rsidR="0050576A" w:rsidRPr="002905B6" w:rsidRDefault="0050576A" w:rsidP="002905B6">
      <w:pPr>
        <w:pStyle w:val="c2"/>
        <w:spacing w:before="0" w:beforeAutospacing="0" w:after="0" w:afterAutospacing="0"/>
        <w:jc w:val="both"/>
        <w:rPr>
          <w:b/>
          <w:sz w:val="28"/>
          <w:szCs w:val="28"/>
        </w:rPr>
      </w:pPr>
      <w:r w:rsidRPr="002905B6">
        <w:rPr>
          <w:rStyle w:val="c0"/>
          <w:b/>
          <w:sz w:val="28"/>
          <w:szCs w:val="28"/>
        </w:rPr>
        <w:t>"Веселая дорожка"</w:t>
      </w:r>
    </w:p>
    <w:p w:rsidR="0050576A" w:rsidRPr="002905B6" w:rsidRDefault="0050576A" w:rsidP="002905B6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2905B6">
        <w:rPr>
          <w:rStyle w:val="c0"/>
          <w:sz w:val="28"/>
          <w:szCs w:val="28"/>
        </w:rPr>
        <w:t xml:space="preserve">Цель: развитие пространственного воображения и восприятия, крупной </w:t>
      </w:r>
      <w:r w:rsidR="00F877FE" w:rsidRPr="002905B6">
        <w:rPr>
          <w:rStyle w:val="c0"/>
          <w:sz w:val="28"/>
          <w:szCs w:val="28"/>
        </w:rPr>
        <w:t>моторики, координации, внимания,</w:t>
      </w:r>
      <w:r w:rsidRPr="002905B6">
        <w:rPr>
          <w:rStyle w:val="c0"/>
          <w:sz w:val="28"/>
          <w:szCs w:val="28"/>
        </w:rPr>
        <w:t xml:space="preserve"> формирование перекрестных движений; </w:t>
      </w:r>
      <w:r w:rsidR="00F877FE" w:rsidRPr="002905B6">
        <w:rPr>
          <w:rStyle w:val="c0"/>
          <w:sz w:val="28"/>
          <w:szCs w:val="28"/>
        </w:rPr>
        <w:t>закрепление</w:t>
      </w:r>
      <w:r w:rsidRPr="002905B6">
        <w:rPr>
          <w:rStyle w:val="c0"/>
          <w:sz w:val="28"/>
          <w:szCs w:val="28"/>
        </w:rPr>
        <w:t xml:space="preserve"> пространственных отношений; закрепление знания формы, упражнение в прыжках и беге.</w:t>
      </w:r>
    </w:p>
    <w:p w:rsidR="0050576A" w:rsidRPr="002905B6" w:rsidRDefault="0050576A" w:rsidP="002905B6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2905B6">
        <w:rPr>
          <w:rStyle w:val="c0"/>
          <w:sz w:val="28"/>
          <w:szCs w:val="28"/>
        </w:rPr>
        <w:t>Ход  игры: коврики располагаются на полу хаотично, на расстоянии небольшого прыжка.</w:t>
      </w:r>
    </w:p>
    <w:p w:rsidR="0050576A" w:rsidRPr="002905B6" w:rsidRDefault="0050576A" w:rsidP="002905B6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2905B6">
        <w:rPr>
          <w:rStyle w:val="c0"/>
          <w:sz w:val="28"/>
          <w:szCs w:val="28"/>
        </w:rPr>
        <w:t>Выбирается водящий, который первый прыгает с коврика на коврик, дети следуют за ним, стараясь не ошибиться и прыгать по тем же коврикам.</w:t>
      </w:r>
    </w:p>
    <w:p w:rsidR="0050576A" w:rsidRPr="002905B6" w:rsidRDefault="0050576A" w:rsidP="002905B6">
      <w:pPr>
        <w:pStyle w:val="c2"/>
        <w:spacing w:before="0" w:beforeAutospacing="0" w:after="0" w:afterAutospacing="0"/>
        <w:jc w:val="both"/>
        <w:rPr>
          <w:b/>
          <w:sz w:val="28"/>
          <w:szCs w:val="28"/>
        </w:rPr>
      </w:pPr>
      <w:r w:rsidRPr="002905B6">
        <w:rPr>
          <w:rStyle w:val="c0"/>
          <w:b/>
          <w:sz w:val="28"/>
          <w:szCs w:val="28"/>
        </w:rPr>
        <w:t>" Займи свое место"</w:t>
      </w:r>
    </w:p>
    <w:p w:rsidR="0050576A" w:rsidRPr="002905B6" w:rsidRDefault="0050576A" w:rsidP="002905B6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2905B6">
        <w:rPr>
          <w:rStyle w:val="c0"/>
          <w:sz w:val="28"/>
          <w:szCs w:val="28"/>
        </w:rPr>
        <w:t>Цель: развитие  пространственного воображения и восприятия, крупной моторики; координации, внимания; формирование перекрестных движений; закрепление знаний формы и цвета.</w:t>
      </w:r>
    </w:p>
    <w:p w:rsidR="0050576A" w:rsidRPr="002905B6" w:rsidRDefault="0050576A" w:rsidP="002905B6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2905B6">
        <w:rPr>
          <w:rStyle w:val="c0"/>
          <w:sz w:val="28"/>
          <w:szCs w:val="28"/>
        </w:rPr>
        <w:t>Ход игры: коврики располагаются по большому кругу. Воспитатель дает словесное указание любому играющему ребенку, какой коврик он должен занять и так все дети занимают свои места. По сигналу дети разбегаются и по новому сигналу занимают:</w:t>
      </w:r>
    </w:p>
    <w:p w:rsidR="0050576A" w:rsidRPr="002905B6" w:rsidRDefault="0050576A" w:rsidP="002905B6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2905B6">
        <w:rPr>
          <w:rStyle w:val="c0"/>
          <w:sz w:val="28"/>
          <w:szCs w:val="28"/>
        </w:rPr>
        <w:t>1- свои коврики.</w:t>
      </w:r>
    </w:p>
    <w:p w:rsidR="0050576A" w:rsidRPr="002905B6" w:rsidRDefault="0050576A" w:rsidP="002905B6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2905B6">
        <w:rPr>
          <w:rStyle w:val="c0"/>
          <w:sz w:val="28"/>
          <w:szCs w:val="28"/>
        </w:rPr>
        <w:t>2- любой коврик.</w:t>
      </w:r>
    </w:p>
    <w:p w:rsidR="0050576A" w:rsidRPr="002905B6" w:rsidRDefault="0050576A" w:rsidP="002905B6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2905B6">
        <w:rPr>
          <w:rStyle w:val="c0"/>
          <w:sz w:val="28"/>
          <w:szCs w:val="28"/>
        </w:rPr>
        <w:t>После чего каждый называет, на каком коврике он оказался.</w:t>
      </w:r>
    </w:p>
    <w:p w:rsidR="0050576A" w:rsidRPr="002905B6" w:rsidRDefault="0050576A" w:rsidP="002905B6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2905B6">
        <w:rPr>
          <w:rStyle w:val="c0"/>
          <w:sz w:val="28"/>
          <w:szCs w:val="28"/>
        </w:rPr>
        <w:t> Игры с  ортопедической дорожкой.</w:t>
      </w:r>
    </w:p>
    <w:p w:rsidR="0050576A" w:rsidRPr="002905B6" w:rsidRDefault="0050576A" w:rsidP="002905B6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2905B6">
        <w:rPr>
          <w:rStyle w:val="c0"/>
          <w:sz w:val="28"/>
          <w:szCs w:val="28"/>
        </w:rPr>
        <w:t xml:space="preserve">Оборудование: дорожка </w:t>
      </w:r>
      <w:proofErr w:type="spellStart"/>
      <w:r w:rsidRPr="002905B6">
        <w:rPr>
          <w:rStyle w:val="c0"/>
          <w:sz w:val="28"/>
          <w:szCs w:val="28"/>
        </w:rPr>
        <w:t>голубого</w:t>
      </w:r>
      <w:proofErr w:type="spellEnd"/>
      <w:r w:rsidRPr="002905B6">
        <w:rPr>
          <w:rStyle w:val="c0"/>
          <w:sz w:val="28"/>
          <w:szCs w:val="28"/>
        </w:rPr>
        <w:t xml:space="preserve"> цвета, </w:t>
      </w:r>
      <w:proofErr w:type="gramStart"/>
      <w:r w:rsidRPr="002905B6">
        <w:rPr>
          <w:rStyle w:val="c0"/>
          <w:sz w:val="28"/>
          <w:szCs w:val="28"/>
        </w:rPr>
        <w:t>длинной</w:t>
      </w:r>
      <w:proofErr w:type="gramEnd"/>
      <w:r w:rsidRPr="002905B6">
        <w:rPr>
          <w:rStyle w:val="c0"/>
          <w:sz w:val="28"/>
          <w:szCs w:val="28"/>
        </w:rPr>
        <w:t xml:space="preserve"> 1,5 м. длинной.</w:t>
      </w:r>
    </w:p>
    <w:p w:rsidR="0050576A" w:rsidRPr="002905B6" w:rsidRDefault="0050576A" w:rsidP="002905B6">
      <w:pPr>
        <w:pStyle w:val="c2"/>
        <w:spacing w:before="0" w:beforeAutospacing="0" w:after="0" w:afterAutospacing="0"/>
        <w:jc w:val="both"/>
        <w:rPr>
          <w:b/>
          <w:sz w:val="28"/>
          <w:szCs w:val="28"/>
        </w:rPr>
      </w:pPr>
      <w:r w:rsidRPr="002905B6">
        <w:rPr>
          <w:rStyle w:val="c0"/>
          <w:b/>
          <w:sz w:val="28"/>
          <w:szCs w:val="28"/>
        </w:rPr>
        <w:t>" Домик щенят".</w:t>
      </w:r>
    </w:p>
    <w:p w:rsidR="0050576A" w:rsidRPr="002905B6" w:rsidRDefault="0050576A" w:rsidP="002905B6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2905B6">
        <w:rPr>
          <w:rStyle w:val="c0"/>
          <w:sz w:val="28"/>
          <w:szCs w:val="28"/>
        </w:rPr>
        <w:t>Цель: Развивать координацию движений, упражнять в равновесии, ходьбе, прыжках, ползании.</w:t>
      </w:r>
    </w:p>
    <w:p w:rsidR="0050576A" w:rsidRPr="002905B6" w:rsidRDefault="0050576A" w:rsidP="002905B6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2905B6">
        <w:rPr>
          <w:rStyle w:val="c0"/>
          <w:sz w:val="28"/>
          <w:szCs w:val="28"/>
        </w:rPr>
        <w:t>Ход игры: дети ходят по дорожке друг за другом, перепрыгивают через нее, ползают (купаются).</w:t>
      </w:r>
    </w:p>
    <w:p w:rsidR="0050576A" w:rsidRPr="002905B6" w:rsidRDefault="0050576A" w:rsidP="002905B6">
      <w:pPr>
        <w:pStyle w:val="c2"/>
        <w:spacing w:before="0" w:beforeAutospacing="0" w:after="0" w:afterAutospacing="0"/>
        <w:jc w:val="both"/>
        <w:rPr>
          <w:b/>
          <w:sz w:val="28"/>
          <w:szCs w:val="28"/>
        </w:rPr>
      </w:pPr>
      <w:r w:rsidRPr="002905B6">
        <w:rPr>
          <w:rStyle w:val="c0"/>
          <w:b/>
          <w:sz w:val="28"/>
          <w:szCs w:val="28"/>
        </w:rPr>
        <w:t>"Огород".</w:t>
      </w:r>
    </w:p>
    <w:p w:rsidR="0050576A" w:rsidRPr="002905B6" w:rsidRDefault="0050576A" w:rsidP="002905B6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2905B6">
        <w:rPr>
          <w:rStyle w:val="c0"/>
          <w:sz w:val="28"/>
          <w:szCs w:val="28"/>
        </w:rPr>
        <w:t>Цель: развивать мелкую моторику рук.</w:t>
      </w:r>
    </w:p>
    <w:p w:rsidR="0050576A" w:rsidRPr="002905B6" w:rsidRDefault="0050576A" w:rsidP="002905B6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2905B6">
        <w:rPr>
          <w:rStyle w:val="c0"/>
          <w:sz w:val="28"/>
          <w:szCs w:val="28"/>
        </w:rPr>
        <w:t>Ход игры: дети перебирают пальцами наполнители, имитируя работу на грядке.</w:t>
      </w:r>
    </w:p>
    <w:p w:rsidR="0050576A" w:rsidRPr="002905B6" w:rsidRDefault="0050576A" w:rsidP="002905B6">
      <w:pPr>
        <w:pStyle w:val="c2"/>
        <w:spacing w:before="0" w:beforeAutospacing="0" w:after="0" w:afterAutospacing="0"/>
        <w:jc w:val="both"/>
        <w:rPr>
          <w:b/>
          <w:sz w:val="28"/>
          <w:szCs w:val="28"/>
        </w:rPr>
      </w:pPr>
      <w:r w:rsidRPr="002905B6">
        <w:rPr>
          <w:rStyle w:val="c0"/>
          <w:b/>
          <w:sz w:val="28"/>
          <w:szCs w:val="28"/>
        </w:rPr>
        <w:t>" Котята".</w:t>
      </w:r>
    </w:p>
    <w:p w:rsidR="0050576A" w:rsidRPr="002905B6" w:rsidRDefault="0050576A" w:rsidP="002905B6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2905B6">
        <w:rPr>
          <w:rStyle w:val="c0"/>
          <w:sz w:val="28"/>
          <w:szCs w:val="28"/>
        </w:rPr>
        <w:t>Цель: упражнять в ползании на четвереньках.</w:t>
      </w:r>
    </w:p>
    <w:p w:rsidR="0050576A" w:rsidRPr="002905B6" w:rsidRDefault="0050576A" w:rsidP="002905B6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2905B6">
        <w:rPr>
          <w:rStyle w:val="c0"/>
          <w:sz w:val="28"/>
          <w:szCs w:val="28"/>
        </w:rPr>
        <w:t>Ход игры: хождение на четвереньках по ортопедической дорожке.</w:t>
      </w:r>
    </w:p>
    <w:p w:rsidR="0050576A" w:rsidRPr="002905B6" w:rsidRDefault="0050576A" w:rsidP="002905B6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2905B6">
        <w:rPr>
          <w:rStyle w:val="c0"/>
          <w:sz w:val="28"/>
          <w:szCs w:val="28"/>
        </w:rPr>
        <w:t>Игры с цветными шнурами.</w:t>
      </w:r>
    </w:p>
    <w:p w:rsidR="0050576A" w:rsidRPr="002905B6" w:rsidRDefault="0050576A" w:rsidP="002905B6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2905B6">
        <w:rPr>
          <w:rStyle w:val="c0"/>
          <w:sz w:val="28"/>
          <w:szCs w:val="28"/>
        </w:rPr>
        <w:t>Оборудование: цветной шнур-косичка длиной 60-70 см.</w:t>
      </w:r>
    </w:p>
    <w:p w:rsidR="0050576A" w:rsidRPr="002905B6" w:rsidRDefault="0050576A" w:rsidP="002905B6">
      <w:pPr>
        <w:pStyle w:val="c2"/>
        <w:spacing w:before="0" w:beforeAutospacing="0" w:after="0" w:afterAutospacing="0"/>
        <w:jc w:val="both"/>
        <w:rPr>
          <w:b/>
          <w:sz w:val="28"/>
          <w:szCs w:val="28"/>
        </w:rPr>
      </w:pPr>
      <w:r w:rsidRPr="002905B6">
        <w:rPr>
          <w:rStyle w:val="c0"/>
          <w:b/>
          <w:sz w:val="28"/>
          <w:szCs w:val="28"/>
        </w:rPr>
        <w:t>" Зайчики".</w:t>
      </w:r>
    </w:p>
    <w:p w:rsidR="0050576A" w:rsidRPr="002905B6" w:rsidRDefault="0050576A" w:rsidP="002905B6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2905B6">
        <w:rPr>
          <w:rStyle w:val="c0"/>
          <w:sz w:val="28"/>
          <w:szCs w:val="28"/>
        </w:rPr>
        <w:t>Цель: упражнять в прыжках.</w:t>
      </w:r>
    </w:p>
    <w:p w:rsidR="0050576A" w:rsidRPr="002905B6" w:rsidRDefault="0050576A" w:rsidP="002905B6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2905B6">
        <w:rPr>
          <w:rStyle w:val="c0"/>
          <w:sz w:val="28"/>
          <w:szCs w:val="28"/>
        </w:rPr>
        <w:t>Ход игры: Из шнуров сделаны круги. Дети прыгают из шнура в шнур, как зайцы.</w:t>
      </w:r>
    </w:p>
    <w:p w:rsidR="0050576A" w:rsidRPr="002905B6" w:rsidRDefault="0050576A" w:rsidP="002905B6">
      <w:pPr>
        <w:pStyle w:val="c2"/>
        <w:spacing w:before="0" w:beforeAutospacing="0" w:after="0" w:afterAutospacing="0"/>
        <w:jc w:val="both"/>
        <w:rPr>
          <w:b/>
          <w:sz w:val="28"/>
          <w:szCs w:val="28"/>
        </w:rPr>
      </w:pPr>
      <w:r w:rsidRPr="002905B6">
        <w:rPr>
          <w:rStyle w:val="c0"/>
          <w:b/>
          <w:sz w:val="28"/>
          <w:szCs w:val="28"/>
        </w:rPr>
        <w:lastRenderedPageBreak/>
        <w:t>"Нора лисички".</w:t>
      </w:r>
    </w:p>
    <w:p w:rsidR="0050576A" w:rsidRPr="002905B6" w:rsidRDefault="0050576A" w:rsidP="002905B6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2905B6">
        <w:rPr>
          <w:rStyle w:val="c0"/>
          <w:sz w:val="28"/>
          <w:szCs w:val="28"/>
        </w:rPr>
        <w:t>Цель: упражнять в подлезании.</w:t>
      </w:r>
    </w:p>
    <w:p w:rsidR="0050576A" w:rsidRPr="002905B6" w:rsidRDefault="0050576A" w:rsidP="002905B6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2905B6">
        <w:rPr>
          <w:rStyle w:val="c0"/>
          <w:sz w:val="28"/>
          <w:szCs w:val="28"/>
        </w:rPr>
        <w:t>Ход игры: воспитатель держит шнур-косичку в виде круга, как обруч. Дети- лисички прячутся в нору от охотников, пролезая в "обруч".</w:t>
      </w:r>
    </w:p>
    <w:p w:rsidR="0050576A" w:rsidRPr="002905B6" w:rsidRDefault="0050576A" w:rsidP="002905B6">
      <w:pPr>
        <w:pStyle w:val="c2"/>
        <w:spacing w:before="0" w:beforeAutospacing="0" w:after="0" w:afterAutospacing="0"/>
        <w:jc w:val="both"/>
        <w:rPr>
          <w:b/>
          <w:sz w:val="28"/>
          <w:szCs w:val="28"/>
        </w:rPr>
      </w:pPr>
      <w:r w:rsidRPr="002905B6">
        <w:rPr>
          <w:rStyle w:val="c0"/>
          <w:b/>
          <w:sz w:val="28"/>
          <w:szCs w:val="28"/>
        </w:rPr>
        <w:t>"Паутинка".</w:t>
      </w:r>
    </w:p>
    <w:p w:rsidR="0050576A" w:rsidRPr="002905B6" w:rsidRDefault="0050576A" w:rsidP="002905B6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2905B6">
        <w:rPr>
          <w:rStyle w:val="c0"/>
          <w:sz w:val="28"/>
          <w:szCs w:val="28"/>
        </w:rPr>
        <w:t>Цель: упражнять в перелезании, подлезании,  </w:t>
      </w:r>
      <w:proofErr w:type="spellStart"/>
      <w:r w:rsidRPr="002905B6">
        <w:rPr>
          <w:rStyle w:val="c0"/>
          <w:sz w:val="28"/>
          <w:szCs w:val="28"/>
        </w:rPr>
        <w:t>пролезании</w:t>
      </w:r>
      <w:proofErr w:type="spellEnd"/>
      <w:r w:rsidRPr="002905B6">
        <w:rPr>
          <w:rStyle w:val="c0"/>
          <w:sz w:val="28"/>
          <w:szCs w:val="28"/>
        </w:rPr>
        <w:t xml:space="preserve"> между натянутых шнуров.</w:t>
      </w:r>
    </w:p>
    <w:p w:rsidR="0050576A" w:rsidRPr="002905B6" w:rsidRDefault="0050576A" w:rsidP="002905B6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2905B6">
        <w:rPr>
          <w:rStyle w:val="c0"/>
          <w:sz w:val="28"/>
          <w:szCs w:val="28"/>
        </w:rPr>
        <w:t xml:space="preserve">Ход игры: дети </w:t>
      </w:r>
      <w:proofErr w:type="gramStart"/>
      <w:r w:rsidRPr="002905B6">
        <w:rPr>
          <w:rStyle w:val="c0"/>
          <w:sz w:val="28"/>
          <w:szCs w:val="28"/>
        </w:rPr>
        <w:t>преодолевают препятствия перелезая</w:t>
      </w:r>
      <w:proofErr w:type="gramEnd"/>
      <w:r w:rsidRPr="002905B6">
        <w:rPr>
          <w:rStyle w:val="c0"/>
          <w:sz w:val="28"/>
          <w:szCs w:val="28"/>
        </w:rPr>
        <w:t xml:space="preserve"> через натянутый шнур, затем подлезают под шнур, пролезают между двумя натянутыми шнурами.</w:t>
      </w:r>
    </w:p>
    <w:p w:rsidR="0050576A" w:rsidRPr="002905B6" w:rsidRDefault="0050576A" w:rsidP="002905B6">
      <w:pPr>
        <w:pStyle w:val="c2"/>
        <w:spacing w:before="0" w:beforeAutospacing="0" w:after="0" w:afterAutospacing="0"/>
        <w:jc w:val="both"/>
        <w:rPr>
          <w:b/>
          <w:sz w:val="28"/>
          <w:szCs w:val="28"/>
        </w:rPr>
      </w:pPr>
      <w:r w:rsidRPr="002905B6">
        <w:rPr>
          <w:rStyle w:val="c0"/>
          <w:b/>
          <w:sz w:val="28"/>
          <w:szCs w:val="28"/>
        </w:rPr>
        <w:t>"По мостику".</w:t>
      </w:r>
    </w:p>
    <w:p w:rsidR="0050576A" w:rsidRPr="002905B6" w:rsidRDefault="0050576A" w:rsidP="002905B6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2905B6">
        <w:rPr>
          <w:rStyle w:val="c0"/>
          <w:sz w:val="28"/>
          <w:szCs w:val="28"/>
        </w:rPr>
        <w:t>Цель: упражнять в равновесии, развивать уверенность, внимание, профилактика плоскостопия.</w:t>
      </w:r>
    </w:p>
    <w:p w:rsidR="0050576A" w:rsidRPr="002905B6" w:rsidRDefault="0050576A" w:rsidP="002905B6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2905B6">
        <w:rPr>
          <w:rStyle w:val="c0"/>
          <w:sz w:val="28"/>
          <w:szCs w:val="28"/>
        </w:rPr>
        <w:t>Ход игры: дети идут друг за другом не торопясь по шнуру</w:t>
      </w:r>
      <w:proofErr w:type="gramStart"/>
      <w:r w:rsidRPr="002905B6">
        <w:rPr>
          <w:rStyle w:val="c0"/>
          <w:sz w:val="28"/>
          <w:szCs w:val="28"/>
        </w:rPr>
        <w:t xml:space="preserve"> .</w:t>
      </w:r>
      <w:proofErr w:type="gramEnd"/>
    </w:p>
    <w:p w:rsidR="0050576A" w:rsidRPr="002905B6" w:rsidRDefault="0050576A" w:rsidP="002905B6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2905B6">
        <w:rPr>
          <w:rStyle w:val="c0"/>
          <w:sz w:val="28"/>
          <w:szCs w:val="28"/>
        </w:rPr>
        <w:t>Игры с лесенкой.</w:t>
      </w:r>
    </w:p>
    <w:p w:rsidR="0050576A" w:rsidRPr="002905B6" w:rsidRDefault="0050576A" w:rsidP="002905B6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2905B6">
        <w:rPr>
          <w:rStyle w:val="c0"/>
          <w:sz w:val="28"/>
          <w:szCs w:val="28"/>
        </w:rPr>
        <w:t xml:space="preserve">Оборудование: </w:t>
      </w:r>
      <w:proofErr w:type="gramStart"/>
      <w:r w:rsidRPr="002905B6">
        <w:rPr>
          <w:rStyle w:val="c0"/>
          <w:sz w:val="28"/>
          <w:szCs w:val="28"/>
        </w:rPr>
        <w:t>лесенка</w:t>
      </w:r>
      <w:proofErr w:type="gramEnd"/>
      <w:r w:rsidRPr="002905B6">
        <w:rPr>
          <w:rStyle w:val="c0"/>
          <w:sz w:val="28"/>
          <w:szCs w:val="28"/>
        </w:rPr>
        <w:t xml:space="preserve"> сделанная из двух толстых шнуров и "перекладин" из тесьмы.</w:t>
      </w:r>
    </w:p>
    <w:p w:rsidR="0050576A" w:rsidRPr="002905B6" w:rsidRDefault="0050576A" w:rsidP="002905B6">
      <w:pPr>
        <w:pStyle w:val="c2"/>
        <w:spacing w:before="0" w:beforeAutospacing="0" w:after="0" w:afterAutospacing="0"/>
        <w:jc w:val="center"/>
        <w:rPr>
          <w:b/>
          <w:sz w:val="28"/>
          <w:szCs w:val="28"/>
        </w:rPr>
      </w:pPr>
      <w:r w:rsidRPr="002905B6">
        <w:rPr>
          <w:rStyle w:val="c0"/>
          <w:b/>
          <w:sz w:val="28"/>
          <w:szCs w:val="28"/>
        </w:rPr>
        <w:t>Игры с мешочками.</w:t>
      </w:r>
    </w:p>
    <w:p w:rsidR="0050576A" w:rsidRPr="002905B6" w:rsidRDefault="0050576A" w:rsidP="002905B6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2905B6">
        <w:rPr>
          <w:rStyle w:val="c0"/>
          <w:sz w:val="28"/>
          <w:szCs w:val="28"/>
        </w:rPr>
        <w:t>Оборудование: мешочки с песком разных размеров.</w:t>
      </w:r>
    </w:p>
    <w:p w:rsidR="0050576A" w:rsidRPr="002905B6" w:rsidRDefault="0050576A" w:rsidP="002905B6">
      <w:pPr>
        <w:pStyle w:val="c2"/>
        <w:spacing w:before="0" w:beforeAutospacing="0" w:after="0" w:afterAutospacing="0"/>
        <w:jc w:val="both"/>
        <w:rPr>
          <w:b/>
          <w:sz w:val="28"/>
          <w:szCs w:val="28"/>
        </w:rPr>
      </w:pPr>
      <w:r w:rsidRPr="002905B6">
        <w:rPr>
          <w:rStyle w:val="c0"/>
          <w:b/>
          <w:sz w:val="28"/>
          <w:szCs w:val="28"/>
        </w:rPr>
        <w:t xml:space="preserve">"Веселые </w:t>
      </w:r>
      <w:proofErr w:type="spellStart"/>
      <w:r w:rsidRPr="002905B6">
        <w:rPr>
          <w:rStyle w:val="c0"/>
          <w:b/>
          <w:sz w:val="28"/>
          <w:szCs w:val="28"/>
        </w:rPr>
        <w:t>негритята</w:t>
      </w:r>
      <w:proofErr w:type="spellEnd"/>
      <w:r w:rsidRPr="002905B6">
        <w:rPr>
          <w:rStyle w:val="c0"/>
          <w:b/>
          <w:sz w:val="28"/>
          <w:szCs w:val="28"/>
        </w:rPr>
        <w:t>".</w:t>
      </w:r>
    </w:p>
    <w:p w:rsidR="0050576A" w:rsidRPr="002905B6" w:rsidRDefault="0050576A" w:rsidP="002905B6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2905B6">
        <w:rPr>
          <w:rStyle w:val="c0"/>
          <w:sz w:val="28"/>
          <w:szCs w:val="28"/>
        </w:rPr>
        <w:t>Цель: упражнять в равновесии, развивать внимание.</w:t>
      </w:r>
    </w:p>
    <w:p w:rsidR="0050576A" w:rsidRPr="002905B6" w:rsidRDefault="0050576A" w:rsidP="002905B6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2905B6">
        <w:rPr>
          <w:rStyle w:val="c0"/>
          <w:sz w:val="28"/>
          <w:szCs w:val="28"/>
        </w:rPr>
        <w:t>Ход игры: Дети переносят мешочки с грузом на голове, ходьба по ортопедической дорожке, между шнурами.</w:t>
      </w:r>
    </w:p>
    <w:p w:rsidR="0050576A" w:rsidRPr="002905B6" w:rsidRDefault="0050576A" w:rsidP="002905B6">
      <w:pPr>
        <w:pStyle w:val="c2"/>
        <w:spacing w:before="0" w:beforeAutospacing="0" w:after="0" w:afterAutospacing="0"/>
        <w:jc w:val="both"/>
        <w:rPr>
          <w:b/>
          <w:sz w:val="28"/>
          <w:szCs w:val="28"/>
        </w:rPr>
      </w:pPr>
      <w:r w:rsidRPr="002905B6">
        <w:rPr>
          <w:rStyle w:val="c0"/>
          <w:b/>
          <w:sz w:val="28"/>
          <w:szCs w:val="28"/>
        </w:rPr>
        <w:t>"Через кочку".</w:t>
      </w:r>
    </w:p>
    <w:p w:rsidR="0050576A" w:rsidRPr="002905B6" w:rsidRDefault="0050576A" w:rsidP="002905B6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2905B6">
        <w:rPr>
          <w:rStyle w:val="c0"/>
          <w:sz w:val="28"/>
          <w:szCs w:val="28"/>
        </w:rPr>
        <w:t>Цель: упражнять в прыжках.</w:t>
      </w:r>
    </w:p>
    <w:p w:rsidR="0050576A" w:rsidRPr="002905B6" w:rsidRDefault="0050576A" w:rsidP="002905B6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2905B6">
        <w:rPr>
          <w:rStyle w:val="c0"/>
          <w:sz w:val="28"/>
          <w:szCs w:val="28"/>
        </w:rPr>
        <w:t>Ход игры: дети перепрыгивают через мешочки с песком.</w:t>
      </w:r>
    </w:p>
    <w:p w:rsidR="0050576A" w:rsidRPr="002905B6" w:rsidRDefault="0050576A" w:rsidP="002905B6">
      <w:pPr>
        <w:pStyle w:val="c2"/>
        <w:spacing w:before="0" w:beforeAutospacing="0" w:after="0" w:afterAutospacing="0"/>
        <w:jc w:val="both"/>
        <w:rPr>
          <w:b/>
          <w:sz w:val="28"/>
          <w:szCs w:val="28"/>
        </w:rPr>
      </w:pPr>
      <w:r w:rsidRPr="002905B6">
        <w:rPr>
          <w:rStyle w:val="c0"/>
          <w:b/>
          <w:sz w:val="28"/>
          <w:szCs w:val="28"/>
        </w:rPr>
        <w:t>"С кочки на кочку".</w:t>
      </w:r>
    </w:p>
    <w:p w:rsidR="0050576A" w:rsidRPr="002905B6" w:rsidRDefault="0050576A" w:rsidP="002905B6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2905B6">
        <w:rPr>
          <w:rStyle w:val="c0"/>
          <w:sz w:val="28"/>
          <w:szCs w:val="28"/>
        </w:rPr>
        <w:t>Цель:  развивать умение запрыгивать и спрыгивать на большие мешочки с песком.</w:t>
      </w:r>
    </w:p>
    <w:p w:rsidR="0050576A" w:rsidRPr="002905B6" w:rsidRDefault="0050576A" w:rsidP="002905B6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2905B6">
        <w:rPr>
          <w:rStyle w:val="c0"/>
          <w:sz w:val="28"/>
          <w:szCs w:val="28"/>
        </w:rPr>
        <w:t>Ход игры: дети запрыгивают на мешочек с песком и спрыгивают с него.</w:t>
      </w:r>
    </w:p>
    <w:p w:rsidR="0050576A" w:rsidRPr="002905B6" w:rsidRDefault="0050576A" w:rsidP="002905B6">
      <w:pPr>
        <w:pStyle w:val="c2"/>
        <w:spacing w:before="0" w:beforeAutospacing="0" w:after="0" w:afterAutospacing="0"/>
        <w:jc w:val="both"/>
        <w:rPr>
          <w:b/>
          <w:sz w:val="28"/>
          <w:szCs w:val="28"/>
        </w:rPr>
      </w:pPr>
      <w:r w:rsidRPr="002905B6">
        <w:rPr>
          <w:rStyle w:val="c0"/>
          <w:b/>
          <w:sz w:val="28"/>
          <w:szCs w:val="28"/>
        </w:rPr>
        <w:t xml:space="preserve">"Урожай в </w:t>
      </w:r>
      <w:proofErr w:type="spellStart"/>
      <w:r w:rsidRPr="002905B6">
        <w:rPr>
          <w:rStyle w:val="c0"/>
          <w:b/>
          <w:sz w:val="28"/>
          <w:szCs w:val="28"/>
        </w:rPr>
        <w:t>кладовочку</w:t>
      </w:r>
      <w:proofErr w:type="spellEnd"/>
      <w:r w:rsidRPr="002905B6">
        <w:rPr>
          <w:rStyle w:val="c0"/>
          <w:b/>
          <w:sz w:val="28"/>
          <w:szCs w:val="28"/>
        </w:rPr>
        <w:t>."</w:t>
      </w:r>
    </w:p>
    <w:p w:rsidR="0050576A" w:rsidRPr="002905B6" w:rsidRDefault="0050576A" w:rsidP="002905B6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2905B6">
        <w:rPr>
          <w:rStyle w:val="c0"/>
          <w:sz w:val="28"/>
          <w:szCs w:val="28"/>
        </w:rPr>
        <w:t>Цель: упражнять в забрасывании мешочков в короб.</w:t>
      </w:r>
    </w:p>
    <w:p w:rsidR="0050576A" w:rsidRPr="002905B6" w:rsidRDefault="0050576A" w:rsidP="002905B6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2905B6">
        <w:rPr>
          <w:rStyle w:val="c0"/>
          <w:sz w:val="28"/>
          <w:szCs w:val="28"/>
        </w:rPr>
        <w:t>Ход игры: дети забрасывают мешочки с песком в короб.</w:t>
      </w:r>
    </w:p>
    <w:p w:rsidR="0050576A" w:rsidRPr="002905B6" w:rsidRDefault="0050576A" w:rsidP="002905B6">
      <w:pPr>
        <w:pStyle w:val="c2"/>
        <w:spacing w:before="0" w:beforeAutospacing="0" w:after="0" w:afterAutospacing="0"/>
        <w:jc w:val="both"/>
        <w:rPr>
          <w:b/>
          <w:sz w:val="28"/>
          <w:szCs w:val="28"/>
        </w:rPr>
      </w:pPr>
      <w:r w:rsidRPr="002905B6">
        <w:rPr>
          <w:rStyle w:val="c0"/>
          <w:b/>
          <w:sz w:val="28"/>
          <w:szCs w:val="28"/>
        </w:rPr>
        <w:t>"Аист"</w:t>
      </w:r>
    </w:p>
    <w:p w:rsidR="0050576A" w:rsidRPr="002905B6" w:rsidRDefault="0050576A" w:rsidP="002905B6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2905B6">
        <w:rPr>
          <w:rStyle w:val="c0"/>
          <w:sz w:val="28"/>
          <w:szCs w:val="28"/>
        </w:rPr>
        <w:t>Цель: упражнять в равновесии.</w:t>
      </w:r>
    </w:p>
    <w:p w:rsidR="0050576A" w:rsidRPr="002905B6" w:rsidRDefault="0050576A" w:rsidP="002905B6">
      <w:pPr>
        <w:pStyle w:val="c2"/>
        <w:spacing w:before="0" w:beforeAutospacing="0" w:after="0" w:afterAutospacing="0"/>
        <w:jc w:val="both"/>
        <w:rPr>
          <w:rStyle w:val="c0"/>
          <w:sz w:val="28"/>
          <w:szCs w:val="28"/>
        </w:rPr>
      </w:pPr>
      <w:r w:rsidRPr="002905B6">
        <w:rPr>
          <w:rStyle w:val="c0"/>
          <w:sz w:val="28"/>
          <w:szCs w:val="28"/>
        </w:rPr>
        <w:t>Ход игры: дети стоят на одной ноге с мешочком на голове.</w:t>
      </w:r>
    </w:p>
    <w:p w:rsidR="002905B6" w:rsidRDefault="002905B6" w:rsidP="002905B6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905B6" w:rsidRDefault="002905B6" w:rsidP="002905B6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905B6" w:rsidRDefault="002905B6" w:rsidP="002905B6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905B6" w:rsidRDefault="00CB0027" w:rsidP="002905B6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905B6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2905B6" w:rsidRDefault="002905B6" w:rsidP="002905B6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905B6" w:rsidRDefault="002905B6" w:rsidP="002905B6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905B6" w:rsidRDefault="002905B6" w:rsidP="002905B6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905B6" w:rsidRDefault="002905B6" w:rsidP="002905B6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905B6" w:rsidRDefault="002905B6" w:rsidP="002905B6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905B6" w:rsidRDefault="002905B6" w:rsidP="002905B6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B0027" w:rsidRPr="002905B6" w:rsidRDefault="00CB0027" w:rsidP="002905B6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905B6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 «ТИХИ</w:t>
      </w:r>
      <w:r w:rsidR="00A7564C" w:rsidRPr="002905B6">
        <w:rPr>
          <w:rFonts w:ascii="Times New Roman" w:eastAsia="Times New Roman" w:hAnsi="Times New Roman" w:cs="Times New Roman"/>
          <w:b/>
          <w:bCs/>
          <w:sz w:val="28"/>
          <w:szCs w:val="28"/>
        </w:rPr>
        <w:t>Й</w:t>
      </w:r>
      <w:r w:rsidRPr="002905B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ТРЕНАЖЕР»</w:t>
      </w:r>
    </w:p>
    <w:p w:rsidR="00CB0027" w:rsidRPr="00C05696" w:rsidRDefault="00CB0027" w:rsidP="00CB00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04773" cy="2955100"/>
            <wp:effectExtent l="19050" t="0" r="0" b="0"/>
            <wp:docPr id="1" name="Рисунок 1" descr="http://ped-kopilka.ru/images/12%28189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images/12%28189%2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361" cy="2955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B002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82194" cy="2957689"/>
            <wp:effectExtent l="19050" t="0" r="0" b="0"/>
            <wp:docPr id="24" name="Рисунок 24" descr="f:\dcim\106_pana\p1060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f:\dcim\106_pana\p106018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663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05B6" w:rsidRDefault="002905B6" w:rsidP="00CB002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B0027" w:rsidRPr="00C05696" w:rsidRDefault="00CB0027" w:rsidP="00CB002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0569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«ЗРИТЕЛЬНЫЕ ДОРОЖКИ»</w:t>
      </w:r>
    </w:p>
    <w:p w:rsidR="00CB0027" w:rsidRPr="00C05696" w:rsidRDefault="00CB0027" w:rsidP="00CB00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5696">
        <w:rPr>
          <w:rFonts w:ascii="Times New Roman" w:eastAsia="Times New Roman" w:hAnsi="Times New Roman" w:cs="Times New Roman"/>
          <w:sz w:val="24"/>
          <w:szCs w:val="24"/>
        </w:rPr>
        <w:t>Используются для профилактики нарушения зрения, развитие внимания, зрительной функции, ориентировки в пространстве, интереса к занятиям.</w:t>
      </w:r>
    </w:p>
    <w:p w:rsidR="00CB0027" w:rsidRPr="00C05696" w:rsidRDefault="00CB0027" w:rsidP="00CB00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5696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Материал:</w:t>
      </w:r>
      <w:r w:rsidRPr="00C05696">
        <w:rPr>
          <w:rFonts w:ascii="Times New Roman" w:eastAsia="Times New Roman" w:hAnsi="Times New Roman" w:cs="Times New Roman"/>
          <w:sz w:val="24"/>
          <w:szCs w:val="24"/>
        </w:rPr>
        <w:t xml:space="preserve"> картинки с изображением зрительных дорожек, потолочная плитка, клей.</w:t>
      </w:r>
    </w:p>
    <w:p w:rsidR="00CB0027" w:rsidRPr="00C05696" w:rsidRDefault="00CB0027" w:rsidP="00CB00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25750" cy="3454399"/>
            <wp:effectExtent l="19050" t="0" r="0" b="0"/>
            <wp:docPr id="3" name="Рисунок 3" descr="http://ped-kopilka.ru/images/14%28135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ed-kopilka.ru/images/14%28135%2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791" cy="3453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B002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04773" cy="3454399"/>
            <wp:effectExtent l="19050" t="0" r="0" b="0"/>
            <wp:docPr id="6" name="Рисунок 4" descr="http://ped-kopilka.ru/images/15%28119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ed-kopilka.ru/images/15%28119%2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321" cy="3457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05B6" w:rsidRDefault="002905B6" w:rsidP="00CB002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B0027" w:rsidRPr="00C05696" w:rsidRDefault="00CB0027" w:rsidP="00CB002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05696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 «ДЫХАТЕЛЬНЫЙ ТРЕНАЖЕР»</w:t>
      </w:r>
    </w:p>
    <w:p w:rsidR="00CB0027" w:rsidRPr="00C05696" w:rsidRDefault="00CB0027" w:rsidP="00CB00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5696">
        <w:rPr>
          <w:rFonts w:ascii="Times New Roman" w:eastAsia="Times New Roman" w:hAnsi="Times New Roman" w:cs="Times New Roman"/>
          <w:sz w:val="24"/>
          <w:szCs w:val="24"/>
        </w:rPr>
        <w:t>Используется для проведения дыхательных гимнастик во время занятия, с целью повышения интереса к занятиям.</w:t>
      </w:r>
    </w:p>
    <w:p w:rsidR="00CB0027" w:rsidRPr="00C05696" w:rsidRDefault="00CB0027" w:rsidP="00CB00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5696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Материал</w:t>
      </w:r>
      <w:r w:rsidRPr="00C05696">
        <w:rPr>
          <w:rFonts w:ascii="Times New Roman" w:eastAsia="Times New Roman" w:hAnsi="Times New Roman" w:cs="Times New Roman"/>
          <w:sz w:val="24"/>
          <w:szCs w:val="24"/>
        </w:rPr>
        <w:t>: картинки с изображением животных, бельевые прищепки, нитки.</w:t>
      </w:r>
    </w:p>
    <w:p w:rsidR="00CB0027" w:rsidRPr="00C05696" w:rsidRDefault="00CB0027" w:rsidP="00CB00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96000" cy="4200525"/>
            <wp:effectExtent l="19050" t="0" r="0" b="0"/>
            <wp:docPr id="5" name="Рисунок 5" descr="http://ped-kopilka.ru/images/16%28101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ed-kopilka.ru/images/16%28101%2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20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0027" w:rsidRPr="0050576A" w:rsidRDefault="00CB0027" w:rsidP="0050576A">
      <w:pPr>
        <w:pStyle w:val="c2"/>
        <w:jc w:val="both"/>
        <w:rPr>
          <w:sz w:val="28"/>
          <w:szCs w:val="28"/>
        </w:rPr>
      </w:pPr>
    </w:p>
    <w:sectPr w:rsidR="00CB0027" w:rsidRPr="0050576A" w:rsidSect="002905B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63626"/>
    <w:rsid w:val="002764AA"/>
    <w:rsid w:val="002905B6"/>
    <w:rsid w:val="003F38A4"/>
    <w:rsid w:val="0050576A"/>
    <w:rsid w:val="00563626"/>
    <w:rsid w:val="005D4E0C"/>
    <w:rsid w:val="005F2A1E"/>
    <w:rsid w:val="00665414"/>
    <w:rsid w:val="00691AB8"/>
    <w:rsid w:val="006A661C"/>
    <w:rsid w:val="007418B5"/>
    <w:rsid w:val="00757245"/>
    <w:rsid w:val="00A7564C"/>
    <w:rsid w:val="00CB0027"/>
    <w:rsid w:val="00D04077"/>
    <w:rsid w:val="00F629EE"/>
    <w:rsid w:val="00F877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E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3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3F38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3F38A4"/>
  </w:style>
  <w:style w:type="character" w:styleId="a4">
    <w:name w:val="Strong"/>
    <w:basedOn w:val="a0"/>
    <w:uiPriority w:val="22"/>
    <w:qFormat/>
    <w:rsid w:val="00CB002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B00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0027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2905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70B00B-1EE0-4B83-AFA7-AAE151139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2309</Words>
  <Characters>13164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komp</cp:lastModifiedBy>
  <cp:revision>17</cp:revision>
  <cp:lastPrinted>2001-01-01T00:03:00Z</cp:lastPrinted>
  <dcterms:created xsi:type="dcterms:W3CDTF">2014-01-21T15:28:00Z</dcterms:created>
  <dcterms:modified xsi:type="dcterms:W3CDTF">2001-01-01T00:03:00Z</dcterms:modified>
</cp:coreProperties>
</file>