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78" w:rsidRPr="00F40603" w:rsidRDefault="005F0478" w:rsidP="005F04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5F0478" w:rsidRPr="00F40603" w:rsidRDefault="005F0478" w:rsidP="005F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«Сказка» города Николаевска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60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5F0478" w:rsidRPr="00F40603" w:rsidRDefault="005F0478" w:rsidP="005F0478">
      <w:pPr>
        <w:spacing w:after="200" w:line="276" w:lineRule="auto"/>
        <w:rPr>
          <w:sz w:val="24"/>
          <w:szCs w:val="24"/>
        </w:rPr>
      </w:pPr>
    </w:p>
    <w:p w:rsidR="005F0478" w:rsidRDefault="005F0478" w:rsidP="005F0478">
      <w:pPr>
        <w:spacing w:after="0" w:line="240" w:lineRule="auto"/>
        <w:rPr>
          <w:sz w:val="24"/>
          <w:szCs w:val="24"/>
        </w:rPr>
      </w:pPr>
    </w:p>
    <w:p w:rsidR="005F0478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478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Утверждено</w:t>
      </w:r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bookmarkStart w:id="0" w:name="_GoBack"/>
      <w:bookmarkEnd w:id="0"/>
      <w:r w:rsidRPr="00F40603">
        <w:rPr>
          <w:rFonts w:ascii="Times New Roman" w:hAnsi="Times New Roman" w:cs="Times New Roman"/>
          <w:sz w:val="24"/>
          <w:szCs w:val="24"/>
        </w:rPr>
        <w:t>ДОУ «Сказка»</w:t>
      </w:r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603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603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03">
        <w:rPr>
          <w:rFonts w:ascii="Times New Roman" w:hAnsi="Times New Roman" w:cs="Times New Roman"/>
          <w:sz w:val="24"/>
          <w:szCs w:val="24"/>
        </w:rPr>
        <w:t>Меденцова</w:t>
      </w:r>
      <w:proofErr w:type="spellEnd"/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478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478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0478" w:rsidRDefault="005F0478" w:rsidP="005F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478">
        <w:rPr>
          <w:rFonts w:ascii="Times New Roman" w:hAnsi="Times New Roman" w:cs="Times New Roman"/>
          <w:b/>
          <w:sz w:val="28"/>
          <w:szCs w:val="28"/>
        </w:rPr>
        <w:t>«Развитие речи детей в условиях семьи и детского сада».</w:t>
      </w:r>
    </w:p>
    <w:p w:rsidR="005F0478" w:rsidRPr="007662CD" w:rsidRDefault="005F0478" w:rsidP="005F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CD">
        <w:rPr>
          <w:rFonts w:ascii="Times New Roman" w:hAnsi="Times New Roman" w:cs="Times New Roman"/>
          <w:b/>
          <w:sz w:val="28"/>
          <w:szCs w:val="28"/>
        </w:rPr>
        <w:t xml:space="preserve">Конспект родительского собрания во 2 младшей группе </w:t>
      </w:r>
    </w:p>
    <w:p w:rsidR="005F0478" w:rsidRPr="00FA007C" w:rsidRDefault="005F0478" w:rsidP="005F04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F04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95975" cy="3533529"/>
            <wp:effectExtent l="0" t="0" r="0" b="0"/>
            <wp:docPr id="2" name="Рисунок 2" descr="H:\Собрания 2 мл гр\Речь\WP_20180226_17_22_33_Pro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обрания 2 мл гр\Речь\WP_20180226_17_22_33_Pro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28" cy="353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478" w:rsidRPr="00F40603" w:rsidRDefault="005F0478" w:rsidP="005F04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5F0478" w:rsidRPr="00F40603" w:rsidRDefault="005F0478" w:rsidP="005F0478">
      <w:pPr>
        <w:spacing w:after="200" w:line="240" w:lineRule="auto"/>
        <w:jc w:val="center"/>
        <w:rPr>
          <w:sz w:val="28"/>
          <w:szCs w:val="28"/>
        </w:rPr>
      </w:pPr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 xml:space="preserve">  Подготовил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F0478" w:rsidRPr="00F40603" w:rsidRDefault="005F0478" w:rsidP="005F0478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2 младшей группы</w:t>
      </w:r>
    </w:p>
    <w:p w:rsidR="005F0478" w:rsidRPr="00F40603" w:rsidRDefault="005F0478" w:rsidP="005F0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0603">
        <w:rPr>
          <w:rFonts w:ascii="Times New Roman" w:hAnsi="Times New Roman" w:cs="Times New Roman"/>
          <w:sz w:val="24"/>
          <w:szCs w:val="24"/>
        </w:rPr>
        <w:t>Азербаева</w:t>
      </w:r>
      <w:proofErr w:type="spellEnd"/>
      <w:r w:rsidRPr="00F40603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>, Бондарь М.В.</w:t>
      </w:r>
    </w:p>
    <w:p w:rsidR="005F0478" w:rsidRPr="00F40603" w:rsidRDefault="005F0478" w:rsidP="005F0478">
      <w:pPr>
        <w:spacing w:after="0" w:line="240" w:lineRule="auto"/>
        <w:jc w:val="right"/>
        <w:rPr>
          <w:sz w:val="24"/>
          <w:szCs w:val="24"/>
        </w:rPr>
      </w:pPr>
    </w:p>
    <w:p w:rsidR="005F0478" w:rsidRPr="00F40603" w:rsidRDefault="005F0478" w:rsidP="005F0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78" w:rsidRDefault="005F0478" w:rsidP="005F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478" w:rsidRDefault="005F0478" w:rsidP="005F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478" w:rsidRDefault="005F0478" w:rsidP="005F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478" w:rsidRPr="00205782" w:rsidRDefault="005F0478" w:rsidP="005F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февраля 2018</w:t>
      </w:r>
      <w:r w:rsidRPr="00F4060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5F0478" w:rsidRDefault="005F0478" w:rsidP="00BF272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B1" w:rsidRPr="00BF2723" w:rsidRDefault="00F348B1" w:rsidP="00BF272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72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Родительское собрание во 2 младшей группе:</w:t>
      </w:r>
    </w:p>
    <w:p w:rsidR="00F348B1" w:rsidRDefault="00F348B1" w:rsidP="00BF272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723">
        <w:rPr>
          <w:rFonts w:ascii="Times New Roman" w:hAnsi="Times New Roman" w:cs="Times New Roman"/>
          <w:b/>
          <w:sz w:val="28"/>
          <w:szCs w:val="28"/>
          <w:lang w:eastAsia="ru-RU"/>
        </w:rPr>
        <w:t>«Развитие речи детей в условиях семьи и детского сада»</w:t>
      </w:r>
    </w:p>
    <w:p w:rsidR="00A454BD" w:rsidRPr="00BF2723" w:rsidRDefault="00A454BD" w:rsidP="00BF272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B1" w:rsidRPr="00BF2723" w:rsidRDefault="00F348B1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2"/>
          <w:sz w:val="28"/>
          <w:szCs w:val="28"/>
        </w:rPr>
        <w:t xml:space="preserve">Форма проведения: </w:t>
      </w:r>
      <w:r w:rsidRPr="00BF2723">
        <w:rPr>
          <w:rStyle w:val="FontStyle39"/>
          <w:sz w:val="28"/>
          <w:szCs w:val="28"/>
        </w:rPr>
        <w:t>семинар-практикум с использованием ви</w:t>
      </w:r>
      <w:r w:rsidRPr="00BF2723">
        <w:rPr>
          <w:rStyle w:val="FontStyle39"/>
          <w:sz w:val="28"/>
          <w:szCs w:val="28"/>
        </w:rPr>
        <w:softHyphen/>
        <w:t>део          презентации</w:t>
      </w:r>
    </w:p>
    <w:p w:rsidR="00373820" w:rsidRPr="00BF2723" w:rsidRDefault="00F348B1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2"/>
          <w:sz w:val="28"/>
          <w:szCs w:val="28"/>
        </w:rPr>
        <w:t xml:space="preserve"> Цель: </w:t>
      </w:r>
      <w:r w:rsidR="00373820" w:rsidRPr="00BF2723">
        <w:rPr>
          <w:rStyle w:val="FontStyle39"/>
          <w:sz w:val="28"/>
          <w:szCs w:val="28"/>
        </w:rPr>
        <w:t>Раскрытие значение речи во всестороннем развитии личности ребёнка.</w:t>
      </w:r>
    </w:p>
    <w:p w:rsidR="00F348B1" w:rsidRPr="00BF2723" w:rsidRDefault="00F348B1" w:rsidP="00BF2723">
      <w:pPr>
        <w:pStyle w:val="a6"/>
        <w:rPr>
          <w:rStyle w:val="FontStyle32"/>
          <w:sz w:val="28"/>
          <w:szCs w:val="28"/>
        </w:rPr>
      </w:pPr>
      <w:r w:rsidRPr="00BF2723">
        <w:rPr>
          <w:rStyle w:val="FontStyle32"/>
          <w:sz w:val="28"/>
          <w:szCs w:val="28"/>
        </w:rPr>
        <w:t xml:space="preserve">Задачи: </w:t>
      </w:r>
    </w:p>
    <w:p w:rsidR="00F348B1" w:rsidRPr="00BF2723" w:rsidRDefault="00F348B1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2"/>
          <w:b w:val="0"/>
          <w:i w:val="0"/>
          <w:sz w:val="28"/>
          <w:szCs w:val="28"/>
        </w:rPr>
        <w:t>-</w:t>
      </w:r>
      <w:r w:rsidRPr="00BF2723">
        <w:rPr>
          <w:rStyle w:val="FontStyle39"/>
          <w:sz w:val="28"/>
          <w:szCs w:val="28"/>
        </w:rPr>
        <w:t>познакомить родителей с особенностями речево</w:t>
      </w:r>
      <w:r w:rsidRPr="00BF2723">
        <w:rPr>
          <w:rStyle w:val="FontStyle39"/>
          <w:sz w:val="28"/>
          <w:szCs w:val="28"/>
        </w:rPr>
        <w:softHyphen/>
        <w:t xml:space="preserve">го развития детей младшего дошкольного возраста; </w:t>
      </w:r>
    </w:p>
    <w:p w:rsidR="00373820" w:rsidRPr="00BF2723" w:rsidRDefault="00373820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-проанализировать речевое развитие детей группы;</w:t>
      </w:r>
    </w:p>
    <w:p w:rsidR="00F348B1" w:rsidRPr="00BF2723" w:rsidRDefault="00F348B1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 xml:space="preserve">-обучить правильному выполнению упражнений дыхательной и артикуляционной гимнастики; пальчиковых игр. </w:t>
      </w:r>
    </w:p>
    <w:p w:rsidR="00F348B1" w:rsidRPr="00BF2723" w:rsidRDefault="00F348B1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-вовлечь родителей в педагогический процесс и жизнь группы.</w:t>
      </w:r>
    </w:p>
    <w:p w:rsidR="00F348B1" w:rsidRPr="00BF2723" w:rsidRDefault="00F348B1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75DBC" w:rsidRPr="00BF2723" w:rsidRDefault="00875DBC" w:rsidP="00875DBC">
      <w:pPr>
        <w:pStyle w:val="a6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Основная часть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Тема нашей встречи:</w:t>
      </w: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 «</w:t>
      </w:r>
      <w:r w:rsidR="00F348B1"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Развитие речи детей в условиях семьи и детского сада</w:t>
      </w:r>
      <w:r w:rsidR="00B8712C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». (слайд 1</w:t>
      </w: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)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1027" w:rsidRPr="00BF2723" w:rsidRDefault="00CF1027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 xml:space="preserve">  Всем известно, что ведущая роль в развитии ребенка принадлежит семье. </w:t>
      </w:r>
    </w:p>
    <w:p w:rsidR="00496957" w:rsidRPr="00BF2723" w:rsidRDefault="00496957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(слайд 2)</w:t>
      </w:r>
    </w:p>
    <w:p w:rsidR="00CF1027" w:rsidRPr="00BF2723" w:rsidRDefault="00CF1027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1027" w:rsidRDefault="00CF1027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 xml:space="preserve">Семья - это источник, который питает человека с рождения, знакомит его с окружающим миром, дает ребенку первые знания и умения. «Для ребенка Вы являетесь образцом в речи, поскольку дети учатся речевому общению, подражая, слушая, наблюдая за вами. Ваш ребенок будет говорить так, какдомашние. Вам, наверное, приходилось слышать: «Да он </w:t>
      </w:r>
      <w:r w:rsidR="00496957" w:rsidRPr="00BF2723">
        <w:rPr>
          <w:rFonts w:ascii="Times New Roman" w:hAnsi="Times New Roman" w:cs="Times New Roman"/>
          <w:sz w:val="28"/>
          <w:szCs w:val="28"/>
        </w:rPr>
        <w:t xml:space="preserve">разговаривает </w:t>
      </w:r>
      <w:r w:rsidRPr="00BF2723">
        <w:rPr>
          <w:rFonts w:ascii="Times New Roman" w:hAnsi="Times New Roman" w:cs="Times New Roman"/>
          <w:sz w:val="28"/>
          <w:szCs w:val="28"/>
        </w:rPr>
        <w:t>точь-в-точь как его отец!»</w:t>
      </w:r>
    </w:p>
    <w:p w:rsidR="005F0478" w:rsidRDefault="005F0478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F0478" w:rsidRPr="00BF2723" w:rsidRDefault="005F047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родителей логопеда Людмилы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Рамуальдовны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Семейного консультативного центра психологической помощи.</w:t>
      </w:r>
    </w:p>
    <w:p w:rsidR="00CF1027" w:rsidRPr="00BF2723" w:rsidRDefault="00CF1027" w:rsidP="00BF2723">
      <w:pPr>
        <w:pStyle w:val="a6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392FFC" w:rsidRPr="00BF2723" w:rsidRDefault="00392FFC" w:rsidP="00BF2723">
      <w:pPr>
        <w:pStyle w:val="a6"/>
        <w:rPr>
          <w:rStyle w:val="FontStyle39"/>
          <w:b/>
          <w:sz w:val="28"/>
          <w:szCs w:val="28"/>
        </w:rPr>
      </w:pPr>
      <w:r w:rsidRPr="00BF2723">
        <w:rPr>
          <w:rStyle w:val="FontStyle39"/>
          <w:b/>
          <w:sz w:val="28"/>
          <w:szCs w:val="28"/>
        </w:rPr>
        <w:t>Игра «Вопрос – ответ»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А сейчас предлагаю вам ответить на мои вопросы.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Отвечайте на вопросы, пожалуйста, честно и откровенно.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В какую игру играли недавно с ребенком?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Если ребенок спрашивает вас о чем-то, ваши действия.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Как часто разговаривает ваш ребенок?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При выборе новой игрушки что учитываете, чем руководствуетесь?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Рассказываете ли вы сказки ребенку?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Поднимите руку те родители, которые заинтересованы в том, чтобы их ребёнок говорил правильно.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(Очень приятно видеть внимательных и заботливых родителей.)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А теперь предлагаю поднять руку тем родителям, которые считают, что его ребёнок говорит чисто, внятно, правильно.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lastRenderedPageBreak/>
        <w:t>(Посмотрите, как мало рук. Действительно, в этом возрасте дети говорят неправильно, звукопроизношение у них не сформировано – и это физиологическая норма, т. е. свойственно возрасту.)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Предлагаю теперь поднять руки тем из вас, кто дома постоянно читает своим детям небольшие стихотворения, заучивает их; читает рассказы и сказки и ведёт беседу о прочитанном произведении.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(В нашей группе не так много родителей, которые постоянно знакомят детей с произведениями художественной литературы.)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- Поднимите руку те родители, которым тема нашей встречи интересна.</w:t>
      </w:r>
    </w:p>
    <w:p w:rsidR="00392FFC" w:rsidRPr="00BF2723" w:rsidRDefault="00392FFC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(Ваша реакция показала, что тема нашей встречи актуальна и значима.)</w:t>
      </w:r>
    </w:p>
    <w:p w:rsidR="00392FFC" w:rsidRPr="00BF2723" w:rsidRDefault="009F407D" w:rsidP="00BF2723">
      <w:pPr>
        <w:pStyle w:val="a6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Как вы думаете для чего нам нужна речь?</w:t>
      </w:r>
    </w:p>
    <w:p w:rsidR="00392FFC" w:rsidRPr="00BF2723" w:rsidRDefault="00B8712C" w:rsidP="00BF2723">
      <w:pPr>
        <w:pStyle w:val="a6"/>
        <w:rPr>
          <w:rStyle w:val="FontStyle39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- </w:t>
      </w:r>
      <w:r w:rsidR="00392FFC" w:rsidRPr="00BF2723">
        <w:rPr>
          <w:rStyle w:val="FontStyle39"/>
          <w:sz w:val="28"/>
          <w:szCs w:val="28"/>
        </w:rPr>
        <w:t>общаться со сверстниками;</w:t>
      </w:r>
    </w:p>
    <w:p w:rsidR="00392FFC" w:rsidRPr="00BF2723" w:rsidRDefault="00B8712C" w:rsidP="00BF2723">
      <w:pPr>
        <w:pStyle w:val="a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- </w:t>
      </w:r>
      <w:r w:rsidR="00392FFC" w:rsidRPr="00BF2723">
        <w:rPr>
          <w:rStyle w:val="FontStyle39"/>
          <w:sz w:val="28"/>
          <w:szCs w:val="28"/>
        </w:rPr>
        <w:t>благодарить любимых (маму, папу, дедушку, бабушку);</w:t>
      </w:r>
    </w:p>
    <w:p w:rsidR="00392FFC" w:rsidRPr="00BF2723" w:rsidRDefault="00B8712C" w:rsidP="00BF2723">
      <w:pPr>
        <w:pStyle w:val="a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- </w:t>
      </w:r>
      <w:r w:rsidR="00392FFC" w:rsidRPr="00BF2723">
        <w:rPr>
          <w:rStyle w:val="FontStyle39"/>
          <w:sz w:val="28"/>
          <w:szCs w:val="28"/>
        </w:rPr>
        <w:t>оригинально выражать свои мысли;</w:t>
      </w:r>
    </w:p>
    <w:p w:rsidR="00392FFC" w:rsidRPr="00BF2723" w:rsidRDefault="00B8712C" w:rsidP="00BF2723">
      <w:pPr>
        <w:pStyle w:val="a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- </w:t>
      </w:r>
      <w:r w:rsidR="00392FFC" w:rsidRPr="00BF2723">
        <w:rPr>
          <w:rStyle w:val="FontStyle39"/>
          <w:sz w:val="28"/>
          <w:szCs w:val="28"/>
        </w:rPr>
        <w:t xml:space="preserve">быть успешным в играх </w:t>
      </w:r>
    </w:p>
    <w:p w:rsidR="00392FFC" w:rsidRPr="00BF2723" w:rsidRDefault="00B8712C" w:rsidP="00BF2723">
      <w:pPr>
        <w:pStyle w:val="a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- </w:t>
      </w:r>
      <w:r w:rsidR="00392FFC" w:rsidRPr="00BF2723">
        <w:rPr>
          <w:rStyle w:val="FontStyle39"/>
          <w:sz w:val="28"/>
          <w:szCs w:val="28"/>
        </w:rPr>
        <w:t>рассказывать прекрасные стихи;</w:t>
      </w:r>
    </w:p>
    <w:p w:rsidR="00392FFC" w:rsidRPr="00BF2723" w:rsidRDefault="00B8712C" w:rsidP="00BF2723">
      <w:pPr>
        <w:pStyle w:val="a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- </w:t>
      </w:r>
      <w:r w:rsidR="00392FFC" w:rsidRPr="00BF2723">
        <w:rPr>
          <w:rStyle w:val="FontStyle39"/>
          <w:sz w:val="28"/>
          <w:szCs w:val="28"/>
        </w:rPr>
        <w:t>петь песни.</w:t>
      </w:r>
    </w:p>
    <w:p w:rsidR="00392FFC" w:rsidRPr="00BF2723" w:rsidRDefault="00392FFC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(слайд 3)</w:t>
      </w:r>
    </w:p>
    <w:p w:rsidR="00A30052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0052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Как Вы думаете, какие же основные задачи развития речи должны решаться на протяжении всего дошкольного возраста? Чем мы должны заниматься с ребёнком? (Предложить высказаться родителям)</w:t>
      </w:r>
    </w:p>
    <w:p w:rsidR="00A30052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0052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Воспитание звуковой культуры речи.</w:t>
      </w:r>
    </w:p>
    <w:p w:rsidR="00A30052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Формирование грамматического строя речи.</w:t>
      </w:r>
    </w:p>
    <w:p w:rsidR="00A30052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Обогащение словарного запаса.</w:t>
      </w:r>
    </w:p>
    <w:p w:rsidR="00A30052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Обучение рассказыванию, связной речи.</w:t>
      </w:r>
    </w:p>
    <w:p w:rsidR="009F407D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Развитие выразительности речи.</w:t>
      </w:r>
    </w:p>
    <w:p w:rsidR="000842E9" w:rsidRDefault="00B8712C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4)</w:t>
      </w:r>
    </w:p>
    <w:p w:rsidR="00B8712C" w:rsidRPr="00BF2723" w:rsidRDefault="00B8712C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407D" w:rsidRPr="00BF2723" w:rsidRDefault="00A30052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Работа по развитию речи ребёнка в д/с осуществляется в разных видах деятельности; на специальных занятиях по развитию речи, а также и на других занятиях; вне занятий – в игровой и художественной деятельности; в повседневной жизни.</w:t>
      </w:r>
    </w:p>
    <w:p w:rsidR="000842E9" w:rsidRPr="00BF2723" w:rsidRDefault="000842E9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И мы вам сейчас это продемонстрируем, рассмотрим стимулы речевого развития</w:t>
      </w:r>
      <w:r w:rsidR="00B8712C">
        <w:rPr>
          <w:rFonts w:ascii="Times New Roman" w:hAnsi="Times New Roman" w:cs="Times New Roman"/>
          <w:sz w:val="28"/>
          <w:szCs w:val="28"/>
        </w:rPr>
        <w:t>.</w:t>
      </w:r>
    </w:p>
    <w:p w:rsidR="000842E9" w:rsidRPr="00BF2723" w:rsidRDefault="000842E9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42E9" w:rsidRPr="00BF2723" w:rsidRDefault="000842E9" w:rsidP="00BF2723">
      <w:pPr>
        <w:pStyle w:val="a6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1. Артикуляционная гимнастика </w:t>
      </w: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(слайд 5)</w:t>
      </w:r>
    </w:p>
    <w:p w:rsidR="000842E9" w:rsidRPr="00BF2723" w:rsidRDefault="000842E9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712C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Чтобы овладеть правильным звукопроизношением необходимо подготовить артикуляционные органы к постановке тех звуков, которые ребенок самостоятельно освоить не смог. И в этом нам помогают занятия артикуляционной гимнастикой.</w:t>
      </w:r>
      <w:r w:rsidR="00B8712C">
        <w:rPr>
          <w:rFonts w:ascii="Times New Roman" w:hAnsi="Times New Roman" w:cs="Times New Roman"/>
          <w:sz w:val="28"/>
          <w:szCs w:val="28"/>
        </w:rPr>
        <w:t xml:space="preserve">  (слайд 6)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Занятия артикуляционной гимнастикой помогают: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Улучшить кровоснабжение артикуляционных органов и их иннервацию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Улучшить подвижность артикуляционных органов</w:t>
      </w:r>
      <w:r w:rsidR="00B8712C">
        <w:rPr>
          <w:rFonts w:ascii="Times New Roman" w:hAnsi="Times New Roman" w:cs="Times New Roman"/>
          <w:sz w:val="28"/>
          <w:szCs w:val="28"/>
        </w:rPr>
        <w:t xml:space="preserve"> (слайд 7)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Укрепить мышечную систему языка, губ, щек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Научить ребенка удерживать определенную артикуляционную позу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Подготовить ребенка к правильному произношению звуков.</w:t>
      </w:r>
      <w:r w:rsidR="00B8712C">
        <w:rPr>
          <w:rFonts w:ascii="Times New Roman" w:hAnsi="Times New Roman" w:cs="Times New Roman"/>
          <w:sz w:val="28"/>
          <w:szCs w:val="28"/>
        </w:rPr>
        <w:t xml:space="preserve"> (слайд 8)</w:t>
      </w:r>
    </w:p>
    <w:p w:rsidR="00CE3EBC" w:rsidRPr="00BF2723" w:rsidRDefault="00CE3EBC" w:rsidP="00BF2723">
      <w:pPr>
        <w:pStyle w:val="a6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5DBC" w:rsidRPr="00BF2723" w:rsidRDefault="00875DBC" w:rsidP="00BF2723">
      <w:pPr>
        <w:pStyle w:val="a6"/>
        <w:rPr>
          <w:rStyle w:val="FontStyle39"/>
          <w:b/>
          <w:i/>
          <w:sz w:val="28"/>
          <w:szCs w:val="28"/>
        </w:rPr>
      </w:pPr>
    </w:p>
    <w:p w:rsidR="009231E6" w:rsidRDefault="009231E6" w:rsidP="00BF2723">
      <w:pPr>
        <w:pStyle w:val="a6"/>
        <w:rPr>
          <w:rStyle w:val="FontStyle39"/>
          <w:b/>
          <w:i/>
          <w:sz w:val="28"/>
          <w:szCs w:val="28"/>
        </w:rPr>
      </w:pPr>
      <w:r w:rsidRPr="00BF2723">
        <w:rPr>
          <w:rStyle w:val="FontStyle39"/>
          <w:b/>
          <w:i/>
          <w:sz w:val="28"/>
          <w:szCs w:val="28"/>
        </w:rPr>
        <w:t>2. Речевое дыхание</w:t>
      </w:r>
    </w:p>
    <w:p w:rsidR="00707420" w:rsidRPr="00BF2723" w:rsidRDefault="00707420" w:rsidP="00BF2723">
      <w:pPr>
        <w:pStyle w:val="a6"/>
        <w:rPr>
          <w:rStyle w:val="FontStyle39"/>
          <w:sz w:val="28"/>
          <w:szCs w:val="28"/>
        </w:rPr>
      </w:pPr>
    </w:p>
    <w:p w:rsidR="009231E6" w:rsidRPr="00BF2723" w:rsidRDefault="009231E6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 xml:space="preserve">   Правильное речевое дыхание лежит в основе правильной речи малыша. </w:t>
      </w:r>
    </w:p>
    <w:p w:rsidR="009231E6" w:rsidRPr="00BF2723" w:rsidRDefault="009231E6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>Поэтому необходимо обращать внимание на характер дыхания ребенка сейчас,чтобы в будущем избежать проблем в развитии произношения.</w:t>
      </w:r>
    </w:p>
    <w:p w:rsidR="009231E6" w:rsidRPr="00BF2723" w:rsidRDefault="009231E6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 xml:space="preserve"> Правильное речевое дыхание осуществляется через рот, вдох совершается быстро, затем следует пауза, а после – плавный медленный выдох.</w:t>
      </w:r>
    </w:p>
    <w:p w:rsidR="009231E6" w:rsidRPr="00BF2723" w:rsidRDefault="009231E6" w:rsidP="00BF2723">
      <w:pPr>
        <w:pStyle w:val="a6"/>
        <w:rPr>
          <w:rStyle w:val="FontStyle39"/>
          <w:sz w:val="28"/>
          <w:szCs w:val="28"/>
        </w:rPr>
      </w:pPr>
      <w:r w:rsidRPr="00BF2723">
        <w:rPr>
          <w:rStyle w:val="FontStyle39"/>
          <w:sz w:val="28"/>
          <w:szCs w:val="28"/>
        </w:rPr>
        <w:t xml:space="preserve">    Проявив изобретательность, Вы можете помочь ребенку выработать правильное речевое дыхание. Рекомендуем начать с простых и забавных игровых упражнений.</w:t>
      </w:r>
    </w:p>
    <w:p w:rsidR="00CC2A6B" w:rsidRPr="00BF2723" w:rsidRDefault="00CC2A6B" w:rsidP="00BF2723">
      <w:pPr>
        <w:pStyle w:val="a6"/>
        <w:rPr>
          <w:rStyle w:val="FontStyle39"/>
          <w:sz w:val="28"/>
          <w:szCs w:val="28"/>
        </w:rPr>
      </w:pP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Предложите ребенку: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дуть на ватный шарик.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         дуть через соломку в стакан с водой;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надувать воздушные шары;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дуть на разноцветные вертушки;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играть на духовых музыкальных инструментах;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пускать мыльные пузыри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 xml:space="preserve">дуть на одуванчики весной </w:t>
      </w:r>
    </w:p>
    <w:p w:rsidR="00CC2A6B" w:rsidRPr="00BF2723" w:rsidRDefault="00CC2A6B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         сдувать с руки осенний листочек.</w:t>
      </w:r>
    </w:p>
    <w:p w:rsidR="00CE3EBC" w:rsidRPr="00BF2723" w:rsidRDefault="00CE3EBC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EBC" w:rsidRPr="00B8712C" w:rsidRDefault="00CE3EBC" w:rsidP="00BF272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8712C">
        <w:rPr>
          <w:rFonts w:ascii="Times New Roman" w:hAnsi="Times New Roman" w:cs="Times New Roman"/>
          <w:b/>
          <w:sz w:val="28"/>
          <w:szCs w:val="28"/>
        </w:rPr>
        <w:t xml:space="preserve"> Игра «Пузырь» </w:t>
      </w:r>
    </w:p>
    <w:p w:rsidR="00CE3EBC" w:rsidRPr="00BF2723" w:rsidRDefault="00CE3EBC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 xml:space="preserve">(слайд 10) </w:t>
      </w:r>
    </w:p>
    <w:p w:rsidR="00CE3EBC" w:rsidRPr="00BF2723" w:rsidRDefault="00CE3EBC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BF2723">
        <w:rPr>
          <w:rFonts w:ascii="Times New Roman" w:hAnsi="Times New Roman" w:cs="Times New Roman"/>
          <w:sz w:val="28"/>
          <w:szCs w:val="28"/>
        </w:rPr>
        <w:t> развитие длительного, плавного выдоха, активизация мышц губ.</w:t>
      </w:r>
    </w:p>
    <w:p w:rsidR="00CE3EBC" w:rsidRPr="00BF2723" w:rsidRDefault="00CE3EBC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Дети стоят кругом, наклонив голову вниз, имитируя пузырь. Затем, повторяя за взрослым «надувайся пузырь, надувайся большой, оставайся такой, да не лопайся!», дети поднимают голову и постепенно отходят назад, образуя большой круг. По сигналу взрослого «Пузырь лопнул» дети идут к центру круга, произнося «С», подражая выходящему воздуху.</w:t>
      </w:r>
      <w:r w:rsidRPr="00BF2723">
        <w:rPr>
          <w:rFonts w:ascii="Times New Roman" w:hAnsi="Times New Roman" w:cs="Times New Roman"/>
          <w:sz w:val="28"/>
          <w:szCs w:val="28"/>
        </w:rPr>
        <w:br/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707420">
        <w:rPr>
          <w:rFonts w:ascii="Times New Roman" w:hAnsi="Times New Roman" w:cs="Times New Roman"/>
          <w:b/>
          <w:sz w:val="28"/>
          <w:szCs w:val="28"/>
        </w:rPr>
        <w:t>3.</w:t>
      </w:r>
      <w:r w:rsidRPr="00BF2723">
        <w:rPr>
          <w:rFonts w:ascii="Times New Roman" w:hAnsi="Times New Roman" w:cs="Times New Roman"/>
          <w:sz w:val="28"/>
          <w:szCs w:val="28"/>
        </w:rPr>
        <w:t xml:space="preserve"> Замечательные возможности представляет для развития речи детей ознакомление с художественной литературой.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F2723">
        <w:rPr>
          <w:rFonts w:ascii="Times New Roman" w:hAnsi="Times New Roman" w:cs="Times New Roman"/>
          <w:sz w:val="28"/>
          <w:szCs w:val="28"/>
        </w:rPr>
        <w:t>слайд )</w:t>
      </w:r>
      <w:proofErr w:type="gramEnd"/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Стихи, сказки, рассказы, которые вы читаете ребёнку, должны быть небольшие по объёму, несложные по содержанию, доступные для понимания.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«Читать – это ещё ничего не значит; что читать и как понимать читаемое – вот в чём главное дело!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Одно и то же произведение дети любят слушать несколько раз;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 xml:space="preserve">Учите с детьми стихи, </w:t>
      </w:r>
      <w:proofErr w:type="spellStart"/>
      <w:r w:rsidRPr="00BF272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F2723">
        <w:rPr>
          <w:rFonts w:ascii="Times New Roman" w:hAnsi="Times New Roman" w:cs="Times New Roman"/>
          <w:sz w:val="28"/>
          <w:szCs w:val="28"/>
        </w:rPr>
        <w:t>, загадки наизусть.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Спрашивайте, о чём говорится, что происходит с главными героями;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Учите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•</w:t>
      </w:r>
      <w:r w:rsidRPr="00BF2723">
        <w:rPr>
          <w:rFonts w:ascii="Times New Roman" w:hAnsi="Times New Roman" w:cs="Times New Roman"/>
          <w:sz w:val="28"/>
          <w:szCs w:val="28"/>
        </w:rPr>
        <w:tab/>
        <w:t>Загадайте загадки по сказкам.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(Родителям предлагается отгадать загадки)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Нашла однажды мышка,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Совсем пустой домишко,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Стала жить да поживать,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Да жильцов к себе пускать. (Теремок)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Уходя, просила мать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Никому не открывать,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Но открыли дети дверь!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Обманул зубастый зверь —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Песню мамину пропел.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Кто потом козляток съел? («Волк и семеро козлят»)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Чтобы вырвать этот овощ,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Не хватило деду сил.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Но пришли ему на помощь,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Все, кого он попросил. («Репка»)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Добрый доктор говорит: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- Побеждаем мы бронхит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Корь, простуду и ангину,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Дифтерит и скарлатину,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 xml:space="preserve">И конечно, с </w:t>
      </w:r>
      <w:proofErr w:type="spellStart"/>
      <w:r w:rsidRPr="00BF2723">
        <w:rPr>
          <w:rFonts w:ascii="Times New Roman" w:hAnsi="Times New Roman" w:cs="Times New Roman"/>
          <w:sz w:val="28"/>
          <w:szCs w:val="28"/>
        </w:rPr>
        <w:t>Бармалеем</w:t>
      </w:r>
      <w:proofErr w:type="spellEnd"/>
      <w:r w:rsidRPr="00BF2723">
        <w:rPr>
          <w:rFonts w:ascii="Times New Roman" w:hAnsi="Times New Roman" w:cs="Times New Roman"/>
          <w:sz w:val="28"/>
          <w:szCs w:val="28"/>
        </w:rPr>
        <w:t>,</w:t>
      </w:r>
    </w:p>
    <w:p w:rsidR="001609E8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Тоже справиться сумеем! («Айболит»)</w:t>
      </w:r>
    </w:p>
    <w:p w:rsidR="00CE3EBC" w:rsidRPr="00BF2723" w:rsidRDefault="00CE3EBC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42E9" w:rsidRPr="00BF2723" w:rsidRDefault="000842E9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446C0" w:rsidRPr="00BF2723" w:rsidRDefault="001609E8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Style w:val="FontStyle39"/>
          <w:rFonts w:eastAsiaTheme="minorEastAsia"/>
          <w:b/>
          <w:sz w:val="28"/>
          <w:szCs w:val="28"/>
          <w:lang w:eastAsia="ru-RU"/>
        </w:rPr>
        <w:t xml:space="preserve">       4</w:t>
      </w:r>
      <w:r w:rsidR="005446C0" w:rsidRPr="00BF2723">
        <w:rPr>
          <w:rStyle w:val="FontStyle39"/>
          <w:rFonts w:eastAsiaTheme="minorEastAsia"/>
          <w:sz w:val="28"/>
          <w:szCs w:val="28"/>
          <w:lang w:eastAsia="ru-RU"/>
        </w:rPr>
        <w:t xml:space="preserve">. </w:t>
      </w:r>
      <w:r w:rsidR="005446C0" w:rsidRPr="00BF2723">
        <w:rPr>
          <w:rFonts w:ascii="Times New Roman" w:hAnsi="Times New Roman" w:cs="Times New Roman"/>
          <w:sz w:val="28"/>
          <w:szCs w:val="28"/>
        </w:rPr>
        <w:t>Следующим стимулом речевого развития ребенка являются пальчиковые игры, так как движения пальцев рук тесно связанны с речевой функцией и развитием мелкой моторики. Игры очень эмоциональны и увлекательны</w:t>
      </w: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 xml:space="preserve">      Известно, что стимулируя развитие мелкой моторики рук, мы стимулируем развитие головного мозга ребенка, а также помогаем ему быстрее овладеть речью.</w:t>
      </w: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 xml:space="preserve">        Пальчиковые игры способствуют совершенствованию лексической, грамматической и связной речи (умение вести диалог, рассказывать, пересказывать).  Помогают преодолеть стеснительность, поверить в себя, формировать чувство собственного достоинства.</w:t>
      </w: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lastRenderedPageBreak/>
        <w:t>Пальчиковые игры - это самое простое, что можно провести с ребенком дома. Они не требуют специального оборудования.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Предлагаю вам поиграть вместе со мной в пальчиковую игру</w:t>
      </w:r>
      <w:r w:rsidRPr="00BF2723">
        <w:rPr>
          <w:rFonts w:ascii="Times New Roman" w:hAnsi="Times New Roman" w:cs="Times New Roman"/>
          <w:iCs/>
          <w:sz w:val="28"/>
          <w:szCs w:val="28"/>
        </w:rPr>
        <w:t xml:space="preserve"> Семья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BF2723">
        <w:rPr>
          <w:rFonts w:ascii="Times New Roman" w:hAnsi="Times New Roman" w:cs="Times New Roman"/>
          <w:iCs/>
          <w:sz w:val="28"/>
          <w:szCs w:val="28"/>
        </w:rPr>
        <w:t>Этот пальчик — дедушка.</w:t>
      </w: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BF2723">
        <w:rPr>
          <w:rFonts w:ascii="Times New Roman" w:hAnsi="Times New Roman" w:cs="Times New Roman"/>
          <w:iCs/>
          <w:sz w:val="28"/>
          <w:szCs w:val="28"/>
        </w:rPr>
        <w:t>Этот пальчик — бабушка.</w:t>
      </w: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BF2723">
        <w:rPr>
          <w:rFonts w:ascii="Times New Roman" w:hAnsi="Times New Roman" w:cs="Times New Roman"/>
          <w:iCs/>
          <w:sz w:val="28"/>
          <w:szCs w:val="28"/>
        </w:rPr>
        <w:t>Этот пальчик — мамочка.</w:t>
      </w: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BF2723">
        <w:rPr>
          <w:rFonts w:ascii="Times New Roman" w:hAnsi="Times New Roman" w:cs="Times New Roman"/>
          <w:iCs/>
          <w:sz w:val="28"/>
          <w:szCs w:val="28"/>
        </w:rPr>
        <w:t>Этот пальчик — папочка.</w:t>
      </w:r>
    </w:p>
    <w:p w:rsidR="005446C0" w:rsidRPr="00BF2723" w:rsidRDefault="005446C0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BF2723">
        <w:rPr>
          <w:rFonts w:ascii="Times New Roman" w:hAnsi="Times New Roman" w:cs="Times New Roman"/>
          <w:iCs/>
          <w:sz w:val="28"/>
          <w:szCs w:val="28"/>
        </w:rPr>
        <w:t>Этот пальчик — я,</w:t>
      </w:r>
    </w:p>
    <w:p w:rsidR="009231E6" w:rsidRDefault="005446C0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BF2723">
        <w:rPr>
          <w:rFonts w:ascii="Times New Roman" w:hAnsi="Times New Roman" w:cs="Times New Roman"/>
          <w:iCs/>
          <w:sz w:val="28"/>
          <w:szCs w:val="28"/>
        </w:rPr>
        <w:t>Вот и вся моя семья!</w:t>
      </w:r>
    </w:p>
    <w:p w:rsidR="00B8712C" w:rsidRDefault="00B8712C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</w:p>
    <w:p w:rsidR="00B8712C" w:rsidRPr="00BF2723" w:rsidRDefault="007E1D3F" w:rsidP="00BF2723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7E1D3F">
        <w:rPr>
          <w:rFonts w:ascii="Times New Roman" w:hAnsi="Times New Roman" w:cs="Times New Roman"/>
          <w:iCs/>
          <w:sz w:val="28"/>
          <w:szCs w:val="28"/>
        </w:rPr>
        <w:t>Средства для развития мелкой моторики рук</w:t>
      </w:r>
      <w:r>
        <w:rPr>
          <w:rFonts w:ascii="Times New Roman" w:hAnsi="Times New Roman" w:cs="Times New Roman"/>
          <w:iCs/>
          <w:sz w:val="28"/>
          <w:szCs w:val="28"/>
        </w:rPr>
        <w:t xml:space="preserve"> (слайд 13)</w:t>
      </w:r>
    </w:p>
    <w:p w:rsidR="009231E6" w:rsidRPr="00BF2723" w:rsidRDefault="009231E6" w:rsidP="00BF2723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</w:p>
    <w:p w:rsidR="00F348B1" w:rsidRPr="00BF2723" w:rsidRDefault="00BF2723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707420">
        <w:rPr>
          <w:rFonts w:ascii="Times New Roman" w:hAnsi="Times New Roman" w:cs="Times New Roman"/>
          <w:b/>
          <w:sz w:val="28"/>
          <w:szCs w:val="28"/>
        </w:rPr>
        <w:t>5.</w:t>
      </w:r>
      <w:r w:rsidRPr="00BF2723">
        <w:rPr>
          <w:rFonts w:ascii="Times New Roman" w:hAnsi="Times New Roman" w:cs="Times New Roman"/>
          <w:sz w:val="28"/>
          <w:szCs w:val="28"/>
        </w:rPr>
        <w:t xml:space="preserve"> Большое значение для развития речи младшего дошкольника имеет обогащение словаря. Это р</w:t>
      </w: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азвитие диалогической речи (в</w:t>
      </w:r>
      <w:r w:rsidR="009F407D"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овлечение детей в разговор во время рассматриваний предметов, иллюстраций; наблюдений за живой и </w:t>
      </w:r>
      <w:r w:rsidR="00F348B1"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неживой природой</w:t>
      </w:r>
      <w:r w:rsidR="009F407D"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; после просмотра мультфильмов и спектаклей</w:t>
      </w: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) и р</w:t>
      </w:r>
      <w:r w:rsidR="009F407D"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азвитие инициативной речи во взаимодействии со взрослыми и сверстниками.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Телефон. (слайд </w:t>
      </w:r>
      <w:r w:rsidR="00BF2723"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1</w:t>
      </w:r>
      <w:r w:rsidR="007E1D3F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6</w:t>
      </w: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)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способствуют развитию активной устной речи детей.</w:t>
      </w:r>
    </w:p>
    <w:p w:rsidR="00BF2723" w:rsidRPr="00BF2723" w:rsidRDefault="00BF2723" w:rsidP="00BF272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723" w:rsidRDefault="00BF2723" w:rsidP="00BF272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2723">
        <w:rPr>
          <w:rFonts w:ascii="Times New Roman" w:hAnsi="Times New Roman" w:cs="Times New Roman"/>
          <w:sz w:val="28"/>
          <w:szCs w:val="28"/>
          <w:lang w:eastAsia="ru-RU"/>
        </w:rPr>
        <w:t>Также можно поговорить с ним о том, какая сегодня погода, какое небо, что есть на небе, есть ли ветер, в какую сторону он дует, как мы это определили, в какую одежду мы одеты, почему, с чем это связано, какое сейчас время года.</w:t>
      </w: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proofErr w:type="spellStart"/>
      <w:r w:rsidRPr="00BF2723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Чистоговорки</w:t>
      </w:r>
      <w:proofErr w:type="spellEnd"/>
      <w:r w:rsidRPr="00BF2723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:</w:t>
      </w:r>
    </w:p>
    <w:p w:rsidR="00B8712C" w:rsidRPr="00BF2723" w:rsidRDefault="00B8712C" w:rsidP="00B8712C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Вы можете и сами придумывать шутливые фразы, типа:</w:t>
      </w: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"да-да-да — в огороде лебеда",</w:t>
      </w: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"</w:t>
      </w:r>
      <w:proofErr w:type="spellStart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ду-ду-ду</w:t>
      </w:r>
      <w:proofErr w:type="spellEnd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— растут яблоки в саду",</w:t>
      </w: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"ша-ша-ша — принесли домой ерша"</w:t>
      </w: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"ту-ту-ту — мы поедем в Воркуту"</w:t>
      </w: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"</w:t>
      </w:r>
      <w:proofErr w:type="spellStart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жа-жа-жа</w:t>
      </w:r>
      <w:proofErr w:type="spellEnd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— есть иголки у ежа"</w:t>
      </w:r>
    </w:p>
    <w:p w:rsidR="00B8712C" w:rsidRPr="00BF2723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"</w:t>
      </w:r>
      <w:proofErr w:type="spellStart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чи-чи-чи</w:t>
      </w:r>
      <w:proofErr w:type="spellEnd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— прилетели к нам грачи"</w:t>
      </w:r>
    </w:p>
    <w:p w:rsidR="00B8712C" w:rsidRDefault="00B8712C" w:rsidP="00B8712C">
      <w:pPr>
        <w:pStyle w:val="a6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"</w:t>
      </w:r>
      <w:proofErr w:type="spellStart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жу-жу-жу</w:t>
      </w:r>
      <w:proofErr w:type="spellEnd"/>
      <w:r w:rsidRPr="00BF272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— я на солнышке лежу" и так далее.</w:t>
      </w:r>
    </w:p>
    <w:p w:rsidR="00B8712C" w:rsidRPr="00BF2723" w:rsidRDefault="00B8712C" w:rsidP="00BF272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F2723" w:rsidRPr="00BF2723" w:rsidRDefault="00BF2723" w:rsidP="00BF2723">
      <w:pPr>
        <w:pStyle w:val="a6"/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Чтобы правильно развивать речь ребёнка, нужно придерживаться некоторых советов: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Советы родителям:</w:t>
      </w:r>
      <w:r w:rsidR="00BF2723"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 (слайд 1</w:t>
      </w:r>
      <w:r w:rsidR="007E1D3F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8</w:t>
      </w:r>
      <w:r w:rsidRPr="00BF2723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)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lastRenderedPageBreak/>
        <w:t>1. Речь взрослых (родителей и педагогов): четкая, неторопливая грамматически и фонетически правильно оформленная, не следует искажать слова, имитировать детскую речь;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2. Обращайте внимание детей, на то, как дети согласовывают слова в предложении, поправляйте ребенка (исправлять допущенные ошибки);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3. Играя с ребенком упражняйте его в согласовании имен существительных с разными частями речи, например, с глаголами: возьмите куклу и спросите: «Кто к нам приехал в гости?», и ребенок дает вам полный ответ: «К нам в гости приехала кукла»;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4. Используйте игру «Чего не стало?» называть существительное в Р.п. ед.ч. (поставить 3-4 игрушки и поочерёдно прятать одну из них…)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5. Учите ребенка самостоятельно описывать игрушку. Для этого нужно: поставить игрушку, посмотреть, затем задать вопросы: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1. Что это? или кто это?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2. Какого цвета?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3. Это что у зайки? (показать на ушки, хвостик, лапки)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4. Как можно назвать зайку?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6. Учите детей сравнивать предметы находить общее; чем отличается?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7. Учите подбирать слова к определенным глаголам, существительным: собака бежит, а кто еще может бегать и т.д.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8. Для совершенствования правильного звукопроизношения используйте артикуляционную гимнастику.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9. Большое значение для развития речи дошкольника имеет обогащение словаря на основе знаний и представлений об окружающей жизни и в процессе наблюдений в природе. Природа имеет уникальные возможности для развития речи детей.</w:t>
      </w:r>
    </w:p>
    <w:p w:rsidR="009F407D" w:rsidRPr="00BF2723" w:rsidRDefault="009F407D" w:rsidP="00BF2723">
      <w:pPr>
        <w:pStyle w:val="a6"/>
        <w:rPr>
          <w:rFonts w:ascii="Times New Roman" w:hAnsi="Times New Roman" w:cs="Times New Roman"/>
          <w:sz w:val="28"/>
          <w:szCs w:val="28"/>
        </w:rPr>
      </w:pPr>
      <w:r w:rsidRPr="00BF2723">
        <w:rPr>
          <w:rFonts w:ascii="Times New Roman" w:hAnsi="Times New Roman" w:cs="Times New Roman"/>
          <w:sz w:val="28"/>
          <w:szCs w:val="28"/>
        </w:rPr>
        <w:t>10.Рассказывайте, читайте детям сказки. А хорошо знакомые сказки можно и проиграть.</w:t>
      </w:r>
    </w:p>
    <w:p w:rsidR="00783426" w:rsidRDefault="00783426"/>
    <w:sectPr w:rsidR="00783426" w:rsidSect="008D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E411F6"/>
    <w:lvl w:ilvl="0">
      <w:numFmt w:val="bullet"/>
      <w:lvlText w:val="*"/>
      <w:lvlJc w:val="left"/>
    </w:lvl>
  </w:abstractNum>
  <w:abstractNum w:abstractNumId="1" w15:restartNumberingAfterBreak="0">
    <w:nsid w:val="03C836D0"/>
    <w:multiLevelType w:val="multilevel"/>
    <w:tmpl w:val="31AC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6425F"/>
    <w:multiLevelType w:val="multilevel"/>
    <w:tmpl w:val="E2C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30C6B"/>
    <w:multiLevelType w:val="hybridMultilevel"/>
    <w:tmpl w:val="1F902E72"/>
    <w:lvl w:ilvl="0" w:tplc="0419000B">
      <w:start w:val="1"/>
      <w:numFmt w:val="bullet"/>
      <w:lvlText w:val=""/>
      <w:lvlJc w:val="left"/>
      <w:pPr>
        <w:ind w:left="10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0BDC2A91"/>
    <w:multiLevelType w:val="multilevel"/>
    <w:tmpl w:val="93B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4C0C"/>
    <w:multiLevelType w:val="hybridMultilevel"/>
    <w:tmpl w:val="6AEC5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628"/>
    <w:multiLevelType w:val="multilevel"/>
    <w:tmpl w:val="CE76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219FB"/>
    <w:multiLevelType w:val="multilevel"/>
    <w:tmpl w:val="C4B6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F1A29"/>
    <w:multiLevelType w:val="multilevel"/>
    <w:tmpl w:val="7D5E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F5386"/>
    <w:multiLevelType w:val="multilevel"/>
    <w:tmpl w:val="0B68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474CD"/>
    <w:multiLevelType w:val="multilevel"/>
    <w:tmpl w:val="357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41B41"/>
    <w:multiLevelType w:val="multilevel"/>
    <w:tmpl w:val="7D7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4124C"/>
    <w:multiLevelType w:val="multilevel"/>
    <w:tmpl w:val="2B6C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40397"/>
    <w:multiLevelType w:val="multilevel"/>
    <w:tmpl w:val="CBCE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07D"/>
    <w:rsid w:val="000842E9"/>
    <w:rsid w:val="00147338"/>
    <w:rsid w:val="001609E8"/>
    <w:rsid w:val="00373820"/>
    <w:rsid w:val="00392FFC"/>
    <w:rsid w:val="00496957"/>
    <w:rsid w:val="005446C0"/>
    <w:rsid w:val="005F0478"/>
    <w:rsid w:val="00707420"/>
    <w:rsid w:val="00783426"/>
    <w:rsid w:val="007E1D3F"/>
    <w:rsid w:val="00875DBC"/>
    <w:rsid w:val="008D4416"/>
    <w:rsid w:val="009231E6"/>
    <w:rsid w:val="009F407D"/>
    <w:rsid w:val="00A30052"/>
    <w:rsid w:val="00A454BD"/>
    <w:rsid w:val="00B8712C"/>
    <w:rsid w:val="00BF2723"/>
    <w:rsid w:val="00CC2A6B"/>
    <w:rsid w:val="00CE3EBC"/>
    <w:rsid w:val="00CF1027"/>
    <w:rsid w:val="00F3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D7D4"/>
  <w15:docId w15:val="{AA7ADA45-665B-4557-B402-16A852B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407D"/>
    <w:rPr>
      <w:i/>
      <w:iCs/>
    </w:rPr>
  </w:style>
  <w:style w:type="character" w:styleId="a5">
    <w:name w:val="Hyperlink"/>
    <w:basedOn w:val="a0"/>
    <w:uiPriority w:val="99"/>
    <w:semiHidden/>
    <w:unhideWhenUsed/>
    <w:rsid w:val="009F407D"/>
    <w:rPr>
      <w:color w:val="0000FF"/>
      <w:u w:val="single"/>
    </w:rPr>
  </w:style>
  <w:style w:type="paragraph" w:styleId="a6">
    <w:name w:val="No Spacing"/>
    <w:uiPriority w:val="1"/>
    <w:qFormat/>
    <w:rsid w:val="00F348B1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F34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F348B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a0"/>
    <w:uiPriority w:val="99"/>
    <w:rsid w:val="00F348B1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92FFC"/>
    <w:pPr>
      <w:spacing w:after="200" w:line="276" w:lineRule="auto"/>
      <w:ind w:left="720"/>
      <w:contextualSpacing/>
    </w:pPr>
  </w:style>
  <w:style w:type="paragraph" w:customStyle="1" w:styleId="Style9">
    <w:name w:val="Style9"/>
    <w:basedOn w:val="a"/>
    <w:uiPriority w:val="99"/>
    <w:rsid w:val="00392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92FFC"/>
    <w:pPr>
      <w:widowControl w:val="0"/>
      <w:autoSpaceDE w:val="0"/>
      <w:autoSpaceDN w:val="0"/>
      <w:adjustRightInd w:val="0"/>
      <w:spacing w:after="0" w:line="235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92FFC"/>
    <w:pPr>
      <w:widowControl w:val="0"/>
      <w:autoSpaceDE w:val="0"/>
      <w:autoSpaceDN w:val="0"/>
      <w:adjustRightInd w:val="0"/>
      <w:spacing w:after="0" w:line="230" w:lineRule="exact"/>
      <w:ind w:firstLine="33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392FFC"/>
    <w:rPr>
      <w:rFonts w:ascii="Constantia" w:hAnsi="Constantia" w:cs="Constantia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5446C0"/>
    <w:pPr>
      <w:widowControl w:val="0"/>
      <w:autoSpaceDE w:val="0"/>
      <w:autoSpaceDN w:val="0"/>
      <w:adjustRightInd w:val="0"/>
      <w:spacing w:after="0" w:line="230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0478"/>
  </w:style>
  <w:style w:type="paragraph" w:customStyle="1" w:styleId="c1">
    <w:name w:val="c1"/>
    <w:basedOn w:val="a"/>
    <w:rsid w:val="005F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2018-02-19T16:38:00Z</cp:lastPrinted>
  <dcterms:created xsi:type="dcterms:W3CDTF">2018-02-09T18:14:00Z</dcterms:created>
  <dcterms:modified xsi:type="dcterms:W3CDTF">2018-03-21T19:21:00Z</dcterms:modified>
</cp:coreProperties>
</file>