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BC" w:rsidRDefault="00F257BC" w:rsidP="00D26A1C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A1C">
        <w:rPr>
          <w:sz w:val="28"/>
          <w:szCs w:val="28"/>
        </w:rPr>
        <w:t xml:space="preserve">                                                        </w:t>
      </w:r>
    </w:p>
    <w:p w:rsidR="00F257BC" w:rsidRDefault="00F257BC" w:rsidP="00D26A1C">
      <w:pPr>
        <w:pStyle w:val="a5"/>
        <w:jc w:val="center"/>
        <w:rPr>
          <w:sz w:val="28"/>
          <w:szCs w:val="28"/>
        </w:rPr>
      </w:pPr>
    </w:p>
    <w:p w:rsidR="00F257BC" w:rsidRDefault="00F257BC" w:rsidP="00D26A1C">
      <w:pPr>
        <w:pStyle w:val="a5"/>
        <w:jc w:val="center"/>
        <w:rPr>
          <w:sz w:val="28"/>
          <w:szCs w:val="28"/>
        </w:rPr>
      </w:pPr>
    </w:p>
    <w:p w:rsidR="00F257BC" w:rsidRDefault="00F257BC" w:rsidP="00D26A1C">
      <w:pPr>
        <w:pStyle w:val="a5"/>
        <w:jc w:val="center"/>
        <w:rPr>
          <w:sz w:val="28"/>
          <w:szCs w:val="28"/>
        </w:rPr>
      </w:pPr>
    </w:p>
    <w:p w:rsidR="00F257BC" w:rsidRDefault="00F257BC" w:rsidP="00D26A1C">
      <w:pPr>
        <w:pStyle w:val="a5"/>
        <w:jc w:val="center"/>
        <w:rPr>
          <w:sz w:val="28"/>
          <w:szCs w:val="28"/>
        </w:rPr>
      </w:pPr>
    </w:p>
    <w:p w:rsidR="00D26A1C" w:rsidRDefault="00F257BC" w:rsidP="00F257BC">
      <w:pPr>
        <w:pStyle w:val="a5"/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26A1C">
        <w:rPr>
          <w:b/>
          <w:sz w:val="28"/>
          <w:szCs w:val="28"/>
        </w:rPr>
        <w:t>План мероприятий по антитеррористической защищенности</w:t>
      </w:r>
    </w:p>
    <w:p w:rsidR="00D26A1C" w:rsidRDefault="00D26A1C" w:rsidP="00D26A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МБДОУ «Сказка»</w:t>
      </w:r>
      <w:r w:rsidR="00BB5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201</w:t>
      </w:r>
      <w:r w:rsidR="0050331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-201</w:t>
      </w:r>
      <w:r w:rsidR="00503316">
        <w:rPr>
          <w:b/>
          <w:sz w:val="28"/>
          <w:szCs w:val="28"/>
        </w:rPr>
        <w:t>8</w:t>
      </w:r>
      <w:r w:rsidR="00BB5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:rsidR="00D26A1C" w:rsidRDefault="00D26A1C" w:rsidP="00D26A1C"/>
    <w:tbl>
      <w:tblPr>
        <w:tblStyle w:val="a4"/>
        <w:tblW w:w="10980" w:type="dxa"/>
        <w:tblInd w:w="-1152" w:type="dxa"/>
        <w:tblLayout w:type="fixed"/>
        <w:tblLook w:val="01E0"/>
      </w:tblPr>
      <w:tblGrid>
        <w:gridCol w:w="760"/>
        <w:gridCol w:w="49"/>
        <w:gridCol w:w="6211"/>
        <w:gridCol w:w="1980"/>
        <w:gridCol w:w="1980"/>
      </w:tblGrid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26A1C" w:rsidTr="00D26A1C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D26A1C" w:rsidRDefault="00D26A1C"/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Знакомство с ст.2, 3,5,9 Закона РФ «О борьбе с терроризмом»</w:t>
            </w:r>
          </w:p>
          <w:p w:rsidR="00D26A1C" w:rsidRDefault="00D26A1C">
            <w:r>
              <w:t>Знакомство с ст.205, 206, 207, 208, 277, 218, 222, 226 Уголовного кодекса РФ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2 раза в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D26A1C">
            <w:r>
              <w:t xml:space="preserve">Заведующий 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Заведующий,</w:t>
            </w:r>
          </w:p>
          <w:p w:rsidR="00D26A1C" w:rsidRDefault="00D26A1C">
            <w:r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D26A1C">
            <w:pPr>
              <w:pStyle w:val="a3"/>
              <w:spacing w:before="30" w:beforeAutospacing="0" w:after="30" w:afterAutospacing="0"/>
            </w:pPr>
            <w:r>
              <w:t xml:space="preserve">Организация  внешней безопасности (наличие замков на </w:t>
            </w:r>
            <w:proofErr w:type="gramStart"/>
            <w:r>
              <w:t>подвальном</w:t>
            </w:r>
            <w:proofErr w:type="gramEnd"/>
            <w:r>
              <w:t xml:space="preserve"> и складских помещениях, воротах, исправность звонка на входной двери</w:t>
            </w:r>
            <w:r w:rsidR="0000428B"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  <w:p w:rsidR="00D26A1C" w:rsidRDefault="00D26A1C"/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Приказ "Об установлении противопожарного режима в ДОУ"</w:t>
            </w:r>
            <w:r>
              <w:tab/>
              <w:t>(Регламентирует действия персонала в случае  возникновения чрезвычайной ситуации.</w:t>
            </w:r>
            <w:proofErr w:type="gramEnd"/>
            <w:r>
              <w:t xml:space="preserve">  </w:t>
            </w:r>
            <w:proofErr w:type="gramStart"/>
            <w:r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Начало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Сентябрь, 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 xml:space="preserve">Инструктаж по пропускному </w:t>
            </w:r>
            <w:r w:rsidR="0000428B">
              <w:t xml:space="preserve">режиму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Сентябрь, 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 xml:space="preserve">Осмотр территории на наличии посторонних и подозрительных предметов </w:t>
            </w:r>
          </w:p>
          <w:p w:rsidR="00D26A1C" w:rsidRDefault="00D26A1C">
            <w: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Ежедневно: утром, перед прогулками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28B" w:rsidRDefault="00D26A1C">
            <w:r>
              <w:t>Завхоз воспитатели групп</w:t>
            </w:r>
            <w:r w:rsidR="0000428B">
              <w:t>,</w:t>
            </w:r>
          </w:p>
          <w:p w:rsidR="00D26A1C" w:rsidRDefault="0000428B">
            <w:r>
              <w:t>сторожа</w:t>
            </w:r>
            <w:r w:rsidR="00D26A1C">
              <w:t xml:space="preserve"> 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ежедневно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 xml:space="preserve">Утверждение графика дежурства </w:t>
            </w:r>
            <w:r w:rsidR="0000428B">
              <w:t>сторожей</w:t>
            </w:r>
            <w:r>
              <w:t xml:space="preserve">, регистрация всех посетителей в журнале </w:t>
            </w:r>
          </w:p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Ежедневно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  <w:r>
              <w:t xml:space="preserve"> </w:t>
            </w:r>
            <w:r w:rsidR="0000428B">
              <w:t xml:space="preserve"> </w:t>
            </w:r>
            <w:r>
              <w:t xml:space="preserve"> 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 xml:space="preserve">Постоянное содержание в порядке чердачные, подвальные, подсобные помещения и запасные выходы из ДОУ, которые должны быть закрыты и опечатаны. Проверка состояния </w:t>
            </w:r>
            <w:r w:rsidR="0000428B">
              <w:t xml:space="preserve"> </w:t>
            </w:r>
            <w:r>
              <w:t xml:space="preserve"> ограждений, 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Сторожа,</w:t>
            </w:r>
          </w:p>
          <w:p w:rsidR="0000428B" w:rsidRDefault="0000428B">
            <w:r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 xml:space="preserve">Организация дежурства во взаимодействии с органами  </w:t>
            </w:r>
            <w:r>
              <w:lastRenderedPageBreak/>
              <w:t xml:space="preserve">охраны правопорядка </w:t>
            </w:r>
            <w:r w:rsidR="0000428B">
              <w:t xml:space="preserve"> </w:t>
            </w:r>
            <w:r>
              <w:t xml:space="preserve"> на время проведения мероприятий</w:t>
            </w:r>
          </w:p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lastRenderedPageBreak/>
              <w:t xml:space="preserve">Новогодние </w:t>
            </w:r>
            <w:r>
              <w:lastRenderedPageBreak/>
              <w:t xml:space="preserve">праздники, </w:t>
            </w:r>
            <w:proofErr w:type="gramStart"/>
            <w:r>
              <w:t>выпускной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lastRenderedPageBreak/>
              <w:t>Заведующ</w:t>
            </w:r>
            <w:r w:rsidR="0000428B">
              <w:t>ий</w:t>
            </w:r>
            <w:r>
              <w:t xml:space="preserve">, </w:t>
            </w:r>
            <w:r>
              <w:lastRenderedPageBreak/>
              <w:t>завхоз</w:t>
            </w:r>
          </w:p>
        </w:tc>
      </w:tr>
      <w:tr w:rsidR="00D26A1C" w:rsidTr="00D26A1C"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pStyle w:val="a3"/>
              <w:spacing w:before="180" w:beforeAutospacing="0" w:after="180" w:afterAutospacing="0"/>
            </w:pPr>
            <w:r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pStyle w:val="a3"/>
              <w:spacing w:before="180" w:beforeAutospacing="0" w:after="180" w:afterAutospacing="0"/>
              <w:jc w:val="center"/>
            </w:pPr>
            <w:r>
              <w:rPr>
                <w:bCs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 w:rsidP="0000428B">
            <w:r>
              <w:t>Заведующ</w:t>
            </w:r>
            <w:r w:rsidR="0000428B">
              <w:t>ий</w:t>
            </w:r>
          </w:p>
        </w:tc>
      </w:tr>
      <w:tr w:rsidR="00D26A1C" w:rsidTr="00D26A1C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1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Занятия, тематические беседы: «Как я должен поступать»;</w:t>
            </w:r>
          </w:p>
          <w:p w:rsidR="00D26A1C" w:rsidRDefault="00D26A1C">
            <w:r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</w:t>
            </w:r>
            <w:proofErr w:type="gramEnd"/>
            <w:r>
              <w:t xml:space="preserve"> перспективного  плана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  <w:p w:rsidR="00D26A1C" w:rsidRDefault="00D26A1C"/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2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Проведение занятий ОБЖ в группах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  <w:p w:rsidR="00D26A1C" w:rsidRDefault="00D26A1C"/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3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ежеквартально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00428B">
            <w:proofErr w:type="gramStart"/>
            <w:r>
              <w:t>Ответственный</w:t>
            </w:r>
            <w:proofErr w:type="gramEnd"/>
            <w:r>
              <w:t xml:space="preserve"> за безопасность</w:t>
            </w:r>
          </w:p>
          <w:p w:rsidR="00D26A1C" w:rsidRDefault="00D26A1C"/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4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Изготовление наглядных пособий по материалам бесед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  <w:p w:rsidR="00D26A1C" w:rsidRDefault="00D26A1C"/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5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Работа по комплектам плакатов по действиям в ЧС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</w:t>
            </w:r>
            <w:proofErr w:type="gramEnd"/>
            <w:r>
              <w:t xml:space="preserve"> годового плана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6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Развлечение «Мы голосуем за мир»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</w:t>
            </w:r>
            <w:proofErr w:type="gramEnd"/>
            <w:r>
              <w:t xml:space="preserve"> годового плана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00428B">
            <w:r>
              <w:t>7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roofErr w:type="gramStart"/>
            <w:r>
              <w:t>Согласно плана</w:t>
            </w:r>
            <w:proofErr w:type="gramEnd"/>
            <w:r>
              <w:t xml:space="preserve"> работы с детьми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  <w:tr w:rsidR="00D26A1C" w:rsidTr="00D26A1C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/>
          <w:p w:rsidR="00D26A1C" w:rsidRDefault="00D26A1C">
            <w:r>
              <w:t>1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Проведение бесед с родителями о режиме посещения МБДОУ</w:t>
            </w:r>
            <w:r w:rsidR="0000428B">
              <w:t xml:space="preserve"> «Сказка»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2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Проведение родительских собраний;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  <w:tr w:rsidR="00D26A1C" w:rsidTr="00D26A1C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3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1C" w:rsidRDefault="00D26A1C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1C" w:rsidRDefault="00D26A1C">
            <w:r>
              <w:t>Воспитатели</w:t>
            </w:r>
          </w:p>
          <w:p w:rsidR="00D26A1C" w:rsidRDefault="0000428B">
            <w:r>
              <w:t xml:space="preserve"> </w:t>
            </w:r>
          </w:p>
        </w:tc>
      </w:tr>
    </w:tbl>
    <w:p w:rsidR="00D26A1C" w:rsidRDefault="00D26A1C" w:rsidP="00D26A1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  <w:r>
        <w:rPr>
          <w:color w:val="000000"/>
          <w:spacing w:val="-8"/>
        </w:rPr>
        <w:t>.</w:t>
      </w:r>
    </w:p>
    <w:p w:rsidR="00D26A1C" w:rsidRDefault="00D26A1C" w:rsidP="00D26A1C"/>
    <w:p w:rsidR="00630986" w:rsidRDefault="00630986"/>
    <w:sectPr w:rsidR="00630986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A1C"/>
    <w:rsid w:val="0000428B"/>
    <w:rsid w:val="00397B30"/>
    <w:rsid w:val="00474CA5"/>
    <w:rsid w:val="00503316"/>
    <w:rsid w:val="00597440"/>
    <w:rsid w:val="00630986"/>
    <w:rsid w:val="007B34AD"/>
    <w:rsid w:val="009F20C8"/>
    <w:rsid w:val="00BB564F"/>
    <w:rsid w:val="00C77A2B"/>
    <w:rsid w:val="00D26A1C"/>
    <w:rsid w:val="00F2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6A1C"/>
    <w:pPr>
      <w:spacing w:before="100" w:beforeAutospacing="1" w:after="100" w:afterAutospacing="1"/>
    </w:pPr>
  </w:style>
  <w:style w:type="table" w:styleId="a4">
    <w:name w:val="Table Grid"/>
    <w:basedOn w:val="a1"/>
    <w:rsid w:val="00D2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26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57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7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2017-08-01T06:38:00Z</cp:lastPrinted>
  <dcterms:created xsi:type="dcterms:W3CDTF">2015-08-26T07:30:00Z</dcterms:created>
  <dcterms:modified xsi:type="dcterms:W3CDTF">2017-11-29T08:30:00Z</dcterms:modified>
</cp:coreProperties>
</file>