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DFC" w:rsidRPr="00295DFC" w:rsidRDefault="00295DFC" w:rsidP="00295DFC">
      <w:pPr>
        <w:spacing w:after="0"/>
        <w:jc w:val="center"/>
        <w:rPr>
          <w:rFonts w:ascii="Bookman Old Style" w:hAnsi="Bookman Old Style"/>
          <w:sz w:val="24"/>
          <w:szCs w:val="24"/>
        </w:rPr>
      </w:pPr>
      <w:r w:rsidRPr="00295DFC">
        <w:rPr>
          <w:rFonts w:ascii="Bookman Old Style" w:hAnsi="Bookman Old Style"/>
          <w:sz w:val="24"/>
          <w:szCs w:val="24"/>
        </w:rPr>
        <w:t>Муниципальное дошкольное образовательное учреждение</w:t>
      </w:r>
    </w:p>
    <w:p w:rsidR="00295DFC" w:rsidRPr="00295DFC" w:rsidRDefault="00295DFC" w:rsidP="00295DFC">
      <w:pPr>
        <w:spacing w:after="0"/>
        <w:jc w:val="center"/>
        <w:rPr>
          <w:rFonts w:ascii="Bookman Old Style" w:hAnsi="Bookman Old Style"/>
          <w:sz w:val="24"/>
          <w:szCs w:val="24"/>
        </w:rPr>
      </w:pPr>
      <w:r w:rsidRPr="00295DFC">
        <w:rPr>
          <w:rFonts w:ascii="Bookman Old Style" w:hAnsi="Bookman Old Style"/>
          <w:sz w:val="24"/>
          <w:szCs w:val="24"/>
        </w:rPr>
        <w:t>детский сад «Сказка» города Николаевска Волгоградской области</w:t>
      </w:r>
    </w:p>
    <w:p w:rsidR="00295DFC" w:rsidRPr="00295DFC" w:rsidRDefault="00C8276B" w:rsidP="00C8276B">
      <w:pPr>
        <w:spacing w:after="0"/>
        <w:jc w:val="center"/>
        <w:rPr>
          <w:rFonts w:ascii="Bookman Old Style" w:hAnsi="Bookman Old Style"/>
          <w:sz w:val="24"/>
          <w:szCs w:val="24"/>
        </w:rPr>
      </w:pPr>
      <w:r>
        <w:rPr>
          <w:rFonts w:ascii="Bookman Old Style" w:hAnsi="Bookman Old Style"/>
          <w:sz w:val="24"/>
          <w:szCs w:val="24"/>
        </w:rPr>
        <w:t>(«МДОУ «Сказка» г.Николаевска)</w:t>
      </w:r>
      <w:bookmarkStart w:id="0" w:name="_GoBack"/>
      <w:bookmarkEnd w:id="0"/>
    </w:p>
    <w:p w:rsidR="00295DFC" w:rsidRPr="00295DFC" w:rsidRDefault="00295DFC" w:rsidP="00295DFC">
      <w:pPr>
        <w:spacing w:after="0"/>
        <w:rPr>
          <w:rFonts w:ascii="Bookman Old Style" w:hAnsi="Bookman Old Style"/>
          <w:sz w:val="24"/>
          <w:szCs w:val="24"/>
        </w:rPr>
      </w:pPr>
    </w:p>
    <w:p w:rsidR="00A8602C" w:rsidRPr="00A8602C" w:rsidRDefault="00A8602C" w:rsidP="00A8602C">
      <w:pPr>
        <w:spacing w:after="0"/>
        <w:jc w:val="right"/>
        <w:rPr>
          <w:rFonts w:ascii="Bookman Old Style" w:hAnsi="Bookman Old Style"/>
          <w:sz w:val="24"/>
          <w:szCs w:val="24"/>
        </w:rPr>
      </w:pPr>
    </w:p>
    <w:p w:rsidR="00A8602C" w:rsidRPr="00A8602C" w:rsidRDefault="00A8602C" w:rsidP="00A8602C">
      <w:pPr>
        <w:spacing w:after="0"/>
        <w:jc w:val="right"/>
        <w:rPr>
          <w:rFonts w:ascii="Bookman Old Style" w:hAnsi="Bookman Old Style"/>
          <w:sz w:val="24"/>
          <w:szCs w:val="24"/>
        </w:rPr>
      </w:pPr>
    </w:p>
    <w:p w:rsidR="00A8602C" w:rsidRPr="00A8602C" w:rsidRDefault="00A8602C" w:rsidP="00A8602C">
      <w:pPr>
        <w:spacing w:after="0"/>
        <w:jc w:val="right"/>
        <w:rPr>
          <w:rFonts w:ascii="Bookman Old Style" w:hAnsi="Bookman Old Style"/>
          <w:sz w:val="24"/>
          <w:szCs w:val="24"/>
        </w:rPr>
      </w:pPr>
    </w:p>
    <w:p w:rsidR="00A8602C" w:rsidRPr="00A8602C" w:rsidRDefault="00A8602C" w:rsidP="00A8602C">
      <w:pPr>
        <w:spacing w:after="0"/>
        <w:jc w:val="right"/>
        <w:rPr>
          <w:rFonts w:ascii="Bookman Old Style" w:hAnsi="Bookman Old Style"/>
          <w:sz w:val="24"/>
          <w:szCs w:val="24"/>
        </w:rPr>
      </w:pPr>
      <w:r w:rsidRPr="00A8602C">
        <w:rPr>
          <w:rFonts w:ascii="Bookman Old Style" w:hAnsi="Bookman Old Style"/>
          <w:sz w:val="24"/>
          <w:szCs w:val="24"/>
        </w:rPr>
        <w:t>Утверждено:</w:t>
      </w:r>
    </w:p>
    <w:p w:rsidR="00A8602C" w:rsidRPr="00A8602C" w:rsidRDefault="00A8602C" w:rsidP="00A8602C">
      <w:pPr>
        <w:spacing w:after="0"/>
        <w:jc w:val="right"/>
        <w:rPr>
          <w:rFonts w:ascii="Bookman Old Style" w:hAnsi="Bookman Old Style"/>
          <w:sz w:val="24"/>
          <w:szCs w:val="24"/>
        </w:rPr>
      </w:pPr>
      <w:r w:rsidRPr="00A8602C">
        <w:rPr>
          <w:rFonts w:ascii="Bookman Old Style" w:hAnsi="Bookman Old Style"/>
          <w:sz w:val="24"/>
          <w:szCs w:val="24"/>
        </w:rPr>
        <w:t>Заведующий МДОУ «Сказка»</w:t>
      </w:r>
    </w:p>
    <w:p w:rsidR="00295DFC" w:rsidRPr="00295DFC" w:rsidRDefault="00A8602C" w:rsidP="00A8602C">
      <w:pPr>
        <w:spacing w:after="0"/>
        <w:jc w:val="right"/>
        <w:rPr>
          <w:rFonts w:ascii="Bookman Old Style" w:hAnsi="Bookman Old Style"/>
          <w:sz w:val="24"/>
          <w:szCs w:val="24"/>
        </w:rPr>
      </w:pPr>
      <w:r w:rsidRPr="00A8602C">
        <w:rPr>
          <w:rFonts w:ascii="Bookman Old Style" w:hAnsi="Bookman Old Style"/>
          <w:sz w:val="24"/>
          <w:szCs w:val="24"/>
        </w:rPr>
        <w:t xml:space="preserve">______________ Т.В. </w:t>
      </w:r>
      <w:proofErr w:type="spellStart"/>
      <w:r w:rsidRPr="00A8602C">
        <w:rPr>
          <w:rFonts w:ascii="Bookman Old Style" w:hAnsi="Bookman Old Style"/>
          <w:sz w:val="24"/>
          <w:szCs w:val="24"/>
        </w:rPr>
        <w:t>Меденцова</w:t>
      </w:r>
      <w:proofErr w:type="spellEnd"/>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rPr>
          <w:rFonts w:ascii="Bookman Old Style" w:hAnsi="Bookman Old Style"/>
          <w:sz w:val="24"/>
          <w:szCs w:val="24"/>
        </w:rPr>
      </w:pPr>
    </w:p>
    <w:p w:rsidR="00295DFC" w:rsidRDefault="00295DFC" w:rsidP="00295DFC">
      <w:pPr>
        <w:spacing w:after="0"/>
        <w:rPr>
          <w:rFonts w:ascii="Bookman Old Style" w:hAnsi="Bookman Old Style"/>
          <w:sz w:val="24"/>
          <w:szCs w:val="24"/>
        </w:rPr>
      </w:pPr>
    </w:p>
    <w:p w:rsidR="00A8602C" w:rsidRPr="00295DFC" w:rsidRDefault="00A8602C" w:rsidP="00295DFC">
      <w:pPr>
        <w:spacing w:after="0"/>
        <w:rPr>
          <w:rFonts w:ascii="Bookman Old Style" w:hAnsi="Bookman Old Style"/>
          <w:sz w:val="24"/>
          <w:szCs w:val="24"/>
        </w:rPr>
      </w:pPr>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jc w:val="center"/>
        <w:rPr>
          <w:rFonts w:ascii="Bookman Old Style" w:hAnsi="Bookman Old Style"/>
          <w:sz w:val="24"/>
          <w:szCs w:val="24"/>
        </w:rPr>
      </w:pPr>
      <w:r w:rsidRPr="00295DFC">
        <w:rPr>
          <w:rFonts w:ascii="Bookman Old Style" w:hAnsi="Bookman Old Style"/>
          <w:sz w:val="24"/>
          <w:szCs w:val="24"/>
        </w:rPr>
        <w:t>Кон</w:t>
      </w:r>
      <w:r w:rsidR="007948D4">
        <w:rPr>
          <w:rFonts w:ascii="Bookman Old Style" w:hAnsi="Bookman Old Style"/>
          <w:sz w:val="24"/>
          <w:szCs w:val="24"/>
        </w:rPr>
        <w:t xml:space="preserve">сультация для родителей </w:t>
      </w:r>
      <w:r w:rsidRPr="00295DFC">
        <w:rPr>
          <w:rFonts w:ascii="Bookman Old Style" w:hAnsi="Bookman Old Style"/>
          <w:sz w:val="24"/>
          <w:szCs w:val="24"/>
        </w:rPr>
        <w:t xml:space="preserve">группы </w:t>
      </w:r>
      <w:r w:rsidR="007948D4">
        <w:rPr>
          <w:rFonts w:ascii="Bookman Old Style" w:hAnsi="Bookman Old Style"/>
          <w:sz w:val="24"/>
          <w:szCs w:val="24"/>
        </w:rPr>
        <w:t xml:space="preserve">раннего возраста </w:t>
      </w:r>
      <w:r w:rsidRPr="00295DFC">
        <w:rPr>
          <w:rFonts w:ascii="Bookman Old Style" w:hAnsi="Bookman Old Style"/>
          <w:sz w:val="24"/>
          <w:szCs w:val="24"/>
        </w:rPr>
        <w:t>на тему:</w:t>
      </w:r>
    </w:p>
    <w:p w:rsidR="00295DFC" w:rsidRPr="007948D4" w:rsidRDefault="007948D4" w:rsidP="00295DFC">
      <w:pPr>
        <w:spacing w:after="0"/>
        <w:jc w:val="center"/>
        <w:rPr>
          <w:rFonts w:ascii="Segoe Print" w:hAnsi="Segoe Print"/>
          <w:b/>
          <w:sz w:val="32"/>
          <w:szCs w:val="32"/>
        </w:rPr>
      </w:pPr>
      <w:r w:rsidRPr="007948D4">
        <w:rPr>
          <w:rFonts w:ascii="Segoe Print" w:hAnsi="Segoe Print"/>
          <w:b/>
          <w:sz w:val="32"/>
          <w:szCs w:val="32"/>
        </w:rPr>
        <w:t>"Безопасное поведение у водоемов</w:t>
      </w:r>
      <w:r w:rsidR="00700784">
        <w:rPr>
          <w:rFonts w:ascii="Segoe Print" w:hAnsi="Segoe Print"/>
          <w:b/>
          <w:sz w:val="32"/>
          <w:szCs w:val="32"/>
        </w:rPr>
        <w:t xml:space="preserve"> в весенний период</w:t>
      </w:r>
      <w:r w:rsidR="00295DFC" w:rsidRPr="007948D4">
        <w:rPr>
          <w:rFonts w:ascii="Segoe Print" w:hAnsi="Segoe Print"/>
          <w:b/>
          <w:sz w:val="32"/>
          <w:szCs w:val="32"/>
        </w:rPr>
        <w:t>"</w:t>
      </w:r>
    </w:p>
    <w:p w:rsidR="00295DFC" w:rsidRPr="007948D4" w:rsidRDefault="00295DFC" w:rsidP="00295DFC">
      <w:pPr>
        <w:spacing w:after="0"/>
        <w:jc w:val="center"/>
        <w:rPr>
          <w:rFonts w:ascii="Bookman Old Style" w:hAnsi="Bookman Old Style"/>
          <w:i/>
          <w:sz w:val="24"/>
          <w:szCs w:val="24"/>
        </w:rPr>
      </w:pPr>
      <w:r w:rsidRPr="007948D4">
        <w:rPr>
          <w:rFonts w:ascii="Bookman Old Style" w:hAnsi="Bookman Old Style"/>
          <w:i/>
          <w:sz w:val="24"/>
          <w:szCs w:val="24"/>
        </w:rPr>
        <w:t>/в рамках акции «Безопасные каникулы</w:t>
      </w:r>
      <w:r w:rsidR="00C8276B">
        <w:rPr>
          <w:rFonts w:ascii="Bookman Old Style" w:hAnsi="Bookman Old Style"/>
          <w:i/>
          <w:sz w:val="24"/>
          <w:szCs w:val="24"/>
        </w:rPr>
        <w:t xml:space="preserve"> – ни одной жертвы на воде»</w:t>
      </w:r>
      <w:r w:rsidRPr="007948D4">
        <w:rPr>
          <w:rFonts w:ascii="Bookman Old Style" w:hAnsi="Bookman Old Style"/>
          <w:i/>
          <w:sz w:val="24"/>
          <w:szCs w:val="24"/>
        </w:rPr>
        <w:t>/</w:t>
      </w:r>
    </w:p>
    <w:p w:rsidR="00295DFC" w:rsidRPr="00295DFC" w:rsidRDefault="00A8602C" w:rsidP="00A8602C">
      <w:pPr>
        <w:spacing w:after="0"/>
        <w:jc w:val="center"/>
        <w:rPr>
          <w:rFonts w:ascii="Bookman Old Style" w:hAnsi="Bookman Old Style"/>
          <w:sz w:val="24"/>
          <w:szCs w:val="24"/>
        </w:rPr>
      </w:pPr>
      <w:r>
        <w:rPr>
          <w:rFonts w:ascii="Bookman Old Style" w:hAnsi="Bookman Old Style"/>
          <w:noProof/>
          <w:sz w:val="24"/>
          <w:szCs w:val="24"/>
          <w:lang w:eastAsia="ru-RU"/>
        </w:rPr>
        <w:drawing>
          <wp:inline distT="0" distB="0" distL="0" distR="0">
            <wp:extent cx="3708400" cy="27813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1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06287" cy="2779715"/>
                    </a:xfrm>
                    <a:prstGeom prst="rect">
                      <a:avLst/>
                    </a:prstGeom>
                  </pic:spPr>
                </pic:pic>
              </a:graphicData>
            </a:graphic>
          </wp:inline>
        </w:drawing>
      </w:r>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jc w:val="right"/>
        <w:rPr>
          <w:rFonts w:ascii="Bookman Old Style" w:hAnsi="Bookman Old Style"/>
          <w:sz w:val="24"/>
          <w:szCs w:val="24"/>
        </w:rPr>
      </w:pPr>
      <w:r w:rsidRPr="00295DFC">
        <w:rPr>
          <w:rFonts w:ascii="Bookman Old Style" w:hAnsi="Bookman Old Style"/>
          <w:sz w:val="24"/>
          <w:szCs w:val="24"/>
        </w:rPr>
        <w:t>Подготовила и провела:</w:t>
      </w:r>
    </w:p>
    <w:p w:rsidR="00295DFC" w:rsidRPr="00295DFC" w:rsidRDefault="00295DFC" w:rsidP="00295DFC">
      <w:pPr>
        <w:spacing w:after="0"/>
        <w:jc w:val="right"/>
        <w:rPr>
          <w:rFonts w:ascii="Bookman Old Style" w:hAnsi="Bookman Old Style"/>
          <w:sz w:val="24"/>
          <w:szCs w:val="24"/>
        </w:rPr>
      </w:pPr>
      <w:r w:rsidRPr="00295DFC">
        <w:rPr>
          <w:rFonts w:ascii="Bookman Old Style" w:hAnsi="Bookman Old Style"/>
          <w:sz w:val="24"/>
          <w:szCs w:val="24"/>
        </w:rPr>
        <w:t>воспитатель I квалификационной категории</w:t>
      </w:r>
    </w:p>
    <w:p w:rsidR="00295DFC" w:rsidRPr="00C8276B" w:rsidRDefault="00295DFC" w:rsidP="00295DFC">
      <w:pPr>
        <w:spacing w:after="0"/>
        <w:jc w:val="right"/>
        <w:rPr>
          <w:rFonts w:ascii="Bookman Old Style" w:hAnsi="Bookman Old Style"/>
          <w:b/>
          <w:i/>
          <w:sz w:val="24"/>
          <w:szCs w:val="24"/>
        </w:rPr>
      </w:pPr>
      <w:r w:rsidRPr="00C8276B">
        <w:rPr>
          <w:rFonts w:ascii="Bookman Old Style" w:hAnsi="Bookman Old Style"/>
          <w:b/>
          <w:i/>
          <w:sz w:val="24"/>
          <w:szCs w:val="24"/>
        </w:rPr>
        <w:t>Кутепова Наталья Владимировна</w:t>
      </w:r>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rPr>
          <w:rFonts w:ascii="Bookman Old Style" w:hAnsi="Bookman Old Style"/>
          <w:sz w:val="24"/>
          <w:szCs w:val="24"/>
        </w:rPr>
      </w:pPr>
    </w:p>
    <w:p w:rsidR="00C8276B" w:rsidRPr="00295DFC" w:rsidRDefault="00C8276B" w:rsidP="00295DFC">
      <w:pPr>
        <w:spacing w:after="0"/>
        <w:rPr>
          <w:rFonts w:ascii="Bookman Old Style" w:hAnsi="Bookman Old Style"/>
          <w:sz w:val="24"/>
          <w:szCs w:val="24"/>
        </w:rPr>
      </w:pPr>
    </w:p>
    <w:p w:rsidR="00295DFC" w:rsidRPr="00295DFC" w:rsidRDefault="00295DFC" w:rsidP="00295DFC">
      <w:pPr>
        <w:spacing w:after="0"/>
        <w:jc w:val="center"/>
        <w:rPr>
          <w:rFonts w:ascii="Bookman Old Style" w:hAnsi="Bookman Old Style"/>
          <w:sz w:val="24"/>
          <w:szCs w:val="24"/>
        </w:rPr>
      </w:pPr>
      <w:r w:rsidRPr="00295DFC">
        <w:rPr>
          <w:rFonts w:ascii="Bookman Old Style" w:hAnsi="Bookman Old Style"/>
          <w:sz w:val="24"/>
          <w:szCs w:val="24"/>
        </w:rPr>
        <w:t>Март 2019 год</w:t>
      </w:r>
    </w:p>
    <w:p w:rsidR="00295DFC" w:rsidRPr="00295DFC" w:rsidRDefault="00A8602C" w:rsidP="00A8602C">
      <w:pPr>
        <w:spacing w:after="0"/>
        <w:jc w:val="center"/>
        <w:rPr>
          <w:rFonts w:ascii="Bookman Old Style" w:hAnsi="Bookman Old Style"/>
          <w:sz w:val="24"/>
          <w:szCs w:val="24"/>
        </w:rPr>
      </w:pPr>
      <w:r>
        <w:rPr>
          <w:rFonts w:ascii="Bookman Old Style" w:hAnsi="Bookman Old Style"/>
          <w:sz w:val="24"/>
          <w:szCs w:val="24"/>
        </w:rPr>
        <w:t>г. Николаевск</w:t>
      </w:r>
    </w:p>
    <w:p w:rsidR="00295DFC" w:rsidRPr="007948D4" w:rsidRDefault="00295DFC" w:rsidP="00295DFC">
      <w:pPr>
        <w:spacing w:after="0"/>
        <w:jc w:val="center"/>
        <w:rPr>
          <w:rFonts w:ascii="Bookman Old Style" w:hAnsi="Bookman Old Style"/>
          <w:i/>
          <w:sz w:val="24"/>
          <w:szCs w:val="24"/>
        </w:rPr>
      </w:pPr>
      <w:r w:rsidRPr="007948D4">
        <w:rPr>
          <w:rFonts w:ascii="Bookman Old Style" w:hAnsi="Bookman Old Style"/>
          <w:i/>
          <w:sz w:val="24"/>
          <w:szCs w:val="24"/>
        </w:rPr>
        <w:lastRenderedPageBreak/>
        <w:t>Здравствуйте, уважаемые родители!</w:t>
      </w:r>
    </w:p>
    <w:p w:rsidR="00295DFC" w:rsidRPr="007948D4" w:rsidRDefault="00295DFC" w:rsidP="00295DFC">
      <w:pPr>
        <w:spacing w:after="0"/>
        <w:jc w:val="center"/>
        <w:rPr>
          <w:rFonts w:ascii="Bookman Old Style" w:hAnsi="Bookman Old Style"/>
          <w:i/>
          <w:sz w:val="24"/>
          <w:szCs w:val="24"/>
        </w:rPr>
      </w:pPr>
      <w:r w:rsidRPr="007948D4">
        <w:rPr>
          <w:rFonts w:ascii="Bookman Old Style" w:hAnsi="Bookman Old Style"/>
          <w:i/>
          <w:sz w:val="24"/>
          <w:szCs w:val="24"/>
        </w:rPr>
        <w:t>Сегодня я отвечу на все интересующие Вас вопросы.</w:t>
      </w:r>
    </w:p>
    <w:p w:rsidR="00295DFC" w:rsidRPr="00295DFC" w:rsidRDefault="00295DFC" w:rsidP="00295DFC">
      <w:pPr>
        <w:spacing w:after="0"/>
        <w:jc w:val="center"/>
        <w:rPr>
          <w:rFonts w:ascii="Bookman Old Style" w:hAnsi="Bookman Old Style"/>
          <w:sz w:val="24"/>
          <w:szCs w:val="24"/>
        </w:rPr>
      </w:pPr>
    </w:p>
    <w:p w:rsidR="00295DFC" w:rsidRPr="00295DFC" w:rsidRDefault="00295DFC" w:rsidP="00295DFC">
      <w:pPr>
        <w:spacing w:after="0"/>
        <w:rPr>
          <w:rFonts w:ascii="Bookman Old Style" w:hAnsi="Bookman Old Style"/>
          <w:sz w:val="24"/>
          <w:szCs w:val="24"/>
        </w:rPr>
      </w:pPr>
      <w:r w:rsidRPr="007948D4">
        <w:rPr>
          <w:rFonts w:ascii="Bookman Old Style" w:hAnsi="Bookman Old Style"/>
          <w:b/>
          <w:sz w:val="24"/>
          <w:szCs w:val="24"/>
        </w:rPr>
        <w:t>Цель:</w:t>
      </w:r>
      <w:r w:rsidRPr="00295DFC">
        <w:rPr>
          <w:rFonts w:ascii="Bookman Old Style" w:hAnsi="Bookman Old Style"/>
          <w:sz w:val="24"/>
          <w:szCs w:val="24"/>
        </w:rPr>
        <w:t xml:space="preserve"> познакомить родителей с правил</w:t>
      </w:r>
      <w:r>
        <w:rPr>
          <w:rFonts w:ascii="Bookman Old Style" w:hAnsi="Bookman Old Style"/>
          <w:sz w:val="24"/>
          <w:szCs w:val="24"/>
        </w:rPr>
        <w:t>ами поведения на льду.</w:t>
      </w:r>
    </w:p>
    <w:p w:rsidR="00295DFC" w:rsidRPr="00295DFC" w:rsidRDefault="00295DFC" w:rsidP="00295DFC">
      <w:pPr>
        <w:spacing w:after="0"/>
        <w:rPr>
          <w:rFonts w:ascii="Bookman Old Style" w:hAnsi="Bookman Old Style"/>
          <w:sz w:val="24"/>
          <w:szCs w:val="24"/>
        </w:rPr>
      </w:pPr>
    </w:p>
    <w:p w:rsidR="00EF4DC2" w:rsidRDefault="00ED39C6" w:rsidP="00DB0EA1">
      <w:pPr>
        <w:spacing w:after="0"/>
        <w:jc w:val="both"/>
        <w:rPr>
          <w:rFonts w:ascii="Bookman Old Style" w:hAnsi="Bookman Old Style"/>
          <w:sz w:val="24"/>
          <w:szCs w:val="24"/>
        </w:rPr>
      </w:pPr>
      <w:r>
        <w:rPr>
          <w:rFonts w:ascii="Bookman Old Style" w:hAnsi="Bookman Old Style"/>
          <w:sz w:val="24"/>
          <w:szCs w:val="24"/>
        </w:rPr>
        <w:t xml:space="preserve">     С</w:t>
      </w:r>
      <w:r w:rsidRPr="00ED39C6">
        <w:rPr>
          <w:rFonts w:ascii="Bookman Old Style" w:hAnsi="Bookman Old Style"/>
          <w:sz w:val="24"/>
          <w:szCs w:val="24"/>
        </w:rPr>
        <w:t xml:space="preserve">егодня </w:t>
      </w:r>
      <w:r>
        <w:rPr>
          <w:rFonts w:ascii="Bookman Old Style" w:hAnsi="Bookman Old Style"/>
          <w:sz w:val="24"/>
          <w:szCs w:val="24"/>
        </w:rPr>
        <w:t>мы с вами п</w:t>
      </w:r>
      <w:r w:rsidR="00295DFC" w:rsidRPr="00295DFC">
        <w:rPr>
          <w:rFonts w:ascii="Bookman Old Style" w:hAnsi="Bookman Old Style"/>
          <w:sz w:val="24"/>
          <w:szCs w:val="24"/>
        </w:rPr>
        <w:t>оговорим о безопасном поведении у водоемов весной. Какие водоемы Вы знаете? Правильно – это реки, озера, пруды, моря. Нам с вами выпала большая честь жить на Волге</w:t>
      </w:r>
      <w:r w:rsidR="00295DFC">
        <w:rPr>
          <w:rFonts w:ascii="Bookman Old Style" w:hAnsi="Bookman Old Style"/>
          <w:sz w:val="24"/>
          <w:szCs w:val="24"/>
        </w:rPr>
        <w:t xml:space="preserve"> </w:t>
      </w:r>
      <w:r w:rsidR="00295DFC" w:rsidRPr="00295DFC">
        <w:rPr>
          <w:rFonts w:ascii="Bookman Old Style" w:hAnsi="Bookman Old Style"/>
          <w:sz w:val="24"/>
          <w:szCs w:val="24"/>
        </w:rPr>
        <w:t>- реке-матуш</w:t>
      </w:r>
      <w:r w:rsidR="00295DFC">
        <w:rPr>
          <w:rFonts w:ascii="Bookman Old Style" w:hAnsi="Bookman Old Style"/>
          <w:sz w:val="24"/>
          <w:szCs w:val="24"/>
        </w:rPr>
        <w:t>ке. В разное время года, она по-</w:t>
      </w:r>
      <w:r w:rsidR="00295DFC" w:rsidRPr="00295DFC">
        <w:rPr>
          <w:rFonts w:ascii="Bookman Old Style" w:hAnsi="Bookman Old Style"/>
          <w:sz w:val="24"/>
          <w:szCs w:val="24"/>
        </w:rPr>
        <w:t>своему прекрасна, но она таит в себе и опасность.</w:t>
      </w:r>
    </w:p>
    <w:p w:rsidR="00295DFC" w:rsidRDefault="00ED39C6" w:rsidP="00DB0EA1">
      <w:pPr>
        <w:spacing w:after="0"/>
        <w:jc w:val="both"/>
        <w:rPr>
          <w:rFonts w:ascii="Bookman Old Style" w:hAnsi="Bookman Old Style"/>
          <w:sz w:val="24"/>
          <w:szCs w:val="24"/>
        </w:rPr>
      </w:pPr>
      <w:r>
        <w:rPr>
          <w:rFonts w:ascii="Bookman Old Style" w:hAnsi="Bookman Old Style"/>
          <w:sz w:val="24"/>
          <w:szCs w:val="24"/>
        </w:rPr>
        <w:t xml:space="preserve">     </w:t>
      </w:r>
      <w:r w:rsidR="00295DFC">
        <w:rPr>
          <w:rFonts w:ascii="Bookman Old Style" w:hAnsi="Bookman Old Style"/>
          <w:sz w:val="24"/>
          <w:szCs w:val="24"/>
        </w:rPr>
        <w:t>Весной, когда начинает пригревать солнышко, лед на водоемах становится рыхлым</w:t>
      </w:r>
      <w:r w:rsidR="00DB0EA1">
        <w:rPr>
          <w:rFonts w:ascii="Bookman Old Style" w:hAnsi="Bookman Old Style"/>
          <w:sz w:val="24"/>
          <w:szCs w:val="24"/>
        </w:rPr>
        <w:t>, вода просачивается сквозь него и заполняет следы, ломается лед без треска. В конце зимы наиболее опасными становятся места возле берега и под мостами. Запомните, что на подтаявший весной лед выходить нельзя.</w:t>
      </w:r>
    </w:p>
    <w:p w:rsidR="00A8602C" w:rsidRDefault="00A8602C" w:rsidP="00A8602C">
      <w:pPr>
        <w:spacing w:after="0"/>
        <w:jc w:val="center"/>
        <w:rPr>
          <w:rFonts w:ascii="Bookman Old Style" w:hAnsi="Bookman Old Style"/>
          <w:sz w:val="24"/>
          <w:szCs w:val="24"/>
        </w:rPr>
      </w:pPr>
      <w:r>
        <w:rPr>
          <w:rFonts w:ascii="Bookman Old Style" w:hAnsi="Bookman Old Style"/>
          <w:noProof/>
          <w:sz w:val="24"/>
          <w:szCs w:val="24"/>
          <w:lang w:eastAsia="ru-RU"/>
        </w:rPr>
        <w:drawing>
          <wp:inline distT="0" distB="0" distL="0" distR="0">
            <wp:extent cx="5940425" cy="4455160"/>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1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ED39C6" w:rsidRDefault="00ED39C6" w:rsidP="00DB0EA1">
      <w:pPr>
        <w:spacing w:after="0"/>
        <w:jc w:val="both"/>
        <w:rPr>
          <w:rFonts w:ascii="Bookman Old Style" w:hAnsi="Bookman Old Style"/>
          <w:sz w:val="24"/>
          <w:szCs w:val="24"/>
        </w:rPr>
      </w:pPr>
      <w:r>
        <w:rPr>
          <w:rFonts w:ascii="Bookman Old Style" w:hAnsi="Bookman Old Style"/>
          <w:sz w:val="24"/>
          <w:szCs w:val="24"/>
        </w:rPr>
        <w:t xml:space="preserve">     Давайте с вами представим, что кто-то хочет сократить путь и пройти короткой дорогой по люду пруда, озера и т.д. Как правильно это сделать*? Прежде всего, стоя на берегу, нужно мысленно наметить верный маршрут. Лучше всего идти по свежим следам людей, прощупывая дорогу палкой. Если вы идете по льду на лыжах, то крепления нужно отстегнуть, а палки держать свободно, не накидывая петли на кисти рук. Если у вас рюкзак, его лучше повесить только на одно плечо, чтобы в случае опасности сразу сбросить.</w:t>
      </w:r>
    </w:p>
    <w:p w:rsidR="00295DFC" w:rsidRDefault="00ED39C6" w:rsidP="00A8602C">
      <w:pPr>
        <w:spacing w:after="0"/>
        <w:jc w:val="both"/>
        <w:rPr>
          <w:rFonts w:ascii="Bookman Old Style" w:hAnsi="Bookman Old Style"/>
          <w:sz w:val="24"/>
          <w:szCs w:val="24"/>
        </w:rPr>
      </w:pPr>
      <w:r>
        <w:rPr>
          <w:rFonts w:ascii="Bookman Old Style" w:hAnsi="Bookman Old Style"/>
          <w:sz w:val="24"/>
          <w:szCs w:val="24"/>
        </w:rPr>
        <w:lastRenderedPageBreak/>
        <w:t xml:space="preserve">    </w:t>
      </w:r>
      <w:r w:rsidR="00295DFC">
        <w:rPr>
          <w:rFonts w:ascii="Bookman Old Style" w:hAnsi="Bookman Old Style"/>
          <w:sz w:val="24"/>
          <w:szCs w:val="24"/>
        </w:rPr>
        <w:t>Наверняка у вас есть дети старшего дошкольного или школьного возраста. Это возраст, когда детям все интересно попробовать</w:t>
      </w:r>
      <w:r w:rsidR="00DB0EA1">
        <w:rPr>
          <w:rFonts w:ascii="Bookman Old Style" w:hAnsi="Bookman Old Style"/>
          <w:sz w:val="24"/>
          <w:szCs w:val="24"/>
        </w:rPr>
        <w:t>, они порой не осознают, какой опасности себя подвергают. И вот здесь, наша с вами задача, уважаемые родители, понести эту информацию до наших детей.</w:t>
      </w:r>
    </w:p>
    <w:p w:rsidR="00295DFC" w:rsidRPr="00295DFC" w:rsidRDefault="00295DFC" w:rsidP="00295DFC">
      <w:pPr>
        <w:spacing w:after="0"/>
        <w:rPr>
          <w:rFonts w:ascii="Bookman Old Style" w:hAnsi="Bookman Old Style"/>
          <w:b/>
          <w:i/>
          <w:sz w:val="24"/>
          <w:szCs w:val="24"/>
        </w:rPr>
      </w:pPr>
      <w:r w:rsidRPr="00295DFC">
        <w:rPr>
          <w:rFonts w:ascii="Bookman Old Style" w:hAnsi="Bookman Old Style"/>
          <w:b/>
          <w:i/>
          <w:sz w:val="24"/>
          <w:szCs w:val="24"/>
        </w:rPr>
        <w:t xml:space="preserve">Это нужно знать: </w:t>
      </w:r>
    </w:p>
    <w:p w:rsidR="00295DFC" w:rsidRPr="00295DFC" w:rsidRDefault="00295DFC" w:rsidP="00ED39C6">
      <w:pPr>
        <w:spacing w:after="0"/>
        <w:jc w:val="both"/>
        <w:rPr>
          <w:rFonts w:ascii="Bookman Old Style" w:hAnsi="Bookman Old Style"/>
          <w:sz w:val="24"/>
          <w:szCs w:val="24"/>
        </w:rPr>
      </w:pPr>
      <w:r w:rsidRPr="00295DFC">
        <w:rPr>
          <w:rFonts w:ascii="Bookman Old Style" w:hAnsi="Bookman Old Style"/>
          <w:sz w:val="24"/>
          <w:szCs w:val="24"/>
        </w:rPr>
        <w:t xml:space="preserve">В период ледостава лед на водоемах непрочен и хрупок, имеет разную </w:t>
      </w:r>
      <w:r w:rsidR="00700784">
        <w:rPr>
          <w:rFonts w:ascii="Bookman Old Style" w:hAnsi="Bookman Old Style"/>
          <w:sz w:val="24"/>
          <w:szCs w:val="24"/>
        </w:rPr>
        <w:t xml:space="preserve"> </w:t>
      </w:r>
      <w:r w:rsidRPr="00295DFC">
        <w:rPr>
          <w:rFonts w:ascii="Bookman Old Style" w:hAnsi="Bookman Old Style"/>
          <w:sz w:val="24"/>
          <w:szCs w:val="24"/>
        </w:rPr>
        <w:t xml:space="preserve">толщину. Выходить на его поверхность крайне опасно. Однако каждый год </w:t>
      </w:r>
    </w:p>
    <w:p w:rsidR="00295DFC" w:rsidRPr="00295DFC" w:rsidRDefault="00295DFC" w:rsidP="00700784">
      <w:pPr>
        <w:spacing w:after="0"/>
        <w:jc w:val="both"/>
        <w:rPr>
          <w:rFonts w:ascii="Bookman Old Style" w:hAnsi="Bookman Old Style"/>
          <w:sz w:val="24"/>
          <w:szCs w:val="24"/>
        </w:rPr>
      </w:pPr>
      <w:r w:rsidRPr="00295DFC">
        <w:rPr>
          <w:rFonts w:ascii="Bookman Old Style" w:hAnsi="Bookman Old Style"/>
          <w:sz w:val="24"/>
          <w:szCs w:val="24"/>
        </w:rPr>
        <w:t xml:space="preserve">многие люди пренебрегают мерами предосторожности и выходят на </w:t>
      </w:r>
      <w:r w:rsidR="00700784">
        <w:rPr>
          <w:rFonts w:ascii="Bookman Old Style" w:hAnsi="Bookman Old Style"/>
          <w:sz w:val="24"/>
          <w:szCs w:val="24"/>
        </w:rPr>
        <w:t xml:space="preserve"> </w:t>
      </w:r>
      <w:r w:rsidRPr="00295DFC">
        <w:rPr>
          <w:rFonts w:ascii="Bookman Old Style" w:hAnsi="Bookman Old Style"/>
          <w:sz w:val="24"/>
          <w:szCs w:val="24"/>
        </w:rPr>
        <w:t xml:space="preserve">тонкий весенний лед, тем самым, подвергая себя и своих спутников </w:t>
      </w:r>
      <w:r w:rsidR="00700784">
        <w:rPr>
          <w:rFonts w:ascii="Bookman Old Style" w:hAnsi="Bookman Old Style"/>
          <w:sz w:val="24"/>
          <w:szCs w:val="24"/>
        </w:rPr>
        <w:t xml:space="preserve"> </w:t>
      </w:r>
      <w:r w:rsidRPr="00295DFC">
        <w:rPr>
          <w:rFonts w:ascii="Bookman Old Style" w:hAnsi="Bookman Old Style"/>
          <w:sz w:val="24"/>
          <w:szCs w:val="24"/>
        </w:rPr>
        <w:t xml:space="preserve">опасности: </w:t>
      </w:r>
    </w:p>
    <w:p w:rsidR="00295DFC" w:rsidRPr="00700784" w:rsidRDefault="00295DFC" w:rsidP="00DB0EA1">
      <w:pPr>
        <w:pStyle w:val="a3"/>
        <w:numPr>
          <w:ilvl w:val="0"/>
          <w:numId w:val="3"/>
        </w:numPr>
        <w:spacing w:after="0"/>
        <w:jc w:val="both"/>
        <w:rPr>
          <w:rFonts w:ascii="Bookman Old Style" w:hAnsi="Bookman Old Style"/>
          <w:sz w:val="24"/>
          <w:szCs w:val="24"/>
        </w:rPr>
      </w:pPr>
      <w:r w:rsidRPr="00ED39C6">
        <w:rPr>
          <w:rFonts w:ascii="Bookman Old Style" w:hAnsi="Bookman Old Style"/>
          <w:sz w:val="24"/>
          <w:szCs w:val="24"/>
        </w:rPr>
        <w:t xml:space="preserve">Безопасным для человека считается лед толщиной не менее 10 </w:t>
      </w:r>
      <w:r w:rsidR="00700784">
        <w:rPr>
          <w:rFonts w:ascii="Bookman Old Style" w:hAnsi="Bookman Old Style"/>
          <w:sz w:val="24"/>
          <w:szCs w:val="24"/>
        </w:rPr>
        <w:t xml:space="preserve"> </w:t>
      </w:r>
      <w:r w:rsidRPr="00700784">
        <w:rPr>
          <w:rFonts w:ascii="Bookman Old Style" w:hAnsi="Bookman Old Style"/>
          <w:sz w:val="24"/>
          <w:szCs w:val="24"/>
        </w:rPr>
        <w:t xml:space="preserve">сантиметров в пресной воде. В устьях рек и протоках прочность льда </w:t>
      </w:r>
      <w:r w:rsidR="00700784">
        <w:rPr>
          <w:rFonts w:ascii="Bookman Old Style" w:hAnsi="Bookman Old Style"/>
          <w:sz w:val="24"/>
          <w:szCs w:val="24"/>
        </w:rPr>
        <w:t xml:space="preserve"> </w:t>
      </w:r>
      <w:r w:rsidRPr="00700784">
        <w:rPr>
          <w:rFonts w:ascii="Bookman Old Style" w:hAnsi="Bookman Old Style"/>
          <w:sz w:val="24"/>
          <w:szCs w:val="24"/>
        </w:rPr>
        <w:t xml:space="preserve">ослаблена. Лед непрочен в местах быстрого течения, бьющих ключей и стоковых вод, а также в районах произрастания водной растительности, </w:t>
      </w:r>
      <w:r w:rsidR="00700784">
        <w:rPr>
          <w:rFonts w:ascii="Bookman Old Style" w:hAnsi="Bookman Old Style"/>
          <w:sz w:val="24"/>
          <w:szCs w:val="24"/>
        </w:rPr>
        <w:t xml:space="preserve"> </w:t>
      </w:r>
      <w:r w:rsidRPr="00700784">
        <w:rPr>
          <w:rFonts w:ascii="Bookman Old Style" w:hAnsi="Bookman Old Style"/>
          <w:sz w:val="24"/>
          <w:szCs w:val="24"/>
        </w:rPr>
        <w:t xml:space="preserve">вблизи деревьев, кустов и камыша. </w:t>
      </w:r>
    </w:p>
    <w:p w:rsidR="00295DFC" w:rsidRPr="00700784" w:rsidRDefault="00295DFC" w:rsidP="00DB0EA1">
      <w:pPr>
        <w:pStyle w:val="a3"/>
        <w:numPr>
          <w:ilvl w:val="0"/>
          <w:numId w:val="3"/>
        </w:numPr>
        <w:spacing w:after="0"/>
        <w:jc w:val="both"/>
        <w:rPr>
          <w:rFonts w:ascii="Bookman Old Style" w:hAnsi="Bookman Old Style"/>
          <w:sz w:val="24"/>
          <w:szCs w:val="24"/>
        </w:rPr>
      </w:pPr>
      <w:r w:rsidRPr="00ED39C6">
        <w:rPr>
          <w:rFonts w:ascii="Bookman Old Style" w:hAnsi="Bookman Old Style"/>
          <w:sz w:val="24"/>
          <w:szCs w:val="24"/>
        </w:rPr>
        <w:t xml:space="preserve">Прочность льда можно определить визуально: лед голубого цвета – </w:t>
      </w:r>
      <w:r w:rsidR="00700784">
        <w:rPr>
          <w:rFonts w:ascii="Bookman Old Style" w:hAnsi="Bookman Old Style"/>
          <w:sz w:val="24"/>
          <w:szCs w:val="24"/>
        </w:rPr>
        <w:t xml:space="preserve"> </w:t>
      </w:r>
      <w:r w:rsidRPr="00700784">
        <w:rPr>
          <w:rFonts w:ascii="Bookman Old Style" w:hAnsi="Bookman Old Style"/>
          <w:sz w:val="24"/>
          <w:szCs w:val="24"/>
        </w:rPr>
        <w:t xml:space="preserve">прочный, прочность льда белого цвета в 2 раза меньше, а самый </w:t>
      </w:r>
      <w:r w:rsidR="00700784">
        <w:rPr>
          <w:rFonts w:ascii="Bookman Old Style" w:hAnsi="Bookman Old Style"/>
          <w:sz w:val="24"/>
          <w:szCs w:val="24"/>
        </w:rPr>
        <w:t xml:space="preserve"> </w:t>
      </w:r>
      <w:r w:rsidRPr="00700784">
        <w:rPr>
          <w:rFonts w:ascii="Bookman Old Style" w:hAnsi="Bookman Old Style"/>
          <w:sz w:val="24"/>
          <w:szCs w:val="24"/>
        </w:rPr>
        <w:t xml:space="preserve">ненадежный лед – серого, матово-белого цвета или с желтоватым оттенком. </w:t>
      </w:r>
    </w:p>
    <w:p w:rsidR="00295DFC" w:rsidRPr="00295DFC" w:rsidRDefault="00295DFC" w:rsidP="00DB0EA1">
      <w:pPr>
        <w:spacing w:after="0"/>
        <w:jc w:val="both"/>
        <w:rPr>
          <w:rFonts w:ascii="Bookman Old Style" w:hAnsi="Bookman Old Style"/>
          <w:b/>
          <w:i/>
          <w:sz w:val="24"/>
          <w:szCs w:val="24"/>
        </w:rPr>
      </w:pPr>
      <w:r w:rsidRPr="00295DFC">
        <w:rPr>
          <w:rFonts w:ascii="Bookman Old Style" w:hAnsi="Bookman Old Style"/>
          <w:b/>
          <w:i/>
          <w:sz w:val="24"/>
          <w:szCs w:val="24"/>
        </w:rPr>
        <w:t xml:space="preserve">Если вы попали в беду </w:t>
      </w:r>
    </w:p>
    <w:p w:rsidR="00295DFC" w:rsidRPr="00295DFC" w:rsidRDefault="00295DFC" w:rsidP="00DB0EA1">
      <w:pPr>
        <w:spacing w:after="0"/>
        <w:jc w:val="both"/>
        <w:rPr>
          <w:rFonts w:ascii="Bookman Old Style" w:hAnsi="Bookman Old Style"/>
          <w:sz w:val="24"/>
          <w:szCs w:val="24"/>
        </w:rPr>
      </w:pPr>
      <w:r w:rsidRPr="00295DFC">
        <w:rPr>
          <w:rFonts w:ascii="Bookman Old Style" w:hAnsi="Bookman Old Style"/>
          <w:sz w:val="24"/>
          <w:szCs w:val="24"/>
        </w:rPr>
        <w:t xml:space="preserve">Что делать если вы провалились в холодную воду. </w:t>
      </w:r>
    </w:p>
    <w:p w:rsidR="00ED39C6" w:rsidRDefault="00295DFC" w:rsidP="00DB0EA1">
      <w:pPr>
        <w:pStyle w:val="a3"/>
        <w:numPr>
          <w:ilvl w:val="0"/>
          <w:numId w:val="3"/>
        </w:numPr>
        <w:spacing w:after="0"/>
        <w:jc w:val="both"/>
        <w:rPr>
          <w:rFonts w:ascii="Bookman Old Style" w:hAnsi="Bookman Old Style"/>
          <w:sz w:val="24"/>
          <w:szCs w:val="24"/>
        </w:rPr>
      </w:pPr>
      <w:r w:rsidRPr="00ED39C6">
        <w:rPr>
          <w:rFonts w:ascii="Bookman Old Style" w:hAnsi="Bookman Old Style"/>
          <w:sz w:val="24"/>
          <w:szCs w:val="24"/>
        </w:rPr>
        <w:t xml:space="preserve">Не паникуйте. Не делайте резких движений, стабилизируйте дыхание. </w:t>
      </w:r>
    </w:p>
    <w:p w:rsidR="00295DFC" w:rsidRPr="00ED39C6" w:rsidRDefault="00295DFC" w:rsidP="00DB0EA1">
      <w:pPr>
        <w:pStyle w:val="a3"/>
        <w:numPr>
          <w:ilvl w:val="0"/>
          <w:numId w:val="3"/>
        </w:numPr>
        <w:spacing w:after="0"/>
        <w:jc w:val="both"/>
        <w:rPr>
          <w:rFonts w:ascii="Bookman Old Style" w:hAnsi="Bookman Old Style"/>
          <w:sz w:val="24"/>
          <w:szCs w:val="24"/>
        </w:rPr>
      </w:pPr>
      <w:r w:rsidRPr="00ED39C6">
        <w:rPr>
          <w:rFonts w:ascii="Bookman Old Style" w:hAnsi="Bookman Old Style"/>
          <w:sz w:val="24"/>
          <w:szCs w:val="24"/>
        </w:rPr>
        <w:t xml:space="preserve">Раскиньте руками в стороны и постарайтесь зацепиться в кромку льда, придав телу горизонтальное положение по направлению течения. </w:t>
      </w:r>
    </w:p>
    <w:p w:rsidR="00295DFC" w:rsidRPr="00ED39C6" w:rsidRDefault="00295DFC" w:rsidP="00DB0EA1">
      <w:pPr>
        <w:pStyle w:val="a3"/>
        <w:numPr>
          <w:ilvl w:val="0"/>
          <w:numId w:val="3"/>
        </w:numPr>
        <w:spacing w:after="0"/>
        <w:jc w:val="both"/>
        <w:rPr>
          <w:rFonts w:ascii="Bookman Old Style" w:hAnsi="Bookman Old Style"/>
          <w:sz w:val="24"/>
          <w:szCs w:val="24"/>
        </w:rPr>
      </w:pPr>
      <w:r w:rsidRPr="00ED39C6">
        <w:rPr>
          <w:rFonts w:ascii="Bookman Old Style" w:hAnsi="Bookman Old Style"/>
          <w:sz w:val="24"/>
          <w:szCs w:val="24"/>
        </w:rPr>
        <w:t xml:space="preserve">Попытайтесь осторожно налечь грудью на край льда и забросить одну, а затем и другую ногу на лед. </w:t>
      </w:r>
    </w:p>
    <w:p w:rsidR="00295DFC" w:rsidRPr="00ED39C6" w:rsidRDefault="00295DFC" w:rsidP="00ED39C6">
      <w:pPr>
        <w:pStyle w:val="a3"/>
        <w:numPr>
          <w:ilvl w:val="0"/>
          <w:numId w:val="3"/>
        </w:numPr>
        <w:spacing w:after="0"/>
        <w:jc w:val="both"/>
        <w:rPr>
          <w:rFonts w:ascii="Bookman Old Style" w:hAnsi="Bookman Old Style"/>
          <w:sz w:val="24"/>
          <w:szCs w:val="24"/>
        </w:rPr>
      </w:pPr>
      <w:r w:rsidRPr="00ED39C6">
        <w:rPr>
          <w:rFonts w:ascii="Bookman Old Style" w:hAnsi="Bookman Old Style"/>
          <w:sz w:val="24"/>
          <w:szCs w:val="24"/>
        </w:rPr>
        <w:t xml:space="preserve">Если лед выдержал, перекатываясь, медленно ползите к берегу. </w:t>
      </w:r>
    </w:p>
    <w:p w:rsidR="00295DFC" w:rsidRPr="00ED39C6" w:rsidRDefault="00295DFC" w:rsidP="00DB0EA1">
      <w:pPr>
        <w:pStyle w:val="a3"/>
        <w:numPr>
          <w:ilvl w:val="0"/>
          <w:numId w:val="3"/>
        </w:numPr>
        <w:spacing w:after="0"/>
        <w:jc w:val="both"/>
        <w:rPr>
          <w:rFonts w:ascii="Bookman Old Style" w:hAnsi="Bookman Old Style"/>
          <w:sz w:val="24"/>
          <w:szCs w:val="24"/>
        </w:rPr>
      </w:pPr>
      <w:r w:rsidRPr="00ED39C6">
        <w:rPr>
          <w:rFonts w:ascii="Bookman Old Style" w:hAnsi="Bookman Old Style"/>
          <w:sz w:val="24"/>
          <w:szCs w:val="24"/>
        </w:rPr>
        <w:t xml:space="preserve">Ползите в ту сторону, откуда пришли и где лед уже проверен на прочность. </w:t>
      </w:r>
    </w:p>
    <w:p w:rsidR="00295DFC" w:rsidRPr="00295DFC" w:rsidRDefault="00295DFC" w:rsidP="00DB0EA1">
      <w:pPr>
        <w:spacing w:after="0"/>
        <w:jc w:val="both"/>
        <w:rPr>
          <w:rFonts w:ascii="Bookman Old Style" w:hAnsi="Bookman Old Style"/>
          <w:b/>
          <w:i/>
          <w:sz w:val="24"/>
          <w:szCs w:val="24"/>
        </w:rPr>
      </w:pPr>
      <w:r w:rsidRPr="00295DFC">
        <w:rPr>
          <w:rFonts w:ascii="Bookman Old Style" w:hAnsi="Bookman Old Style"/>
          <w:b/>
          <w:i/>
          <w:sz w:val="24"/>
          <w:szCs w:val="24"/>
        </w:rPr>
        <w:t xml:space="preserve">Если нужна ваша помощь </w:t>
      </w:r>
    </w:p>
    <w:p w:rsidR="00295DFC" w:rsidRPr="00ED39C6" w:rsidRDefault="00295DFC" w:rsidP="00DB0EA1">
      <w:pPr>
        <w:pStyle w:val="a3"/>
        <w:numPr>
          <w:ilvl w:val="0"/>
          <w:numId w:val="4"/>
        </w:numPr>
        <w:spacing w:after="0"/>
        <w:jc w:val="both"/>
        <w:rPr>
          <w:rFonts w:ascii="Bookman Old Style" w:hAnsi="Bookman Old Style"/>
          <w:sz w:val="24"/>
          <w:szCs w:val="24"/>
        </w:rPr>
      </w:pPr>
      <w:r w:rsidRPr="00ED39C6">
        <w:rPr>
          <w:rFonts w:ascii="Bookman Old Style" w:hAnsi="Bookman Old Style"/>
          <w:sz w:val="24"/>
          <w:szCs w:val="24"/>
        </w:rPr>
        <w:t xml:space="preserve">Вооружитесь любой длинной палкой, доской, шестом или веревкой. Можно связать воедино шарфы, ремни или одежду. </w:t>
      </w:r>
    </w:p>
    <w:p w:rsidR="00295DFC" w:rsidRPr="00ED39C6" w:rsidRDefault="00295DFC" w:rsidP="00DB0EA1">
      <w:pPr>
        <w:pStyle w:val="a3"/>
        <w:numPr>
          <w:ilvl w:val="0"/>
          <w:numId w:val="4"/>
        </w:numPr>
        <w:spacing w:after="0"/>
        <w:jc w:val="both"/>
        <w:rPr>
          <w:rFonts w:ascii="Bookman Old Style" w:hAnsi="Bookman Old Style"/>
          <w:sz w:val="24"/>
          <w:szCs w:val="24"/>
        </w:rPr>
      </w:pPr>
      <w:r w:rsidRPr="00ED39C6">
        <w:rPr>
          <w:rFonts w:ascii="Bookman Old Style" w:hAnsi="Bookman Old Style"/>
          <w:sz w:val="24"/>
          <w:szCs w:val="24"/>
        </w:rPr>
        <w:t xml:space="preserve">Следует ползком, широко расставляя при этом руки и ноги, толкая перед собой спасательное средство, осторожно двигаться по направлению к полынье. </w:t>
      </w:r>
    </w:p>
    <w:p w:rsidR="00295DFC" w:rsidRPr="00ED39C6" w:rsidRDefault="00295DFC" w:rsidP="00DB0EA1">
      <w:pPr>
        <w:pStyle w:val="a3"/>
        <w:numPr>
          <w:ilvl w:val="0"/>
          <w:numId w:val="4"/>
        </w:numPr>
        <w:spacing w:after="0"/>
        <w:jc w:val="both"/>
        <w:rPr>
          <w:rFonts w:ascii="Bookman Old Style" w:hAnsi="Bookman Old Style"/>
          <w:sz w:val="24"/>
          <w:szCs w:val="24"/>
        </w:rPr>
      </w:pPr>
      <w:r w:rsidRPr="00ED39C6">
        <w:rPr>
          <w:rFonts w:ascii="Bookman Old Style" w:hAnsi="Bookman Old Style"/>
          <w:sz w:val="24"/>
          <w:szCs w:val="24"/>
        </w:rPr>
        <w:t>Остановитесь от находящегося в полынь</w:t>
      </w:r>
      <w:r w:rsidR="00ED39C6">
        <w:rPr>
          <w:rFonts w:ascii="Bookman Old Style" w:hAnsi="Bookman Old Style"/>
          <w:sz w:val="24"/>
          <w:szCs w:val="24"/>
        </w:rPr>
        <w:t xml:space="preserve">е человека в нескольких метрах, </w:t>
      </w:r>
      <w:r w:rsidRPr="00ED39C6">
        <w:rPr>
          <w:rFonts w:ascii="Bookman Old Style" w:hAnsi="Bookman Old Style"/>
          <w:sz w:val="24"/>
          <w:szCs w:val="24"/>
        </w:rPr>
        <w:t xml:space="preserve">бросьте ему веревку, край одежды, подайте палку или шест. </w:t>
      </w:r>
    </w:p>
    <w:p w:rsidR="00295DFC" w:rsidRPr="00ED39C6" w:rsidRDefault="00295DFC" w:rsidP="00DB0EA1">
      <w:pPr>
        <w:pStyle w:val="a3"/>
        <w:numPr>
          <w:ilvl w:val="0"/>
          <w:numId w:val="4"/>
        </w:numPr>
        <w:spacing w:after="0"/>
        <w:jc w:val="both"/>
        <w:rPr>
          <w:rFonts w:ascii="Bookman Old Style" w:hAnsi="Bookman Old Style"/>
          <w:sz w:val="24"/>
          <w:szCs w:val="24"/>
        </w:rPr>
      </w:pPr>
      <w:r w:rsidRPr="00ED39C6">
        <w:rPr>
          <w:rFonts w:ascii="Bookman Old Style" w:hAnsi="Bookman Old Style"/>
          <w:sz w:val="24"/>
          <w:szCs w:val="24"/>
        </w:rPr>
        <w:t xml:space="preserve">Осторожно вытащите пострадавшего на лед и вместе ползком выбирайтесь из опасной зоны. </w:t>
      </w:r>
    </w:p>
    <w:p w:rsidR="00295DFC" w:rsidRPr="00ED39C6" w:rsidRDefault="00295DFC" w:rsidP="00ED39C6">
      <w:pPr>
        <w:pStyle w:val="a3"/>
        <w:numPr>
          <w:ilvl w:val="0"/>
          <w:numId w:val="4"/>
        </w:numPr>
        <w:spacing w:after="0"/>
        <w:jc w:val="both"/>
        <w:rPr>
          <w:rFonts w:ascii="Bookman Old Style" w:hAnsi="Bookman Old Style"/>
          <w:sz w:val="24"/>
          <w:szCs w:val="24"/>
        </w:rPr>
      </w:pPr>
      <w:r w:rsidRPr="00ED39C6">
        <w:rPr>
          <w:rFonts w:ascii="Bookman Old Style" w:hAnsi="Bookman Old Style"/>
          <w:sz w:val="24"/>
          <w:szCs w:val="24"/>
        </w:rPr>
        <w:t xml:space="preserve">Ползите в ту сторону, откуда пришли. </w:t>
      </w:r>
    </w:p>
    <w:p w:rsidR="00295DFC" w:rsidRPr="00ED39C6" w:rsidRDefault="00295DFC" w:rsidP="00DB0EA1">
      <w:pPr>
        <w:pStyle w:val="a3"/>
        <w:numPr>
          <w:ilvl w:val="0"/>
          <w:numId w:val="4"/>
        </w:numPr>
        <w:spacing w:after="0"/>
        <w:jc w:val="both"/>
        <w:rPr>
          <w:rFonts w:ascii="Bookman Old Style" w:hAnsi="Bookman Old Style"/>
          <w:sz w:val="24"/>
          <w:szCs w:val="24"/>
        </w:rPr>
      </w:pPr>
      <w:r w:rsidRPr="00ED39C6">
        <w:rPr>
          <w:rFonts w:ascii="Bookman Old Style" w:hAnsi="Bookman Old Style"/>
          <w:sz w:val="24"/>
          <w:szCs w:val="24"/>
        </w:rPr>
        <w:t xml:space="preserve">Доставьте пострадавшего в теплое место, окажите ему помощь, снимите с него мокрую одежду, хорошо разотрите его тело (до </w:t>
      </w:r>
      <w:r w:rsidRPr="00ED39C6">
        <w:rPr>
          <w:rFonts w:ascii="Bookman Old Style" w:hAnsi="Bookman Old Style"/>
          <w:sz w:val="24"/>
          <w:szCs w:val="24"/>
        </w:rPr>
        <w:lastRenderedPageBreak/>
        <w:t xml:space="preserve">покраснения кожи) смоченной в спирте или водку суконкой или руками, напоите пострадавшего горячим чаем. </w:t>
      </w:r>
    </w:p>
    <w:p w:rsidR="00295DFC" w:rsidRPr="00E44F34" w:rsidRDefault="00295DFC" w:rsidP="00DB0EA1">
      <w:pPr>
        <w:pStyle w:val="a3"/>
        <w:numPr>
          <w:ilvl w:val="0"/>
          <w:numId w:val="4"/>
        </w:numPr>
        <w:spacing w:after="0"/>
        <w:jc w:val="both"/>
        <w:rPr>
          <w:rFonts w:ascii="Bookman Old Style" w:hAnsi="Bookman Old Style"/>
          <w:sz w:val="24"/>
          <w:szCs w:val="24"/>
        </w:rPr>
      </w:pPr>
      <w:r w:rsidRPr="00E44F34">
        <w:rPr>
          <w:rFonts w:ascii="Bookman Old Style" w:hAnsi="Bookman Old Style"/>
          <w:sz w:val="24"/>
          <w:szCs w:val="24"/>
        </w:rPr>
        <w:t>Не в коем случае</w:t>
      </w:r>
      <w:r w:rsidR="00700784">
        <w:rPr>
          <w:rFonts w:ascii="Bookman Old Style" w:hAnsi="Bookman Old Style"/>
          <w:sz w:val="24"/>
          <w:szCs w:val="24"/>
        </w:rPr>
        <w:t>,</w:t>
      </w:r>
      <w:r w:rsidRPr="00E44F34">
        <w:rPr>
          <w:rFonts w:ascii="Bookman Old Style" w:hAnsi="Bookman Old Style"/>
          <w:sz w:val="24"/>
          <w:szCs w:val="24"/>
        </w:rPr>
        <w:t xml:space="preserve"> не давайте пострадавшему алкоголь, это может привести к летальному исходу. </w:t>
      </w:r>
    </w:p>
    <w:p w:rsidR="00295DFC" w:rsidRDefault="00700784" w:rsidP="00DB0EA1">
      <w:pPr>
        <w:spacing w:after="0"/>
        <w:jc w:val="both"/>
        <w:rPr>
          <w:rFonts w:ascii="Bookman Old Style" w:hAnsi="Bookman Old Style"/>
          <w:sz w:val="24"/>
          <w:szCs w:val="24"/>
        </w:rPr>
      </w:pPr>
      <w:r>
        <w:rPr>
          <w:rFonts w:ascii="Bookman Old Style" w:hAnsi="Bookman Old Style"/>
          <w:sz w:val="24"/>
          <w:szCs w:val="24"/>
        </w:rPr>
        <w:t xml:space="preserve">     </w:t>
      </w:r>
      <w:r w:rsidR="00295DFC" w:rsidRPr="00295DFC">
        <w:rPr>
          <w:rFonts w:ascii="Bookman Old Style" w:hAnsi="Bookman Old Style"/>
          <w:sz w:val="24"/>
          <w:szCs w:val="24"/>
        </w:rPr>
        <w:t xml:space="preserve">На реке установился непрочный лед. Во избежание несчастных случаев на водоемах, зачастую уносящих жизни, не выходите и не выезжайте на лед. </w:t>
      </w:r>
    </w:p>
    <w:p w:rsidR="00295DFC" w:rsidRDefault="00A8602C" w:rsidP="00A8602C">
      <w:pPr>
        <w:spacing w:after="0"/>
        <w:jc w:val="center"/>
        <w:rPr>
          <w:rFonts w:ascii="Bookman Old Style" w:hAnsi="Bookman Old Style"/>
          <w:sz w:val="24"/>
          <w:szCs w:val="24"/>
        </w:rPr>
      </w:pPr>
      <w:r>
        <w:rPr>
          <w:rFonts w:ascii="Bookman Old Style" w:hAnsi="Bookman Old Style"/>
          <w:noProof/>
          <w:sz w:val="24"/>
          <w:szCs w:val="24"/>
          <w:lang w:eastAsia="ru-RU"/>
        </w:rPr>
        <w:drawing>
          <wp:inline distT="0" distB="0" distL="0" distR="0">
            <wp:extent cx="5940425" cy="44551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1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295DFC" w:rsidRDefault="00295DFC" w:rsidP="00295DFC">
      <w:pPr>
        <w:spacing w:after="0"/>
        <w:rPr>
          <w:rFonts w:ascii="Bookman Old Style" w:hAnsi="Bookman Old Style"/>
          <w:sz w:val="24"/>
          <w:szCs w:val="24"/>
        </w:rPr>
      </w:pPr>
      <w:r>
        <w:rPr>
          <w:rFonts w:ascii="Bookman Old Style" w:hAnsi="Bookman Old Style"/>
          <w:sz w:val="24"/>
          <w:szCs w:val="24"/>
        </w:rPr>
        <w:t>Итак, давайте еще раз с вами вспомним:</w:t>
      </w:r>
    </w:p>
    <w:p w:rsidR="00295DFC" w:rsidRPr="00295DFC" w:rsidRDefault="00295DFC" w:rsidP="00295DFC">
      <w:pPr>
        <w:spacing w:after="0"/>
        <w:jc w:val="center"/>
        <w:rPr>
          <w:rFonts w:ascii="Bookman Old Style" w:hAnsi="Bookman Old Style"/>
          <w:b/>
          <w:sz w:val="24"/>
          <w:szCs w:val="24"/>
        </w:rPr>
      </w:pPr>
      <w:r w:rsidRPr="00295DFC">
        <w:rPr>
          <w:rFonts w:ascii="Bookman Old Style" w:hAnsi="Bookman Old Style"/>
          <w:b/>
          <w:sz w:val="24"/>
          <w:szCs w:val="24"/>
        </w:rPr>
        <w:t>ПРАВИЛА БЕЗОПАСНОСТИ НА ЛЬДУ ВОДОЕМА.</w:t>
      </w:r>
    </w:p>
    <w:p w:rsidR="00295DFC" w:rsidRDefault="00295DFC" w:rsidP="00295DFC">
      <w:pPr>
        <w:pStyle w:val="a3"/>
        <w:numPr>
          <w:ilvl w:val="0"/>
          <w:numId w:val="1"/>
        </w:numPr>
        <w:spacing w:after="0"/>
        <w:rPr>
          <w:rFonts w:ascii="Bookman Old Style" w:hAnsi="Bookman Old Style"/>
          <w:sz w:val="24"/>
          <w:szCs w:val="24"/>
        </w:rPr>
      </w:pPr>
      <w:r>
        <w:rPr>
          <w:rFonts w:ascii="Bookman Old Style" w:hAnsi="Bookman Old Style"/>
          <w:sz w:val="24"/>
          <w:szCs w:val="24"/>
        </w:rPr>
        <w:t>Не выходить</w:t>
      </w:r>
      <w:r w:rsidR="00DB0EA1">
        <w:rPr>
          <w:rFonts w:ascii="Bookman Old Style" w:hAnsi="Bookman Old Style"/>
          <w:sz w:val="24"/>
          <w:szCs w:val="24"/>
        </w:rPr>
        <w:t xml:space="preserve"> на тонкий лед в начале зимы и в начале весны.</w:t>
      </w:r>
    </w:p>
    <w:p w:rsidR="00DB0EA1" w:rsidRDefault="00DB0EA1" w:rsidP="00295DFC">
      <w:pPr>
        <w:pStyle w:val="a3"/>
        <w:numPr>
          <w:ilvl w:val="0"/>
          <w:numId w:val="1"/>
        </w:numPr>
        <w:spacing w:after="0"/>
        <w:rPr>
          <w:rFonts w:ascii="Bookman Old Style" w:hAnsi="Bookman Old Style"/>
          <w:sz w:val="24"/>
          <w:szCs w:val="24"/>
        </w:rPr>
      </w:pPr>
      <w:r>
        <w:rPr>
          <w:rFonts w:ascii="Bookman Old Style" w:hAnsi="Bookman Old Style"/>
          <w:sz w:val="24"/>
          <w:szCs w:val="24"/>
        </w:rPr>
        <w:t>Запомните, что весной лед ломается бесшумно, а в начале зимы с хрустом и треском.</w:t>
      </w:r>
    </w:p>
    <w:p w:rsidR="00DB0EA1" w:rsidRDefault="00DB0EA1" w:rsidP="00295DFC">
      <w:pPr>
        <w:pStyle w:val="a3"/>
        <w:numPr>
          <w:ilvl w:val="0"/>
          <w:numId w:val="1"/>
        </w:numPr>
        <w:spacing w:after="0"/>
        <w:rPr>
          <w:rFonts w:ascii="Bookman Old Style" w:hAnsi="Bookman Old Style"/>
          <w:sz w:val="24"/>
          <w:szCs w:val="24"/>
        </w:rPr>
      </w:pPr>
      <w:r>
        <w:rPr>
          <w:rFonts w:ascii="Bookman Old Style" w:hAnsi="Bookman Old Style"/>
          <w:sz w:val="24"/>
          <w:szCs w:val="24"/>
        </w:rPr>
        <w:t>Двигайтесь по льду по натоптанным следам и тропинкам.</w:t>
      </w:r>
    </w:p>
    <w:p w:rsidR="00DB0EA1" w:rsidRDefault="00DB0EA1" w:rsidP="00295DFC">
      <w:pPr>
        <w:pStyle w:val="a3"/>
        <w:numPr>
          <w:ilvl w:val="0"/>
          <w:numId w:val="1"/>
        </w:numPr>
        <w:spacing w:after="0"/>
        <w:rPr>
          <w:rFonts w:ascii="Bookman Old Style" w:hAnsi="Bookman Old Style"/>
          <w:sz w:val="24"/>
          <w:szCs w:val="24"/>
        </w:rPr>
      </w:pPr>
      <w:r>
        <w:rPr>
          <w:rFonts w:ascii="Bookman Old Style" w:hAnsi="Bookman Old Style"/>
          <w:sz w:val="24"/>
          <w:szCs w:val="24"/>
        </w:rPr>
        <w:t>Берите палку, чтобы прощупывать перед собой путь.</w:t>
      </w:r>
    </w:p>
    <w:p w:rsidR="00DB0EA1" w:rsidRDefault="00DB0EA1" w:rsidP="00295DFC">
      <w:pPr>
        <w:pStyle w:val="a3"/>
        <w:numPr>
          <w:ilvl w:val="0"/>
          <w:numId w:val="1"/>
        </w:numPr>
        <w:spacing w:after="0"/>
        <w:rPr>
          <w:rFonts w:ascii="Bookman Old Style" w:hAnsi="Bookman Old Style"/>
          <w:sz w:val="24"/>
          <w:szCs w:val="24"/>
        </w:rPr>
      </w:pPr>
      <w:r>
        <w:rPr>
          <w:rFonts w:ascii="Bookman Old Style" w:hAnsi="Bookman Old Style"/>
          <w:sz w:val="24"/>
          <w:szCs w:val="24"/>
        </w:rPr>
        <w:t>Двигайтесь группой, следуйте друг за  другом на некотором расстоянии.</w:t>
      </w:r>
    </w:p>
    <w:p w:rsidR="00DB0EA1" w:rsidRDefault="00DB0EA1" w:rsidP="00295DFC">
      <w:pPr>
        <w:pStyle w:val="a3"/>
        <w:numPr>
          <w:ilvl w:val="0"/>
          <w:numId w:val="1"/>
        </w:numPr>
        <w:spacing w:after="0"/>
        <w:rPr>
          <w:rFonts w:ascii="Bookman Old Style" w:hAnsi="Bookman Old Style"/>
          <w:sz w:val="24"/>
          <w:szCs w:val="24"/>
        </w:rPr>
      </w:pPr>
      <w:r>
        <w:rPr>
          <w:rFonts w:ascii="Bookman Old Style" w:hAnsi="Bookman Old Style"/>
          <w:sz w:val="24"/>
          <w:szCs w:val="24"/>
        </w:rPr>
        <w:t xml:space="preserve">Запомните, что в начале зимы наиболее опасна середина </w:t>
      </w:r>
      <w:r w:rsidR="004822B4">
        <w:rPr>
          <w:rFonts w:ascii="Bookman Old Style" w:hAnsi="Bookman Old Style"/>
          <w:sz w:val="24"/>
          <w:szCs w:val="24"/>
        </w:rPr>
        <w:t>водоёма</w:t>
      </w:r>
      <w:r>
        <w:rPr>
          <w:rFonts w:ascii="Bookman Old Style" w:hAnsi="Bookman Old Style"/>
          <w:sz w:val="24"/>
          <w:szCs w:val="24"/>
        </w:rPr>
        <w:t>, а в конце</w:t>
      </w:r>
      <w:r w:rsidR="004822B4">
        <w:rPr>
          <w:rFonts w:ascii="Bookman Old Style" w:hAnsi="Bookman Old Style"/>
          <w:sz w:val="24"/>
          <w:szCs w:val="24"/>
        </w:rPr>
        <w:t xml:space="preserve"> – участки возле берега.</w:t>
      </w:r>
    </w:p>
    <w:p w:rsidR="004822B4" w:rsidRDefault="004822B4" w:rsidP="00295DFC">
      <w:pPr>
        <w:pStyle w:val="a3"/>
        <w:numPr>
          <w:ilvl w:val="0"/>
          <w:numId w:val="1"/>
        </w:numPr>
        <w:spacing w:after="0"/>
        <w:rPr>
          <w:rFonts w:ascii="Bookman Old Style" w:hAnsi="Bookman Old Style"/>
          <w:sz w:val="24"/>
          <w:szCs w:val="24"/>
        </w:rPr>
      </w:pPr>
      <w:r>
        <w:rPr>
          <w:rFonts w:ascii="Bookman Old Style" w:hAnsi="Bookman Old Style"/>
          <w:sz w:val="24"/>
          <w:szCs w:val="24"/>
        </w:rPr>
        <w:t>Запомните, что менее прочным лед бывает, там где:</w:t>
      </w:r>
    </w:p>
    <w:p w:rsidR="004822B4" w:rsidRDefault="004822B4" w:rsidP="004822B4">
      <w:pPr>
        <w:pStyle w:val="a3"/>
        <w:numPr>
          <w:ilvl w:val="0"/>
          <w:numId w:val="2"/>
        </w:numPr>
        <w:spacing w:after="0"/>
        <w:rPr>
          <w:rFonts w:ascii="Bookman Old Style" w:hAnsi="Bookman Old Style"/>
          <w:sz w:val="24"/>
          <w:szCs w:val="24"/>
        </w:rPr>
      </w:pPr>
      <w:r>
        <w:rPr>
          <w:rFonts w:ascii="Bookman Old Style" w:hAnsi="Bookman Old Style"/>
          <w:sz w:val="24"/>
          <w:szCs w:val="24"/>
        </w:rPr>
        <w:t>наметены сугробы;</w:t>
      </w:r>
    </w:p>
    <w:p w:rsidR="004822B4" w:rsidRDefault="004822B4" w:rsidP="004822B4">
      <w:pPr>
        <w:pStyle w:val="a3"/>
        <w:numPr>
          <w:ilvl w:val="0"/>
          <w:numId w:val="2"/>
        </w:numPr>
        <w:spacing w:after="0"/>
        <w:rPr>
          <w:rFonts w:ascii="Bookman Old Style" w:hAnsi="Bookman Old Style"/>
          <w:sz w:val="24"/>
          <w:szCs w:val="24"/>
        </w:rPr>
      </w:pPr>
      <w:r>
        <w:rPr>
          <w:rFonts w:ascii="Bookman Old Style" w:hAnsi="Bookman Old Style"/>
          <w:sz w:val="24"/>
          <w:szCs w:val="24"/>
        </w:rPr>
        <w:t>растут кусты;</w:t>
      </w:r>
    </w:p>
    <w:p w:rsidR="004822B4" w:rsidRDefault="004822B4" w:rsidP="004822B4">
      <w:pPr>
        <w:pStyle w:val="a3"/>
        <w:numPr>
          <w:ilvl w:val="0"/>
          <w:numId w:val="2"/>
        </w:numPr>
        <w:spacing w:after="0"/>
        <w:rPr>
          <w:rFonts w:ascii="Bookman Old Style" w:hAnsi="Bookman Old Style"/>
          <w:sz w:val="24"/>
          <w:szCs w:val="24"/>
        </w:rPr>
      </w:pPr>
      <w:r>
        <w:rPr>
          <w:rFonts w:ascii="Bookman Old Style" w:hAnsi="Bookman Old Style"/>
          <w:sz w:val="24"/>
          <w:szCs w:val="24"/>
        </w:rPr>
        <w:t>трава вмерзла в лед;</w:t>
      </w:r>
    </w:p>
    <w:p w:rsidR="004822B4" w:rsidRDefault="000846F4" w:rsidP="004822B4">
      <w:pPr>
        <w:pStyle w:val="a3"/>
        <w:numPr>
          <w:ilvl w:val="0"/>
          <w:numId w:val="2"/>
        </w:numPr>
        <w:spacing w:after="0"/>
        <w:rPr>
          <w:rFonts w:ascii="Bookman Old Style" w:hAnsi="Bookman Old Style"/>
          <w:sz w:val="24"/>
          <w:szCs w:val="24"/>
        </w:rPr>
      </w:pPr>
      <w:r>
        <w:rPr>
          <w:rFonts w:ascii="Bookman Old Style" w:hAnsi="Bookman Old Style"/>
          <w:sz w:val="24"/>
          <w:szCs w:val="24"/>
        </w:rPr>
        <w:t>бьют ключи;</w:t>
      </w:r>
    </w:p>
    <w:p w:rsidR="000846F4" w:rsidRDefault="000846F4" w:rsidP="004822B4">
      <w:pPr>
        <w:pStyle w:val="a3"/>
        <w:numPr>
          <w:ilvl w:val="0"/>
          <w:numId w:val="2"/>
        </w:numPr>
        <w:spacing w:after="0"/>
        <w:rPr>
          <w:rFonts w:ascii="Bookman Old Style" w:hAnsi="Bookman Old Style"/>
          <w:sz w:val="24"/>
          <w:szCs w:val="24"/>
        </w:rPr>
      </w:pPr>
      <w:r>
        <w:rPr>
          <w:rFonts w:ascii="Bookman Old Style" w:hAnsi="Bookman Old Style"/>
          <w:sz w:val="24"/>
          <w:szCs w:val="24"/>
        </w:rPr>
        <w:lastRenderedPageBreak/>
        <w:t>быстрое течение;</w:t>
      </w:r>
    </w:p>
    <w:p w:rsidR="000846F4" w:rsidRDefault="000846F4" w:rsidP="004822B4">
      <w:pPr>
        <w:pStyle w:val="a3"/>
        <w:numPr>
          <w:ilvl w:val="0"/>
          <w:numId w:val="2"/>
        </w:numPr>
        <w:spacing w:after="0"/>
        <w:rPr>
          <w:rFonts w:ascii="Bookman Old Style" w:hAnsi="Bookman Old Style"/>
          <w:sz w:val="24"/>
          <w:szCs w:val="24"/>
        </w:rPr>
      </w:pPr>
      <w:r>
        <w:rPr>
          <w:rFonts w:ascii="Bookman Old Style" w:hAnsi="Bookman Old Style"/>
          <w:sz w:val="24"/>
          <w:szCs w:val="24"/>
        </w:rPr>
        <w:t>в реку впадает ручей;</w:t>
      </w:r>
    </w:p>
    <w:p w:rsidR="000846F4" w:rsidRDefault="000846F4" w:rsidP="004822B4">
      <w:pPr>
        <w:pStyle w:val="a3"/>
        <w:numPr>
          <w:ilvl w:val="0"/>
          <w:numId w:val="2"/>
        </w:numPr>
        <w:spacing w:after="0"/>
        <w:rPr>
          <w:rFonts w:ascii="Bookman Old Style" w:hAnsi="Bookman Old Style"/>
          <w:sz w:val="24"/>
          <w:szCs w:val="24"/>
        </w:rPr>
      </w:pPr>
      <w:r>
        <w:rPr>
          <w:rFonts w:ascii="Bookman Old Style" w:hAnsi="Bookman Old Style"/>
          <w:sz w:val="24"/>
          <w:szCs w:val="24"/>
        </w:rPr>
        <w:t>в водоем попадают сливные воды с фабрик, заводов, ферм.</w:t>
      </w:r>
    </w:p>
    <w:p w:rsidR="000846F4" w:rsidRPr="004822B4" w:rsidRDefault="000846F4" w:rsidP="000846F4">
      <w:pPr>
        <w:pStyle w:val="a3"/>
        <w:spacing w:after="0"/>
        <w:ind w:left="1080"/>
        <w:rPr>
          <w:rFonts w:ascii="Bookman Old Style" w:hAnsi="Bookman Old Style"/>
          <w:sz w:val="24"/>
          <w:szCs w:val="24"/>
        </w:rPr>
      </w:pPr>
    </w:p>
    <w:p w:rsidR="00295DFC" w:rsidRPr="00295DFC" w:rsidRDefault="00295DFC" w:rsidP="00295DFC">
      <w:pPr>
        <w:spacing w:after="0"/>
        <w:jc w:val="center"/>
        <w:rPr>
          <w:rFonts w:ascii="Bookman Old Style" w:hAnsi="Bookman Old Style"/>
          <w:b/>
          <w:sz w:val="24"/>
          <w:szCs w:val="24"/>
        </w:rPr>
      </w:pPr>
      <w:r w:rsidRPr="00295DFC">
        <w:rPr>
          <w:rFonts w:ascii="Bookman Old Style" w:hAnsi="Bookman Old Style"/>
          <w:b/>
          <w:sz w:val="24"/>
          <w:szCs w:val="24"/>
        </w:rPr>
        <w:t>Будьте внимательны и осторожны!</w:t>
      </w:r>
    </w:p>
    <w:sectPr w:rsidR="00295DFC" w:rsidRPr="00295D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42DD5"/>
    <w:multiLevelType w:val="hybridMultilevel"/>
    <w:tmpl w:val="DCCCF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AB57E3"/>
    <w:multiLevelType w:val="hybridMultilevel"/>
    <w:tmpl w:val="C994DF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48B805B1"/>
    <w:multiLevelType w:val="hybridMultilevel"/>
    <w:tmpl w:val="5D760E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C260FD6"/>
    <w:multiLevelType w:val="hybridMultilevel"/>
    <w:tmpl w:val="66DED6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DFC"/>
    <w:rsid w:val="000846F4"/>
    <w:rsid w:val="00295DFC"/>
    <w:rsid w:val="004822B4"/>
    <w:rsid w:val="00700784"/>
    <w:rsid w:val="007948D4"/>
    <w:rsid w:val="00A8602C"/>
    <w:rsid w:val="00C8276B"/>
    <w:rsid w:val="00DB0EA1"/>
    <w:rsid w:val="00E44F34"/>
    <w:rsid w:val="00ED39C6"/>
    <w:rsid w:val="00EF4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DFC"/>
    <w:pPr>
      <w:ind w:left="720"/>
      <w:contextualSpacing/>
    </w:pPr>
  </w:style>
  <w:style w:type="paragraph" w:styleId="a4">
    <w:name w:val="Balloon Text"/>
    <w:basedOn w:val="a"/>
    <w:link w:val="a5"/>
    <w:uiPriority w:val="99"/>
    <w:semiHidden/>
    <w:unhideWhenUsed/>
    <w:rsid w:val="00A860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60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DFC"/>
    <w:pPr>
      <w:ind w:left="720"/>
      <w:contextualSpacing/>
    </w:pPr>
  </w:style>
  <w:style w:type="paragraph" w:styleId="a4">
    <w:name w:val="Balloon Text"/>
    <w:basedOn w:val="a"/>
    <w:link w:val="a5"/>
    <w:uiPriority w:val="99"/>
    <w:semiHidden/>
    <w:unhideWhenUsed/>
    <w:rsid w:val="00A860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60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755</Words>
  <Characters>4310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2019-03-27T09:03:00Z</dcterms:created>
  <dcterms:modified xsi:type="dcterms:W3CDTF">2019-04-07T13:43:00Z</dcterms:modified>
</cp:coreProperties>
</file>