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79F" w:rsidRPr="00A8005F" w:rsidRDefault="00D10027" w:rsidP="00C1779F">
      <w:pPr>
        <w:pStyle w:val="1"/>
        <w:jc w:val="right"/>
        <w:rPr>
          <w:szCs w:val="24"/>
        </w:rPr>
      </w:pPr>
      <w:r>
        <w:rPr>
          <w:noProof/>
          <w:szCs w:val="24"/>
        </w:rPr>
        <w:drawing>
          <wp:anchor distT="0" distB="0" distL="114300" distR="114300" simplePos="0" relativeHeight="251650560" behindDoc="0" locked="0" layoutInCell="1" allowOverlap="1">
            <wp:simplePos x="0" y="0"/>
            <wp:positionH relativeFrom="column">
              <wp:posOffset>2707005</wp:posOffset>
            </wp:positionH>
            <wp:positionV relativeFrom="paragraph">
              <wp:posOffset>-194945</wp:posOffset>
            </wp:positionV>
            <wp:extent cx="596900" cy="914400"/>
            <wp:effectExtent l="19050" t="0" r="0" b="0"/>
            <wp:wrapNone/>
            <wp:docPr id="2" name="Рисунок 2" descr="герб 2008 мал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2008 малый"/>
                    <pic:cNvPicPr>
                      <a:picLocks noChangeAspect="1" noChangeArrowheads="1"/>
                    </pic:cNvPicPr>
                  </pic:nvPicPr>
                  <pic:blipFill>
                    <a:blip r:embed="rId8" cstate="print"/>
                    <a:srcRect/>
                    <a:stretch>
                      <a:fillRect/>
                    </a:stretch>
                  </pic:blipFill>
                  <pic:spPr bwMode="auto">
                    <a:xfrm>
                      <a:off x="0" y="0"/>
                      <a:ext cx="596900" cy="914400"/>
                    </a:xfrm>
                    <a:prstGeom prst="rect">
                      <a:avLst/>
                    </a:prstGeom>
                    <a:noFill/>
                    <a:ln w="9525">
                      <a:noFill/>
                      <a:miter lim="800000"/>
                      <a:headEnd/>
                      <a:tailEnd/>
                    </a:ln>
                  </pic:spPr>
                </pic:pic>
              </a:graphicData>
            </a:graphic>
          </wp:anchor>
        </w:drawing>
      </w:r>
      <w:r w:rsidR="00C1779F" w:rsidRPr="00A8005F">
        <w:rPr>
          <w:szCs w:val="24"/>
        </w:rPr>
        <w:t>04024138</w:t>
      </w:r>
    </w:p>
    <w:p w:rsidR="003D1F00" w:rsidRPr="00A8005F" w:rsidRDefault="003D1F00" w:rsidP="003D1F00">
      <w:pPr>
        <w:jc w:val="center"/>
        <w:rPr>
          <w:sz w:val="24"/>
          <w:szCs w:val="24"/>
        </w:rPr>
      </w:pPr>
    </w:p>
    <w:p w:rsidR="00B8060B" w:rsidRPr="00A8005F" w:rsidRDefault="00B8060B" w:rsidP="003D1F00">
      <w:pPr>
        <w:jc w:val="center"/>
        <w:rPr>
          <w:sz w:val="24"/>
          <w:szCs w:val="24"/>
        </w:rPr>
      </w:pPr>
    </w:p>
    <w:p w:rsidR="00B8060B" w:rsidRPr="00A8005F" w:rsidRDefault="00B8060B" w:rsidP="003D1F00">
      <w:pPr>
        <w:jc w:val="center"/>
        <w:rPr>
          <w:sz w:val="24"/>
          <w:szCs w:val="24"/>
        </w:rPr>
      </w:pPr>
    </w:p>
    <w:p w:rsidR="00284DD4" w:rsidRPr="00E37A34" w:rsidRDefault="00D32C7E" w:rsidP="00E8234A">
      <w:pPr>
        <w:pStyle w:val="4"/>
        <w:rPr>
          <w:sz w:val="28"/>
          <w:szCs w:val="28"/>
        </w:rPr>
      </w:pPr>
      <w:r w:rsidRPr="00E37A34">
        <w:rPr>
          <w:sz w:val="28"/>
          <w:szCs w:val="28"/>
        </w:rPr>
        <w:t>ПОСТАНОВЛ</w:t>
      </w:r>
      <w:r w:rsidR="00E8234A" w:rsidRPr="00E37A34">
        <w:rPr>
          <w:sz w:val="28"/>
          <w:szCs w:val="28"/>
        </w:rPr>
        <w:t>ЕНИЕ</w:t>
      </w:r>
    </w:p>
    <w:p w:rsidR="00284DD4" w:rsidRPr="00E37A34" w:rsidRDefault="002311CB" w:rsidP="002311CB">
      <w:pPr>
        <w:pStyle w:val="3"/>
        <w:rPr>
          <w:sz w:val="28"/>
          <w:szCs w:val="28"/>
        </w:rPr>
      </w:pPr>
      <w:r w:rsidRPr="00E37A34">
        <w:rPr>
          <w:sz w:val="28"/>
          <w:szCs w:val="28"/>
        </w:rPr>
        <w:t xml:space="preserve">АДМИНИСТРАЦИИ </w:t>
      </w:r>
      <w:r w:rsidR="00284DD4" w:rsidRPr="00E37A34">
        <w:rPr>
          <w:sz w:val="28"/>
          <w:szCs w:val="28"/>
        </w:rPr>
        <w:t>НИКОЛАЕВСКОГО</w:t>
      </w:r>
      <w:r w:rsidR="00C560F4" w:rsidRPr="00E37A34">
        <w:rPr>
          <w:sz w:val="28"/>
          <w:szCs w:val="28"/>
        </w:rPr>
        <w:t xml:space="preserve"> МУНИЦИПАЛЬНОГО</w:t>
      </w:r>
      <w:r w:rsidR="00284DD4" w:rsidRPr="00E37A34">
        <w:rPr>
          <w:sz w:val="28"/>
          <w:szCs w:val="28"/>
        </w:rPr>
        <w:t xml:space="preserve"> РАЙОНА</w:t>
      </w:r>
    </w:p>
    <w:p w:rsidR="00284DD4" w:rsidRPr="00E37A34" w:rsidRDefault="00284DD4">
      <w:pPr>
        <w:pStyle w:val="3"/>
        <w:rPr>
          <w:sz w:val="28"/>
          <w:szCs w:val="28"/>
        </w:rPr>
      </w:pPr>
      <w:r w:rsidRPr="00E37A34">
        <w:rPr>
          <w:sz w:val="28"/>
          <w:szCs w:val="28"/>
        </w:rPr>
        <w:t>Волгоградской области</w:t>
      </w:r>
    </w:p>
    <w:p w:rsidR="00284DD4" w:rsidRPr="00E37A34" w:rsidRDefault="00284DD4" w:rsidP="00C602FB">
      <w:pPr>
        <w:pStyle w:val="5"/>
        <w:jc w:val="center"/>
        <w:rPr>
          <w:szCs w:val="28"/>
        </w:rPr>
      </w:pPr>
    </w:p>
    <w:p w:rsidR="00284DD4" w:rsidRPr="00A8005F" w:rsidRDefault="005C1F8B" w:rsidP="00CB06D3">
      <w:pPr>
        <w:rPr>
          <w:sz w:val="24"/>
          <w:szCs w:val="24"/>
        </w:rPr>
      </w:pPr>
      <w:r>
        <w:rPr>
          <w:sz w:val="24"/>
          <w:szCs w:val="24"/>
        </w:rPr>
        <w:t xml:space="preserve">                                                                                                                                        проект</w:t>
      </w:r>
    </w:p>
    <w:p w:rsidR="00300E9D" w:rsidRPr="00A8005F" w:rsidRDefault="00300E9D" w:rsidP="00CB06D3">
      <w:pPr>
        <w:rPr>
          <w:sz w:val="24"/>
          <w:szCs w:val="24"/>
        </w:rPr>
      </w:pPr>
    </w:p>
    <w:p w:rsidR="003F3F5F" w:rsidRDefault="00D21CEE" w:rsidP="002B6C96">
      <w:pPr>
        <w:jc w:val="both"/>
        <w:rPr>
          <w:sz w:val="24"/>
          <w:szCs w:val="24"/>
        </w:rPr>
      </w:pPr>
      <w:r w:rsidRPr="00A8005F">
        <w:rPr>
          <w:sz w:val="24"/>
          <w:szCs w:val="24"/>
        </w:rPr>
        <w:t>от</w:t>
      </w:r>
      <w:r w:rsidR="009D1B3D" w:rsidRPr="00A8005F">
        <w:rPr>
          <w:sz w:val="24"/>
          <w:szCs w:val="24"/>
        </w:rPr>
        <w:t xml:space="preserve"> </w:t>
      </w:r>
      <w:r w:rsidR="00116CB0">
        <w:rPr>
          <w:sz w:val="24"/>
          <w:szCs w:val="24"/>
        </w:rPr>
        <w:t xml:space="preserve">                                                                                                                         </w:t>
      </w:r>
      <w:r w:rsidRPr="00A8005F">
        <w:rPr>
          <w:sz w:val="24"/>
          <w:szCs w:val="24"/>
        </w:rPr>
        <w:t>№</w:t>
      </w:r>
      <w:r w:rsidR="00DB12F4" w:rsidRPr="00A8005F">
        <w:rPr>
          <w:sz w:val="24"/>
          <w:szCs w:val="24"/>
        </w:rPr>
        <w:t xml:space="preserve">   </w:t>
      </w:r>
      <w:r w:rsidR="009D1B3D" w:rsidRPr="00CE500E">
        <w:rPr>
          <w:color w:val="FF0000"/>
          <w:sz w:val="24"/>
          <w:szCs w:val="24"/>
        </w:rPr>
        <w:t xml:space="preserve">  </w:t>
      </w:r>
      <w:r w:rsidR="009D1B3D" w:rsidRPr="00A8005F">
        <w:rPr>
          <w:sz w:val="24"/>
          <w:szCs w:val="24"/>
        </w:rPr>
        <w:t xml:space="preserve">                                    </w:t>
      </w:r>
      <w:r w:rsidR="001B2D36">
        <w:rPr>
          <w:sz w:val="24"/>
          <w:szCs w:val="24"/>
        </w:rPr>
        <w:t xml:space="preserve">                          </w:t>
      </w:r>
    </w:p>
    <w:p w:rsidR="001B2D36" w:rsidRPr="00A8005F" w:rsidRDefault="001B2D36" w:rsidP="002B6C96">
      <w:pPr>
        <w:jc w:val="both"/>
        <w:rPr>
          <w:sz w:val="24"/>
          <w:szCs w:val="24"/>
        </w:rPr>
      </w:pPr>
    </w:p>
    <w:p w:rsidR="009D1B3D" w:rsidRPr="00297A32" w:rsidRDefault="00C31DCE" w:rsidP="001B2D36">
      <w:pPr>
        <w:spacing w:line="276" w:lineRule="auto"/>
        <w:jc w:val="both"/>
        <w:rPr>
          <w:sz w:val="24"/>
          <w:szCs w:val="24"/>
        </w:rPr>
      </w:pPr>
      <w:r>
        <w:rPr>
          <w:sz w:val="24"/>
          <w:szCs w:val="24"/>
        </w:rPr>
        <w:t>О</w:t>
      </w:r>
      <w:r w:rsidR="001E1EC3">
        <w:rPr>
          <w:sz w:val="24"/>
          <w:szCs w:val="24"/>
        </w:rPr>
        <w:t>б утверждении</w:t>
      </w:r>
      <w:r>
        <w:rPr>
          <w:sz w:val="24"/>
          <w:szCs w:val="24"/>
        </w:rPr>
        <w:t xml:space="preserve"> </w:t>
      </w:r>
      <w:r w:rsidR="005A715B" w:rsidRPr="00A8005F">
        <w:rPr>
          <w:sz w:val="24"/>
          <w:szCs w:val="24"/>
        </w:rPr>
        <w:t xml:space="preserve">административного </w:t>
      </w:r>
      <w:hyperlink w:anchor="P33" w:history="1">
        <w:proofErr w:type="gramStart"/>
        <w:r w:rsidR="005A715B" w:rsidRPr="00A8005F">
          <w:rPr>
            <w:sz w:val="24"/>
            <w:szCs w:val="24"/>
          </w:rPr>
          <w:t>регламент</w:t>
        </w:r>
        <w:proofErr w:type="gramEnd"/>
      </w:hyperlink>
      <w:r w:rsidR="005A715B" w:rsidRPr="00A8005F">
        <w:rPr>
          <w:sz w:val="24"/>
          <w:szCs w:val="24"/>
        </w:rPr>
        <w:t>а</w:t>
      </w:r>
      <w:r w:rsidR="002375B2" w:rsidRPr="00A8005F">
        <w:rPr>
          <w:sz w:val="24"/>
          <w:szCs w:val="24"/>
        </w:rPr>
        <w:t xml:space="preserve"> по осуществлению </w:t>
      </w:r>
      <w:r w:rsidR="001B2D36">
        <w:rPr>
          <w:sz w:val="24"/>
          <w:szCs w:val="24"/>
        </w:rPr>
        <w:t>администрацией Николаевского муниципального района Волгоградской области</w:t>
      </w:r>
      <w:r w:rsidR="002375B2" w:rsidRPr="00297A32">
        <w:rPr>
          <w:sz w:val="24"/>
          <w:szCs w:val="24"/>
        </w:rPr>
        <w:t xml:space="preserve"> переданных государственных полномочий по предоставлению государственной услуги "Назначение компенсации родителям (законным представителям)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p w:rsidR="0053425F" w:rsidRPr="00297A32" w:rsidRDefault="0053425F" w:rsidP="0053425F">
      <w:pPr>
        <w:jc w:val="both"/>
        <w:rPr>
          <w:sz w:val="24"/>
          <w:szCs w:val="24"/>
        </w:rPr>
      </w:pPr>
    </w:p>
    <w:p w:rsidR="00731FCD" w:rsidRPr="0081625C" w:rsidRDefault="0081625C" w:rsidP="0081625C">
      <w:pPr>
        <w:pStyle w:val="ConsPlusNormal"/>
        <w:spacing w:line="276" w:lineRule="auto"/>
        <w:jc w:val="both"/>
        <w:rPr>
          <w:rFonts w:ascii="Times New Roman" w:hAnsi="Times New Roman" w:cs="Times New Roman"/>
          <w:sz w:val="24"/>
          <w:szCs w:val="24"/>
        </w:rPr>
      </w:pPr>
      <w:proofErr w:type="gramStart"/>
      <w:r w:rsidRPr="0081625C">
        <w:rPr>
          <w:rFonts w:ascii="Times New Roman" w:hAnsi="Times New Roman" w:cs="Times New Roman"/>
          <w:sz w:val="24"/>
          <w:szCs w:val="24"/>
        </w:rPr>
        <w:t>В соответствии с Федеральным законом от 27.07.2010 № 210-ФЗ «Об организации предоставления государственных и муниципальных услуг», статьями 12,15,22,24 Социального кодекса Волгоградской области от 31 декабря 2015 г. № 246-ОД, Законом Волгоградской области от 01 ноября 2007 г. № 1536-ОД «О наделении органов местного самоуправления государственными полномочиями по компенсации части родительской платы за присмотр и уход за детьми в образовательных организациях, реализующих образовательную программу</w:t>
      </w:r>
      <w:proofErr w:type="gramEnd"/>
      <w:r w:rsidRPr="0081625C">
        <w:rPr>
          <w:rFonts w:ascii="Times New Roman" w:hAnsi="Times New Roman" w:cs="Times New Roman"/>
          <w:sz w:val="24"/>
          <w:szCs w:val="24"/>
        </w:rPr>
        <w:t xml:space="preserve"> дошкольного образования», постановлением Администрации Волгоградской области от 25 июля 2011 г. № 369-п «О разработке и утверждении административных регламентов предоставления государственных услуг», приказа Комитета образования и науки Волгоградской области от21.11.2016 г. №119 «О внесении изменений в некоторые приказы комитета образования и науки Волгоградской области, министерства образования и науки Волгоградской области»</w:t>
      </w:r>
      <w:r w:rsidR="00E708C1" w:rsidRPr="0081625C">
        <w:rPr>
          <w:rFonts w:ascii="Times New Roman" w:hAnsi="Times New Roman" w:cs="Times New Roman"/>
          <w:sz w:val="24"/>
          <w:szCs w:val="24"/>
        </w:rPr>
        <w:t>,</w:t>
      </w:r>
    </w:p>
    <w:p w:rsidR="0053425F" w:rsidRDefault="0053425F" w:rsidP="0053425F">
      <w:pPr>
        <w:autoSpaceDE w:val="0"/>
        <w:autoSpaceDN w:val="0"/>
        <w:adjustRightInd w:val="0"/>
        <w:jc w:val="both"/>
        <w:outlineLvl w:val="1"/>
        <w:rPr>
          <w:sz w:val="24"/>
          <w:szCs w:val="24"/>
        </w:rPr>
      </w:pPr>
      <w:r w:rsidRPr="00297A32">
        <w:rPr>
          <w:sz w:val="24"/>
          <w:szCs w:val="24"/>
        </w:rPr>
        <w:t xml:space="preserve">  </w:t>
      </w:r>
      <w:proofErr w:type="spellStart"/>
      <w:proofErr w:type="gramStart"/>
      <w:r w:rsidRPr="00297A32">
        <w:rPr>
          <w:sz w:val="24"/>
          <w:szCs w:val="24"/>
        </w:rPr>
        <w:t>п</w:t>
      </w:r>
      <w:proofErr w:type="spellEnd"/>
      <w:proofErr w:type="gramEnd"/>
      <w:r w:rsidRPr="00297A32">
        <w:rPr>
          <w:sz w:val="24"/>
          <w:szCs w:val="24"/>
        </w:rPr>
        <w:t xml:space="preserve"> о с т а </w:t>
      </w:r>
      <w:proofErr w:type="spellStart"/>
      <w:r w:rsidRPr="00297A32">
        <w:rPr>
          <w:sz w:val="24"/>
          <w:szCs w:val="24"/>
        </w:rPr>
        <w:t>н</w:t>
      </w:r>
      <w:proofErr w:type="spellEnd"/>
      <w:r w:rsidRPr="00297A32">
        <w:rPr>
          <w:sz w:val="24"/>
          <w:szCs w:val="24"/>
        </w:rPr>
        <w:t xml:space="preserve"> о в л я </w:t>
      </w:r>
      <w:proofErr w:type="spellStart"/>
      <w:r w:rsidRPr="00297A32">
        <w:rPr>
          <w:sz w:val="24"/>
          <w:szCs w:val="24"/>
        </w:rPr>
        <w:t>ю</w:t>
      </w:r>
      <w:proofErr w:type="spellEnd"/>
      <w:r w:rsidRPr="00297A32">
        <w:rPr>
          <w:sz w:val="24"/>
          <w:szCs w:val="24"/>
        </w:rPr>
        <w:t xml:space="preserve"> :</w:t>
      </w:r>
      <w:r w:rsidR="00437B64" w:rsidRPr="00297A32">
        <w:rPr>
          <w:sz w:val="24"/>
          <w:szCs w:val="24"/>
        </w:rPr>
        <w:t xml:space="preserve"> </w:t>
      </w:r>
    </w:p>
    <w:p w:rsidR="00310B00" w:rsidRDefault="005C1F8B" w:rsidP="005C1F8B">
      <w:pPr>
        <w:spacing w:line="276" w:lineRule="auto"/>
        <w:jc w:val="both"/>
        <w:rPr>
          <w:sz w:val="24"/>
          <w:szCs w:val="24"/>
        </w:rPr>
      </w:pPr>
      <w:r>
        <w:rPr>
          <w:sz w:val="24"/>
          <w:szCs w:val="24"/>
        </w:rPr>
        <w:t>1</w:t>
      </w:r>
      <w:r w:rsidRPr="00BE30C5">
        <w:rPr>
          <w:sz w:val="24"/>
          <w:szCs w:val="24"/>
        </w:rPr>
        <w:t xml:space="preserve">. </w:t>
      </w:r>
      <w:r w:rsidR="00310B00" w:rsidRPr="00BE30C5">
        <w:rPr>
          <w:sz w:val="24"/>
          <w:szCs w:val="24"/>
        </w:rPr>
        <w:t>Возложить функции по осуществлению государственных полномочий по</w:t>
      </w:r>
      <w:r w:rsidR="00310B00">
        <w:rPr>
          <w:rFonts w:ascii="Verdana" w:hAnsi="Verdana"/>
          <w:sz w:val="21"/>
          <w:szCs w:val="21"/>
        </w:rPr>
        <w:t xml:space="preserve"> </w:t>
      </w:r>
      <w:r w:rsidR="00310B00" w:rsidRPr="00297A32">
        <w:rPr>
          <w:sz w:val="24"/>
          <w:szCs w:val="24"/>
        </w:rPr>
        <w:t>предоставлению государственной услуги "Назначение компенсации родителям (законным представителям)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r w:rsidR="00310B00">
        <w:rPr>
          <w:sz w:val="24"/>
          <w:szCs w:val="24"/>
        </w:rPr>
        <w:t xml:space="preserve"> на отдел по образованию администрации Николаевского муниципального района Волгоградской области.</w:t>
      </w:r>
    </w:p>
    <w:p w:rsidR="005C1F8B" w:rsidRPr="00297A32" w:rsidRDefault="00310B00" w:rsidP="005C1F8B">
      <w:pPr>
        <w:spacing w:line="276" w:lineRule="auto"/>
        <w:jc w:val="both"/>
        <w:rPr>
          <w:sz w:val="24"/>
          <w:szCs w:val="24"/>
        </w:rPr>
      </w:pPr>
      <w:r>
        <w:rPr>
          <w:sz w:val="24"/>
          <w:szCs w:val="24"/>
        </w:rPr>
        <w:t xml:space="preserve">2. </w:t>
      </w:r>
      <w:r w:rsidR="005C1F8B">
        <w:rPr>
          <w:sz w:val="24"/>
          <w:szCs w:val="24"/>
        </w:rPr>
        <w:t>Утвердить административный</w:t>
      </w:r>
      <w:r w:rsidR="005C1F8B" w:rsidRPr="00A8005F">
        <w:rPr>
          <w:sz w:val="24"/>
          <w:szCs w:val="24"/>
        </w:rPr>
        <w:t xml:space="preserve"> </w:t>
      </w:r>
      <w:hyperlink w:anchor="P33" w:history="1">
        <w:r w:rsidR="005C1F8B" w:rsidRPr="00A8005F">
          <w:rPr>
            <w:sz w:val="24"/>
            <w:szCs w:val="24"/>
          </w:rPr>
          <w:t>регламент</w:t>
        </w:r>
      </w:hyperlink>
      <w:r w:rsidR="005C1F8B" w:rsidRPr="00A8005F">
        <w:rPr>
          <w:sz w:val="24"/>
          <w:szCs w:val="24"/>
        </w:rPr>
        <w:t xml:space="preserve"> по осуществлению </w:t>
      </w:r>
      <w:r w:rsidR="005C1F8B">
        <w:rPr>
          <w:sz w:val="24"/>
          <w:szCs w:val="24"/>
        </w:rPr>
        <w:t>администрацией Николаевского муниципального района Волгоградской области</w:t>
      </w:r>
      <w:r w:rsidR="005C1F8B" w:rsidRPr="00297A32">
        <w:rPr>
          <w:sz w:val="24"/>
          <w:szCs w:val="24"/>
        </w:rPr>
        <w:t xml:space="preserve"> переданных государственных полномочий по предоставлению государственной услуги "Назначение компенсации родителям (законным представителям)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roofErr w:type="gramStart"/>
      <w:r w:rsidR="005C1F8B" w:rsidRPr="00297A32">
        <w:rPr>
          <w:sz w:val="24"/>
          <w:szCs w:val="24"/>
        </w:rPr>
        <w:t>"</w:t>
      </w:r>
      <w:r w:rsidR="00C21279">
        <w:rPr>
          <w:sz w:val="24"/>
          <w:szCs w:val="24"/>
        </w:rPr>
        <w:t>(</w:t>
      </w:r>
      <w:proofErr w:type="gramEnd"/>
      <w:r w:rsidR="00C21279">
        <w:rPr>
          <w:sz w:val="24"/>
          <w:szCs w:val="24"/>
        </w:rPr>
        <w:t>приложение)</w:t>
      </w:r>
      <w:r w:rsidR="005C1F8B">
        <w:rPr>
          <w:sz w:val="24"/>
          <w:szCs w:val="24"/>
        </w:rPr>
        <w:t>.</w:t>
      </w:r>
    </w:p>
    <w:p w:rsidR="001D07FB" w:rsidRPr="00297A32" w:rsidRDefault="00310B00" w:rsidP="005C1F8B">
      <w:pPr>
        <w:autoSpaceDE w:val="0"/>
        <w:autoSpaceDN w:val="0"/>
        <w:adjustRightInd w:val="0"/>
        <w:jc w:val="both"/>
        <w:outlineLvl w:val="1"/>
        <w:rPr>
          <w:sz w:val="24"/>
          <w:szCs w:val="24"/>
        </w:rPr>
      </w:pPr>
      <w:r>
        <w:rPr>
          <w:sz w:val="24"/>
          <w:szCs w:val="24"/>
        </w:rPr>
        <w:t>3</w:t>
      </w:r>
      <w:r w:rsidR="00992411">
        <w:rPr>
          <w:sz w:val="24"/>
          <w:szCs w:val="24"/>
        </w:rPr>
        <w:t>.</w:t>
      </w:r>
      <w:r w:rsidR="005C1F8B">
        <w:rPr>
          <w:sz w:val="24"/>
          <w:szCs w:val="24"/>
        </w:rPr>
        <w:t xml:space="preserve"> </w:t>
      </w:r>
      <w:r w:rsidR="0081625C">
        <w:rPr>
          <w:sz w:val="24"/>
          <w:szCs w:val="24"/>
        </w:rPr>
        <w:t>Считать утратившим силу п</w:t>
      </w:r>
      <w:r w:rsidR="001D07FB">
        <w:rPr>
          <w:sz w:val="24"/>
          <w:szCs w:val="24"/>
        </w:rPr>
        <w:t>остановление администрации Николаевского муниципального ра</w:t>
      </w:r>
      <w:r w:rsidR="0081625C">
        <w:rPr>
          <w:sz w:val="24"/>
          <w:szCs w:val="24"/>
        </w:rPr>
        <w:t xml:space="preserve">йона Волгоградской области от </w:t>
      </w:r>
      <w:r w:rsidR="00E708C1">
        <w:rPr>
          <w:sz w:val="24"/>
          <w:szCs w:val="24"/>
        </w:rPr>
        <w:t>0</w:t>
      </w:r>
      <w:r w:rsidR="0081625C">
        <w:rPr>
          <w:sz w:val="24"/>
          <w:szCs w:val="24"/>
        </w:rPr>
        <w:t>5.10.2016г. № 610</w:t>
      </w:r>
      <w:r w:rsidR="001D07FB" w:rsidRPr="00297A32">
        <w:rPr>
          <w:sz w:val="24"/>
          <w:szCs w:val="24"/>
        </w:rPr>
        <w:t xml:space="preserve"> </w:t>
      </w:r>
      <w:r w:rsidR="00E708C1">
        <w:rPr>
          <w:sz w:val="24"/>
          <w:szCs w:val="24"/>
        </w:rPr>
        <w:t>«</w:t>
      </w:r>
      <w:r w:rsidR="0081625C">
        <w:rPr>
          <w:sz w:val="24"/>
          <w:szCs w:val="24"/>
        </w:rPr>
        <w:t xml:space="preserve">Об утверждении </w:t>
      </w:r>
      <w:r w:rsidR="0081625C" w:rsidRPr="00A8005F">
        <w:rPr>
          <w:sz w:val="24"/>
          <w:szCs w:val="24"/>
        </w:rPr>
        <w:t xml:space="preserve">административного </w:t>
      </w:r>
      <w:hyperlink w:anchor="P33" w:history="1">
        <w:proofErr w:type="gramStart"/>
        <w:r w:rsidR="0081625C" w:rsidRPr="00A8005F">
          <w:rPr>
            <w:sz w:val="24"/>
            <w:szCs w:val="24"/>
          </w:rPr>
          <w:t>регламент</w:t>
        </w:r>
        <w:proofErr w:type="gramEnd"/>
      </w:hyperlink>
      <w:r w:rsidR="0081625C" w:rsidRPr="00A8005F">
        <w:rPr>
          <w:sz w:val="24"/>
          <w:szCs w:val="24"/>
        </w:rPr>
        <w:t xml:space="preserve">а по осуществлению </w:t>
      </w:r>
      <w:r w:rsidR="0081625C">
        <w:rPr>
          <w:sz w:val="24"/>
          <w:szCs w:val="24"/>
        </w:rPr>
        <w:t xml:space="preserve">администрацией Николаевского </w:t>
      </w:r>
      <w:r w:rsidR="0081625C">
        <w:rPr>
          <w:sz w:val="24"/>
          <w:szCs w:val="24"/>
        </w:rPr>
        <w:lastRenderedPageBreak/>
        <w:t>муниципального района Волгоградской области</w:t>
      </w:r>
      <w:r w:rsidR="0081625C" w:rsidRPr="00297A32">
        <w:rPr>
          <w:sz w:val="24"/>
          <w:szCs w:val="24"/>
        </w:rPr>
        <w:t xml:space="preserve"> переданных государственных полномочий по предоставлению государственной услуги "Назначение и выплата компенсации родителям (законным представителям)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r w:rsidR="0081625C">
        <w:rPr>
          <w:sz w:val="24"/>
          <w:szCs w:val="24"/>
        </w:rPr>
        <w:t>.</w:t>
      </w:r>
    </w:p>
    <w:p w:rsidR="009D1B3D" w:rsidRPr="00297A32" w:rsidRDefault="00310B00" w:rsidP="00FE78BC">
      <w:pPr>
        <w:jc w:val="both"/>
        <w:rPr>
          <w:sz w:val="24"/>
          <w:szCs w:val="24"/>
        </w:rPr>
      </w:pPr>
      <w:r>
        <w:rPr>
          <w:sz w:val="24"/>
          <w:szCs w:val="24"/>
        </w:rPr>
        <w:t>4</w:t>
      </w:r>
      <w:r w:rsidR="009D1B3D" w:rsidRPr="00297A32">
        <w:rPr>
          <w:sz w:val="24"/>
          <w:szCs w:val="24"/>
        </w:rPr>
        <w:t xml:space="preserve">. </w:t>
      </w:r>
      <w:proofErr w:type="gramStart"/>
      <w:r w:rsidR="009D1B3D" w:rsidRPr="00297A32">
        <w:rPr>
          <w:sz w:val="24"/>
          <w:szCs w:val="24"/>
        </w:rPr>
        <w:t>Контроль за</w:t>
      </w:r>
      <w:proofErr w:type="gramEnd"/>
      <w:r w:rsidR="009D1B3D" w:rsidRPr="00297A32">
        <w:rPr>
          <w:sz w:val="24"/>
          <w:szCs w:val="24"/>
        </w:rPr>
        <w:t xml:space="preserve"> исполнением настоящего постановления возложить на </w:t>
      </w:r>
      <w:r w:rsidR="001311A5">
        <w:rPr>
          <w:sz w:val="24"/>
          <w:szCs w:val="24"/>
        </w:rPr>
        <w:t xml:space="preserve">первого заместителя главы </w:t>
      </w:r>
      <w:r w:rsidR="009D1B3D" w:rsidRPr="00297A32">
        <w:rPr>
          <w:sz w:val="24"/>
          <w:szCs w:val="24"/>
        </w:rPr>
        <w:t xml:space="preserve">администрации Николаевского муниципального района </w:t>
      </w:r>
      <w:r w:rsidR="001311A5">
        <w:rPr>
          <w:sz w:val="24"/>
          <w:szCs w:val="24"/>
        </w:rPr>
        <w:t>А.А. Гребенникову</w:t>
      </w:r>
      <w:r w:rsidR="009D1B3D" w:rsidRPr="00297A32">
        <w:rPr>
          <w:sz w:val="24"/>
          <w:szCs w:val="24"/>
        </w:rPr>
        <w:t>.</w:t>
      </w:r>
    </w:p>
    <w:p w:rsidR="0053425F" w:rsidRPr="00297A32" w:rsidRDefault="0053425F" w:rsidP="009D1B3D">
      <w:pPr>
        <w:pStyle w:val="Style1"/>
        <w:tabs>
          <w:tab w:val="left" w:pos="9781"/>
        </w:tabs>
        <w:adjustRightInd/>
        <w:jc w:val="both"/>
        <w:rPr>
          <w:sz w:val="24"/>
          <w:szCs w:val="24"/>
          <w:lang w:val="ru-RU"/>
        </w:rPr>
      </w:pPr>
    </w:p>
    <w:p w:rsidR="00FE78BC" w:rsidRDefault="00FE78BC" w:rsidP="009D1B3D">
      <w:pPr>
        <w:pStyle w:val="Style1"/>
        <w:tabs>
          <w:tab w:val="left" w:pos="9781"/>
        </w:tabs>
        <w:adjustRightInd/>
        <w:jc w:val="both"/>
        <w:rPr>
          <w:sz w:val="24"/>
          <w:szCs w:val="24"/>
          <w:lang w:val="ru-RU"/>
        </w:rPr>
      </w:pPr>
    </w:p>
    <w:p w:rsidR="00FE78BC" w:rsidRDefault="00FE78BC" w:rsidP="009D1B3D">
      <w:pPr>
        <w:pStyle w:val="Style1"/>
        <w:tabs>
          <w:tab w:val="left" w:pos="9781"/>
        </w:tabs>
        <w:adjustRightInd/>
        <w:jc w:val="both"/>
        <w:rPr>
          <w:sz w:val="24"/>
          <w:szCs w:val="24"/>
          <w:lang w:val="ru-RU"/>
        </w:rPr>
      </w:pPr>
    </w:p>
    <w:p w:rsidR="009D1B3D" w:rsidRPr="00297A32" w:rsidRDefault="001311A5" w:rsidP="009D1B3D">
      <w:pPr>
        <w:pStyle w:val="Style1"/>
        <w:tabs>
          <w:tab w:val="left" w:pos="9781"/>
        </w:tabs>
        <w:adjustRightInd/>
        <w:jc w:val="both"/>
        <w:rPr>
          <w:sz w:val="24"/>
          <w:szCs w:val="24"/>
          <w:lang w:val="ru-RU"/>
        </w:rPr>
      </w:pPr>
      <w:r>
        <w:rPr>
          <w:sz w:val="24"/>
          <w:szCs w:val="24"/>
          <w:lang w:val="ru-RU"/>
        </w:rPr>
        <w:t>Г</w:t>
      </w:r>
      <w:r w:rsidR="009D1B3D" w:rsidRPr="00297A32">
        <w:rPr>
          <w:sz w:val="24"/>
          <w:szCs w:val="24"/>
          <w:lang w:val="ru-RU"/>
        </w:rPr>
        <w:t>лав</w:t>
      </w:r>
      <w:r>
        <w:rPr>
          <w:sz w:val="24"/>
          <w:szCs w:val="24"/>
          <w:lang w:val="ru-RU"/>
        </w:rPr>
        <w:t>а</w:t>
      </w:r>
      <w:r w:rsidR="009D1B3D" w:rsidRPr="00297A32">
        <w:rPr>
          <w:sz w:val="24"/>
          <w:szCs w:val="24"/>
          <w:lang w:val="ru-RU"/>
        </w:rPr>
        <w:t xml:space="preserve"> </w:t>
      </w:r>
      <w:proofErr w:type="gramStart"/>
      <w:r w:rsidR="009D1B3D" w:rsidRPr="00297A32">
        <w:rPr>
          <w:sz w:val="24"/>
          <w:szCs w:val="24"/>
          <w:lang w:val="ru-RU"/>
        </w:rPr>
        <w:t>Николаевского</w:t>
      </w:r>
      <w:proofErr w:type="gramEnd"/>
    </w:p>
    <w:p w:rsidR="009D1B3D" w:rsidRPr="00297A32" w:rsidRDefault="009D1B3D" w:rsidP="009D1B3D">
      <w:pPr>
        <w:pStyle w:val="Style1"/>
        <w:adjustRightInd/>
        <w:jc w:val="both"/>
        <w:rPr>
          <w:spacing w:val="4"/>
          <w:sz w:val="24"/>
          <w:szCs w:val="24"/>
          <w:lang w:val="ru-RU"/>
        </w:rPr>
      </w:pPr>
      <w:r w:rsidRPr="00297A32">
        <w:rPr>
          <w:sz w:val="24"/>
          <w:szCs w:val="24"/>
          <w:lang w:val="ru-RU"/>
        </w:rPr>
        <w:t xml:space="preserve">муниципального района                                                           </w:t>
      </w:r>
      <w:r w:rsidR="005C1F8B">
        <w:rPr>
          <w:sz w:val="24"/>
          <w:szCs w:val="24"/>
          <w:lang w:val="ru-RU"/>
        </w:rPr>
        <w:t xml:space="preserve">                          </w:t>
      </w:r>
      <w:r w:rsidRPr="00297A32">
        <w:rPr>
          <w:sz w:val="24"/>
          <w:szCs w:val="24"/>
          <w:lang w:val="ru-RU"/>
        </w:rPr>
        <w:t xml:space="preserve"> </w:t>
      </w:r>
      <w:proofErr w:type="spellStart"/>
      <w:r w:rsidR="001311A5">
        <w:rPr>
          <w:sz w:val="24"/>
          <w:szCs w:val="24"/>
          <w:lang w:val="ru-RU"/>
        </w:rPr>
        <w:t>Ю.Ю.Чувашин</w:t>
      </w:r>
      <w:proofErr w:type="spellEnd"/>
    </w:p>
    <w:p w:rsidR="00437B64" w:rsidRPr="00297A32" w:rsidRDefault="00437B64" w:rsidP="00437B64">
      <w:pPr>
        <w:pStyle w:val="ConsPlusNormal"/>
        <w:ind w:firstLine="0"/>
        <w:rPr>
          <w:rFonts w:ascii="Times New Roman" w:hAnsi="Times New Roman" w:cs="Times New Roman"/>
          <w:sz w:val="24"/>
          <w:szCs w:val="24"/>
        </w:rPr>
      </w:pPr>
    </w:p>
    <w:p w:rsidR="00437B64" w:rsidRPr="00297A32" w:rsidRDefault="00437B64" w:rsidP="00437B64">
      <w:pPr>
        <w:pStyle w:val="ConsPlusNormal"/>
        <w:ind w:firstLine="0"/>
        <w:rPr>
          <w:rFonts w:ascii="Times New Roman" w:hAnsi="Times New Roman" w:cs="Times New Roman"/>
          <w:sz w:val="18"/>
          <w:szCs w:val="18"/>
        </w:rPr>
      </w:pPr>
    </w:p>
    <w:p w:rsidR="00FE78BC" w:rsidRDefault="00FE78BC" w:rsidP="00437B64">
      <w:pPr>
        <w:pStyle w:val="ConsPlusNormal"/>
        <w:ind w:firstLine="0"/>
        <w:rPr>
          <w:rFonts w:ascii="Times New Roman" w:hAnsi="Times New Roman" w:cs="Times New Roman"/>
          <w:sz w:val="18"/>
          <w:szCs w:val="18"/>
        </w:rPr>
      </w:pPr>
    </w:p>
    <w:p w:rsidR="00FE78BC" w:rsidRDefault="00FE78BC" w:rsidP="00437B64">
      <w:pPr>
        <w:pStyle w:val="ConsPlusNormal"/>
        <w:ind w:firstLine="0"/>
        <w:rPr>
          <w:rFonts w:ascii="Times New Roman" w:hAnsi="Times New Roman" w:cs="Times New Roman"/>
          <w:sz w:val="18"/>
          <w:szCs w:val="18"/>
        </w:rPr>
      </w:pPr>
    </w:p>
    <w:p w:rsidR="00FE78BC" w:rsidRDefault="00FE78BC" w:rsidP="00437B64">
      <w:pPr>
        <w:pStyle w:val="ConsPlusNormal"/>
        <w:ind w:firstLine="0"/>
        <w:rPr>
          <w:rFonts w:ascii="Times New Roman" w:hAnsi="Times New Roman" w:cs="Times New Roman"/>
          <w:sz w:val="18"/>
          <w:szCs w:val="18"/>
        </w:rPr>
      </w:pPr>
    </w:p>
    <w:p w:rsidR="00FE78BC" w:rsidRDefault="00FE78BC" w:rsidP="00437B64">
      <w:pPr>
        <w:pStyle w:val="ConsPlusNormal"/>
        <w:ind w:firstLine="0"/>
        <w:rPr>
          <w:rFonts w:ascii="Times New Roman" w:hAnsi="Times New Roman" w:cs="Times New Roman"/>
          <w:sz w:val="18"/>
          <w:szCs w:val="18"/>
        </w:rPr>
      </w:pPr>
    </w:p>
    <w:p w:rsidR="00FE78BC" w:rsidRDefault="00FE78BC" w:rsidP="00437B64">
      <w:pPr>
        <w:pStyle w:val="ConsPlusNormal"/>
        <w:ind w:firstLine="0"/>
        <w:rPr>
          <w:rFonts w:ascii="Times New Roman" w:hAnsi="Times New Roman" w:cs="Times New Roman"/>
          <w:sz w:val="18"/>
          <w:szCs w:val="18"/>
        </w:rPr>
      </w:pPr>
    </w:p>
    <w:p w:rsidR="00FE78BC" w:rsidRDefault="00FE78BC" w:rsidP="00437B64">
      <w:pPr>
        <w:pStyle w:val="ConsPlusNormal"/>
        <w:ind w:firstLine="0"/>
        <w:rPr>
          <w:rFonts w:ascii="Times New Roman" w:hAnsi="Times New Roman" w:cs="Times New Roman"/>
          <w:sz w:val="18"/>
          <w:szCs w:val="18"/>
        </w:rPr>
      </w:pPr>
    </w:p>
    <w:p w:rsidR="00FE78BC" w:rsidRDefault="00FE78BC" w:rsidP="00437B64">
      <w:pPr>
        <w:pStyle w:val="ConsPlusNormal"/>
        <w:ind w:firstLine="0"/>
        <w:rPr>
          <w:rFonts w:ascii="Times New Roman" w:hAnsi="Times New Roman" w:cs="Times New Roman"/>
          <w:sz w:val="18"/>
          <w:szCs w:val="18"/>
        </w:rPr>
      </w:pPr>
    </w:p>
    <w:p w:rsidR="00FE78BC" w:rsidRDefault="00FE78BC" w:rsidP="00437B64">
      <w:pPr>
        <w:pStyle w:val="ConsPlusNormal"/>
        <w:ind w:firstLine="0"/>
        <w:rPr>
          <w:rFonts w:ascii="Times New Roman" w:hAnsi="Times New Roman" w:cs="Times New Roman"/>
          <w:sz w:val="18"/>
          <w:szCs w:val="18"/>
        </w:rPr>
      </w:pPr>
    </w:p>
    <w:p w:rsidR="00FE78BC" w:rsidRDefault="00FE78BC" w:rsidP="00437B64">
      <w:pPr>
        <w:pStyle w:val="ConsPlusNormal"/>
        <w:ind w:firstLine="0"/>
        <w:rPr>
          <w:rFonts w:ascii="Times New Roman" w:hAnsi="Times New Roman" w:cs="Times New Roman"/>
          <w:sz w:val="18"/>
          <w:szCs w:val="18"/>
        </w:rPr>
      </w:pPr>
    </w:p>
    <w:p w:rsidR="00FE78BC" w:rsidRDefault="00FE78BC" w:rsidP="00437B64">
      <w:pPr>
        <w:pStyle w:val="ConsPlusNormal"/>
        <w:ind w:firstLine="0"/>
        <w:rPr>
          <w:rFonts w:ascii="Times New Roman" w:hAnsi="Times New Roman" w:cs="Times New Roman"/>
          <w:sz w:val="18"/>
          <w:szCs w:val="18"/>
        </w:rPr>
      </w:pPr>
    </w:p>
    <w:p w:rsidR="00FE78BC" w:rsidRDefault="00FE78BC" w:rsidP="00437B64">
      <w:pPr>
        <w:pStyle w:val="ConsPlusNormal"/>
        <w:ind w:firstLine="0"/>
        <w:rPr>
          <w:rFonts w:ascii="Times New Roman" w:hAnsi="Times New Roman" w:cs="Times New Roman"/>
          <w:sz w:val="18"/>
          <w:szCs w:val="18"/>
        </w:rPr>
      </w:pPr>
    </w:p>
    <w:p w:rsidR="00FE78BC" w:rsidRDefault="00FE78BC" w:rsidP="00437B64">
      <w:pPr>
        <w:pStyle w:val="ConsPlusNormal"/>
        <w:ind w:firstLine="0"/>
        <w:rPr>
          <w:rFonts w:ascii="Times New Roman" w:hAnsi="Times New Roman" w:cs="Times New Roman"/>
          <w:sz w:val="18"/>
          <w:szCs w:val="18"/>
        </w:rPr>
      </w:pPr>
    </w:p>
    <w:p w:rsidR="00FE78BC" w:rsidRDefault="00FE78BC" w:rsidP="00437B64">
      <w:pPr>
        <w:pStyle w:val="ConsPlusNormal"/>
        <w:ind w:firstLine="0"/>
        <w:rPr>
          <w:rFonts w:ascii="Times New Roman" w:hAnsi="Times New Roman" w:cs="Times New Roman"/>
          <w:sz w:val="18"/>
          <w:szCs w:val="18"/>
        </w:rPr>
      </w:pPr>
    </w:p>
    <w:p w:rsidR="00FE78BC" w:rsidRDefault="00FE78BC" w:rsidP="00437B64">
      <w:pPr>
        <w:pStyle w:val="ConsPlusNormal"/>
        <w:ind w:firstLine="0"/>
        <w:rPr>
          <w:rFonts w:ascii="Times New Roman" w:hAnsi="Times New Roman" w:cs="Times New Roman"/>
          <w:sz w:val="18"/>
          <w:szCs w:val="18"/>
        </w:rPr>
      </w:pPr>
    </w:p>
    <w:p w:rsidR="00FE78BC" w:rsidRDefault="00FE78BC" w:rsidP="00437B64">
      <w:pPr>
        <w:pStyle w:val="ConsPlusNormal"/>
        <w:ind w:firstLine="0"/>
        <w:rPr>
          <w:rFonts w:ascii="Times New Roman" w:hAnsi="Times New Roman" w:cs="Times New Roman"/>
          <w:sz w:val="18"/>
          <w:szCs w:val="18"/>
        </w:rPr>
      </w:pPr>
    </w:p>
    <w:p w:rsidR="00FE78BC" w:rsidRDefault="00FE78BC" w:rsidP="00437B64">
      <w:pPr>
        <w:pStyle w:val="ConsPlusNormal"/>
        <w:ind w:firstLine="0"/>
        <w:rPr>
          <w:rFonts w:ascii="Times New Roman" w:hAnsi="Times New Roman" w:cs="Times New Roman"/>
          <w:sz w:val="18"/>
          <w:szCs w:val="18"/>
        </w:rPr>
      </w:pPr>
    </w:p>
    <w:p w:rsidR="00FE78BC" w:rsidRDefault="00FE78BC" w:rsidP="00437B64">
      <w:pPr>
        <w:pStyle w:val="ConsPlusNormal"/>
        <w:ind w:firstLine="0"/>
        <w:rPr>
          <w:rFonts w:ascii="Times New Roman" w:hAnsi="Times New Roman" w:cs="Times New Roman"/>
          <w:sz w:val="18"/>
          <w:szCs w:val="18"/>
        </w:rPr>
      </w:pPr>
    </w:p>
    <w:p w:rsidR="00FE78BC" w:rsidRDefault="00FE78BC" w:rsidP="00437B64">
      <w:pPr>
        <w:pStyle w:val="ConsPlusNormal"/>
        <w:ind w:firstLine="0"/>
        <w:rPr>
          <w:rFonts w:ascii="Times New Roman" w:hAnsi="Times New Roman" w:cs="Times New Roman"/>
          <w:sz w:val="18"/>
          <w:szCs w:val="18"/>
        </w:rPr>
      </w:pPr>
    </w:p>
    <w:p w:rsidR="00FE78BC" w:rsidRDefault="00FE78BC" w:rsidP="00437B64">
      <w:pPr>
        <w:pStyle w:val="ConsPlusNormal"/>
        <w:ind w:firstLine="0"/>
        <w:rPr>
          <w:rFonts w:ascii="Times New Roman" w:hAnsi="Times New Roman" w:cs="Times New Roman"/>
          <w:sz w:val="18"/>
          <w:szCs w:val="18"/>
        </w:rPr>
      </w:pPr>
    </w:p>
    <w:p w:rsidR="00FE78BC" w:rsidRDefault="00FE78BC" w:rsidP="00437B64">
      <w:pPr>
        <w:pStyle w:val="ConsPlusNormal"/>
        <w:ind w:firstLine="0"/>
        <w:rPr>
          <w:rFonts w:ascii="Times New Roman" w:hAnsi="Times New Roman" w:cs="Times New Roman"/>
          <w:sz w:val="18"/>
          <w:szCs w:val="18"/>
        </w:rPr>
      </w:pPr>
    </w:p>
    <w:p w:rsidR="00FE78BC" w:rsidRDefault="00FE78BC" w:rsidP="00437B64">
      <w:pPr>
        <w:pStyle w:val="ConsPlusNormal"/>
        <w:ind w:firstLine="0"/>
        <w:rPr>
          <w:rFonts w:ascii="Times New Roman" w:hAnsi="Times New Roman" w:cs="Times New Roman"/>
          <w:sz w:val="18"/>
          <w:szCs w:val="18"/>
        </w:rPr>
      </w:pPr>
    </w:p>
    <w:p w:rsidR="00FE78BC" w:rsidRDefault="00FE78BC" w:rsidP="00437B64">
      <w:pPr>
        <w:pStyle w:val="ConsPlusNormal"/>
        <w:ind w:firstLine="0"/>
        <w:rPr>
          <w:rFonts w:ascii="Times New Roman" w:hAnsi="Times New Roman" w:cs="Times New Roman"/>
          <w:sz w:val="18"/>
          <w:szCs w:val="18"/>
        </w:rPr>
      </w:pPr>
    </w:p>
    <w:p w:rsidR="00FE78BC" w:rsidRDefault="00FE78BC" w:rsidP="00437B64">
      <w:pPr>
        <w:pStyle w:val="ConsPlusNormal"/>
        <w:ind w:firstLine="0"/>
        <w:rPr>
          <w:rFonts w:ascii="Times New Roman" w:hAnsi="Times New Roman" w:cs="Times New Roman"/>
          <w:sz w:val="18"/>
          <w:szCs w:val="18"/>
        </w:rPr>
      </w:pPr>
    </w:p>
    <w:p w:rsidR="00FE78BC" w:rsidRDefault="00FE78BC" w:rsidP="00437B64">
      <w:pPr>
        <w:pStyle w:val="ConsPlusNormal"/>
        <w:ind w:firstLine="0"/>
        <w:rPr>
          <w:rFonts w:ascii="Times New Roman" w:hAnsi="Times New Roman" w:cs="Times New Roman"/>
          <w:sz w:val="18"/>
          <w:szCs w:val="18"/>
        </w:rPr>
      </w:pPr>
    </w:p>
    <w:p w:rsidR="005C1F8B" w:rsidRDefault="005C1F8B" w:rsidP="00437B64">
      <w:pPr>
        <w:pStyle w:val="ConsPlusNormal"/>
        <w:ind w:firstLine="0"/>
        <w:rPr>
          <w:rFonts w:ascii="Times New Roman" w:hAnsi="Times New Roman" w:cs="Times New Roman"/>
          <w:sz w:val="18"/>
          <w:szCs w:val="18"/>
        </w:rPr>
      </w:pPr>
    </w:p>
    <w:p w:rsidR="005C1F8B" w:rsidRDefault="005C1F8B" w:rsidP="00437B64">
      <w:pPr>
        <w:pStyle w:val="ConsPlusNormal"/>
        <w:ind w:firstLine="0"/>
        <w:rPr>
          <w:rFonts w:ascii="Times New Roman" w:hAnsi="Times New Roman" w:cs="Times New Roman"/>
          <w:sz w:val="18"/>
          <w:szCs w:val="18"/>
        </w:rPr>
      </w:pPr>
    </w:p>
    <w:p w:rsidR="005C1F8B" w:rsidRDefault="005C1F8B" w:rsidP="00437B64">
      <w:pPr>
        <w:pStyle w:val="ConsPlusNormal"/>
        <w:ind w:firstLine="0"/>
        <w:rPr>
          <w:rFonts w:ascii="Times New Roman" w:hAnsi="Times New Roman" w:cs="Times New Roman"/>
          <w:sz w:val="18"/>
          <w:szCs w:val="18"/>
        </w:rPr>
      </w:pPr>
    </w:p>
    <w:p w:rsidR="005C1F8B" w:rsidRDefault="005C1F8B" w:rsidP="00437B64">
      <w:pPr>
        <w:pStyle w:val="ConsPlusNormal"/>
        <w:ind w:firstLine="0"/>
        <w:rPr>
          <w:rFonts w:ascii="Times New Roman" w:hAnsi="Times New Roman" w:cs="Times New Roman"/>
          <w:sz w:val="18"/>
          <w:szCs w:val="18"/>
        </w:rPr>
      </w:pPr>
    </w:p>
    <w:p w:rsidR="005C1F8B" w:rsidRDefault="005C1F8B" w:rsidP="00437B64">
      <w:pPr>
        <w:pStyle w:val="ConsPlusNormal"/>
        <w:ind w:firstLine="0"/>
        <w:rPr>
          <w:rFonts w:ascii="Times New Roman" w:hAnsi="Times New Roman" w:cs="Times New Roman"/>
          <w:sz w:val="18"/>
          <w:szCs w:val="18"/>
        </w:rPr>
      </w:pPr>
    </w:p>
    <w:p w:rsidR="005C1F8B" w:rsidRDefault="005C1F8B" w:rsidP="00437B64">
      <w:pPr>
        <w:pStyle w:val="ConsPlusNormal"/>
        <w:ind w:firstLine="0"/>
        <w:rPr>
          <w:rFonts w:ascii="Times New Roman" w:hAnsi="Times New Roman" w:cs="Times New Roman"/>
          <w:sz w:val="18"/>
          <w:szCs w:val="18"/>
        </w:rPr>
      </w:pPr>
    </w:p>
    <w:p w:rsidR="005C1F8B" w:rsidRDefault="005C1F8B" w:rsidP="00437B64">
      <w:pPr>
        <w:pStyle w:val="ConsPlusNormal"/>
        <w:ind w:firstLine="0"/>
        <w:rPr>
          <w:rFonts w:ascii="Times New Roman" w:hAnsi="Times New Roman" w:cs="Times New Roman"/>
          <w:sz w:val="18"/>
          <w:szCs w:val="18"/>
        </w:rPr>
      </w:pPr>
    </w:p>
    <w:p w:rsidR="005C1F8B" w:rsidRDefault="005C1F8B" w:rsidP="00437B64">
      <w:pPr>
        <w:pStyle w:val="ConsPlusNormal"/>
        <w:ind w:firstLine="0"/>
        <w:rPr>
          <w:rFonts w:ascii="Times New Roman" w:hAnsi="Times New Roman" w:cs="Times New Roman"/>
          <w:sz w:val="18"/>
          <w:szCs w:val="18"/>
        </w:rPr>
      </w:pPr>
    </w:p>
    <w:p w:rsidR="005C1F8B" w:rsidRDefault="005C1F8B" w:rsidP="00437B64">
      <w:pPr>
        <w:pStyle w:val="ConsPlusNormal"/>
        <w:ind w:firstLine="0"/>
        <w:rPr>
          <w:rFonts w:ascii="Times New Roman" w:hAnsi="Times New Roman" w:cs="Times New Roman"/>
          <w:sz w:val="18"/>
          <w:szCs w:val="18"/>
        </w:rPr>
      </w:pPr>
    </w:p>
    <w:p w:rsidR="005C1F8B" w:rsidRDefault="005C1F8B" w:rsidP="00437B64">
      <w:pPr>
        <w:pStyle w:val="ConsPlusNormal"/>
        <w:ind w:firstLine="0"/>
        <w:rPr>
          <w:rFonts w:ascii="Times New Roman" w:hAnsi="Times New Roman" w:cs="Times New Roman"/>
          <w:sz w:val="18"/>
          <w:szCs w:val="18"/>
        </w:rPr>
      </w:pPr>
    </w:p>
    <w:p w:rsidR="005C1F8B" w:rsidRDefault="005C1F8B" w:rsidP="00437B64">
      <w:pPr>
        <w:pStyle w:val="ConsPlusNormal"/>
        <w:ind w:firstLine="0"/>
        <w:rPr>
          <w:rFonts w:ascii="Times New Roman" w:hAnsi="Times New Roman" w:cs="Times New Roman"/>
          <w:sz w:val="18"/>
          <w:szCs w:val="18"/>
        </w:rPr>
      </w:pPr>
    </w:p>
    <w:p w:rsidR="005C1F8B" w:rsidRDefault="005C1F8B" w:rsidP="00437B64">
      <w:pPr>
        <w:pStyle w:val="ConsPlusNormal"/>
        <w:ind w:firstLine="0"/>
        <w:rPr>
          <w:rFonts w:ascii="Times New Roman" w:hAnsi="Times New Roman" w:cs="Times New Roman"/>
          <w:sz w:val="18"/>
          <w:szCs w:val="18"/>
        </w:rPr>
      </w:pPr>
    </w:p>
    <w:p w:rsidR="005C1F8B" w:rsidRDefault="005C1F8B" w:rsidP="00437B64">
      <w:pPr>
        <w:pStyle w:val="ConsPlusNormal"/>
        <w:ind w:firstLine="0"/>
        <w:rPr>
          <w:rFonts w:ascii="Times New Roman" w:hAnsi="Times New Roman" w:cs="Times New Roman"/>
          <w:sz w:val="18"/>
          <w:szCs w:val="18"/>
        </w:rPr>
      </w:pPr>
    </w:p>
    <w:p w:rsidR="005C1F8B" w:rsidRDefault="005C1F8B" w:rsidP="00437B64">
      <w:pPr>
        <w:pStyle w:val="ConsPlusNormal"/>
        <w:ind w:firstLine="0"/>
        <w:rPr>
          <w:rFonts w:ascii="Times New Roman" w:hAnsi="Times New Roman" w:cs="Times New Roman"/>
          <w:sz w:val="18"/>
          <w:szCs w:val="18"/>
        </w:rPr>
      </w:pPr>
    </w:p>
    <w:p w:rsidR="005C1F8B" w:rsidRDefault="005C1F8B" w:rsidP="00437B64">
      <w:pPr>
        <w:pStyle w:val="ConsPlusNormal"/>
        <w:ind w:firstLine="0"/>
        <w:rPr>
          <w:rFonts w:ascii="Times New Roman" w:hAnsi="Times New Roman" w:cs="Times New Roman"/>
          <w:sz w:val="18"/>
          <w:szCs w:val="18"/>
        </w:rPr>
      </w:pPr>
    </w:p>
    <w:p w:rsidR="00BD72EB" w:rsidRPr="00297A32" w:rsidRDefault="00E708C1" w:rsidP="00437B64">
      <w:pPr>
        <w:pStyle w:val="ConsPlusNormal"/>
        <w:ind w:firstLine="0"/>
        <w:rPr>
          <w:rFonts w:ascii="Times New Roman" w:hAnsi="Times New Roman" w:cs="Times New Roman"/>
          <w:sz w:val="18"/>
          <w:szCs w:val="18"/>
        </w:rPr>
      </w:pPr>
      <w:r>
        <w:rPr>
          <w:rFonts w:ascii="Times New Roman" w:hAnsi="Times New Roman" w:cs="Times New Roman"/>
          <w:sz w:val="18"/>
          <w:szCs w:val="18"/>
        </w:rPr>
        <w:t>Л</w:t>
      </w:r>
      <w:r w:rsidR="005A715B" w:rsidRPr="00297A32">
        <w:rPr>
          <w:rFonts w:ascii="Times New Roman" w:hAnsi="Times New Roman" w:cs="Times New Roman"/>
          <w:sz w:val="18"/>
          <w:szCs w:val="18"/>
        </w:rPr>
        <w:t>.В.Дядькина 61407</w:t>
      </w:r>
    </w:p>
    <w:p w:rsidR="001B2D36" w:rsidRDefault="001B2D36" w:rsidP="00BD72EB">
      <w:pPr>
        <w:pStyle w:val="ConsPlusNormal"/>
        <w:jc w:val="both"/>
        <w:rPr>
          <w:rFonts w:ascii="Times New Roman" w:hAnsi="Times New Roman" w:cs="Times New Roman"/>
          <w:sz w:val="24"/>
          <w:szCs w:val="24"/>
        </w:rPr>
      </w:pPr>
    </w:p>
    <w:p w:rsidR="005C1F8B" w:rsidRDefault="005C1F8B" w:rsidP="00BD72EB">
      <w:pPr>
        <w:pStyle w:val="ConsPlusNormal"/>
        <w:widowControl/>
        <w:ind w:firstLine="6270"/>
        <w:outlineLvl w:val="0"/>
        <w:rPr>
          <w:rFonts w:ascii="Times New Roman" w:hAnsi="Times New Roman" w:cs="Times New Roman"/>
          <w:sz w:val="24"/>
          <w:szCs w:val="24"/>
        </w:rPr>
      </w:pPr>
    </w:p>
    <w:p w:rsidR="0081625C" w:rsidRDefault="0081625C" w:rsidP="00BD72EB">
      <w:pPr>
        <w:pStyle w:val="ConsPlusNormal"/>
        <w:widowControl/>
        <w:ind w:firstLine="6270"/>
        <w:outlineLvl w:val="0"/>
        <w:rPr>
          <w:rFonts w:ascii="Times New Roman" w:hAnsi="Times New Roman" w:cs="Times New Roman"/>
          <w:sz w:val="24"/>
          <w:szCs w:val="24"/>
        </w:rPr>
      </w:pPr>
    </w:p>
    <w:p w:rsidR="0081625C" w:rsidRDefault="0081625C" w:rsidP="00BD72EB">
      <w:pPr>
        <w:pStyle w:val="ConsPlusNormal"/>
        <w:widowControl/>
        <w:ind w:firstLine="6270"/>
        <w:outlineLvl w:val="0"/>
        <w:rPr>
          <w:rFonts w:ascii="Times New Roman" w:hAnsi="Times New Roman" w:cs="Times New Roman"/>
          <w:sz w:val="24"/>
          <w:szCs w:val="24"/>
        </w:rPr>
      </w:pPr>
    </w:p>
    <w:p w:rsidR="0081625C" w:rsidRDefault="0081625C" w:rsidP="00BD72EB">
      <w:pPr>
        <w:pStyle w:val="ConsPlusNormal"/>
        <w:widowControl/>
        <w:ind w:firstLine="6270"/>
        <w:outlineLvl w:val="0"/>
        <w:rPr>
          <w:rFonts w:ascii="Times New Roman" w:hAnsi="Times New Roman" w:cs="Times New Roman"/>
          <w:sz w:val="24"/>
          <w:szCs w:val="24"/>
        </w:rPr>
      </w:pPr>
    </w:p>
    <w:p w:rsidR="0081625C" w:rsidRDefault="0081625C" w:rsidP="00BD72EB">
      <w:pPr>
        <w:pStyle w:val="ConsPlusNormal"/>
        <w:widowControl/>
        <w:ind w:firstLine="6270"/>
        <w:outlineLvl w:val="0"/>
        <w:rPr>
          <w:rFonts w:ascii="Times New Roman" w:hAnsi="Times New Roman" w:cs="Times New Roman"/>
          <w:sz w:val="24"/>
          <w:szCs w:val="24"/>
        </w:rPr>
      </w:pPr>
    </w:p>
    <w:p w:rsidR="0081625C" w:rsidRDefault="0081625C" w:rsidP="00BD72EB">
      <w:pPr>
        <w:pStyle w:val="ConsPlusNormal"/>
        <w:widowControl/>
        <w:ind w:firstLine="6270"/>
        <w:outlineLvl w:val="0"/>
        <w:rPr>
          <w:rFonts w:ascii="Times New Roman" w:hAnsi="Times New Roman" w:cs="Times New Roman"/>
          <w:sz w:val="24"/>
          <w:szCs w:val="24"/>
        </w:rPr>
      </w:pPr>
    </w:p>
    <w:p w:rsidR="0081625C" w:rsidRDefault="0081625C" w:rsidP="00BD72EB">
      <w:pPr>
        <w:pStyle w:val="ConsPlusNormal"/>
        <w:widowControl/>
        <w:ind w:firstLine="6270"/>
        <w:outlineLvl w:val="0"/>
        <w:rPr>
          <w:rFonts w:ascii="Times New Roman" w:hAnsi="Times New Roman" w:cs="Times New Roman"/>
          <w:sz w:val="24"/>
          <w:szCs w:val="24"/>
        </w:rPr>
      </w:pPr>
    </w:p>
    <w:p w:rsidR="009F7611" w:rsidRDefault="009F7611" w:rsidP="00BD72EB">
      <w:pPr>
        <w:pStyle w:val="ConsPlusNormal"/>
        <w:widowControl/>
        <w:ind w:firstLine="6270"/>
        <w:outlineLvl w:val="0"/>
        <w:rPr>
          <w:rFonts w:ascii="Times New Roman" w:hAnsi="Times New Roman" w:cs="Times New Roman"/>
          <w:sz w:val="24"/>
          <w:szCs w:val="24"/>
        </w:rPr>
      </w:pPr>
    </w:p>
    <w:p w:rsidR="009F7611" w:rsidRDefault="009F7611" w:rsidP="00BD72EB">
      <w:pPr>
        <w:pStyle w:val="ConsPlusNormal"/>
        <w:widowControl/>
        <w:ind w:firstLine="6270"/>
        <w:outlineLvl w:val="0"/>
        <w:rPr>
          <w:rFonts w:ascii="Times New Roman" w:hAnsi="Times New Roman" w:cs="Times New Roman"/>
          <w:sz w:val="24"/>
          <w:szCs w:val="24"/>
        </w:rPr>
      </w:pPr>
    </w:p>
    <w:p w:rsidR="009F7611" w:rsidRDefault="009F7611" w:rsidP="00BD72EB">
      <w:pPr>
        <w:pStyle w:val="ConsPlusNormal"/>
        <w:widowControl/>
        <w:ind w:firstLine="6270"/>
        <w:outlineLvl w:val="0"/>
        <w:rPr>
          <w:rFonts w:ascii="Times New Roman" w:hAnsi="Times New Roman" w:cs="Times New Roman"/>
          <w:sz w:val="24"/>
          <w:szCs w:val="24"/>
        </w:rPr>
      </w:pPr>
    </w:p>
    <w:p w:rsidR="00BD72EB" w:rsidRPr="00297A32" w:rsidRDefault="00BD72EB" w:rsidP="00BD72EB">
      <w:pPr>
        <w:pStyle w:val="ConsPlusNormal"/>
        <w:widowControl/>
        <w:ind w:firstLine="6270"/>
        <w:outlineLvl w:val="0"/>
        <w:rPr>
          <w:rFonts w:ascii="Times New Roman" w:hAnsi="Times New Roman" w:cs="Times New Roman"/>
          <w:sz w:val="24"/>
          <w:szCs w:val="24"/>
        </w:rPr>
      </w:pPr>
      <w:r w:rsidRPr="00297A32">
        <w:rPr>
          <w:rFonts w:ascii="Times New Roman" w:hAnsi="Times New Roman" w:cs="Times New Roman"/>
          <w:sz w:val="24"/>
          <w:szCs w:val="24"/>
        </w:rPr>
        <w:t xml:space="preserve">Приложение </w:t>
      </w:r>
    </w:p>
    <w:p w:rsidR="00BD72EB" w:rsidRPr="00297A32" w:rsidRDefault="00BD72EB" w:rsidP="00BD72EB">
      <w:pPr>
        <w:pStyle w:val="ConsPlusNormal"/>
        <w:widowControl/>
        <w:ind w:firstLine="6270"/>
        <w:outlineLvl w:val="0"/>
        <w:rPr>
          <w:rFonts w:ascii="Times New Roman" w:hAnsi="Times New Roman" w:cs="Times New Roman"/>
          <w:sz w:val="24"/>
          <w:szCs w:val="24"/>
        </w:rPr>
      </w:pPr>
      <w:r w:rsidRPr="00297A32">
        <w:rPr>
          <w:rFonts w:ascii="Times New Roman" w:hAnsi="Times New Roman" w:cs="Times New Roman"/>
          <w:sz w:val="24"/>
          <w:szCs w:val="24"/>
        </w:rPr>
        <w:t>к постановлению</w:t>
      </w:r>
    </w:p>
    <w:p w:rsidR="00BD72EB" w:rsidRPr="00297A32" w:rsidRDefault="00BD72EB" w:rsidP="00BD72EB">
      <w:pPr>
        <w:pStyle w:val="ConsPlusNormal"/>
        <w:widowControl/>
        <w:ind w:firstLine="6270"/>
        <w:outlineLvl w:val="0"/>
        <w:rPr>
          <w:rFonts w:ascii="Times New Roman" w:hAnsi="Times New Roman" w:cs="Times New Roman"/>
          <w:sz w:val="24"/>
          <w:szCs w:val="24"/>
        </w:rPr>
      </w:pPr>
      <w:r w:rsidRPr="00297A32">
        <w:rPr>
          <w:rFonts w:ascii="Times New Roman" w:hAnsi="Times New Roman" w:cs="Times New Roman"/>
          <w:sz w:val="24"/>
          <w:szCs w:val="24"/>
        </w:rPr>
        <w:t xml:space="preserve">администрации         </w:t>
      </w:r>
    </w:p>
    <w:p w:rsidR="00BD72EB" w:rsidRPr="00297A32" w:rsidRDefault="00BD72EB" w:rsidP="00BD72EB">
      <w:pPr>
        <w:pStyle w:val="ConsPlusNormal"/>
        <w:widowControl/>
        <w:ind w:firstLine="6270"/>
        <w:outlineLvl w:val="0"/>
        <w:rPr>
          <w:rFonts w:ascii="Times New Roman" w:hAnsi="Times New Roman" w:cs="Times New Roman"/>
          <w:sz w:val="24"/>
          <w:szCs w:val="24"/>
        </w:rPr>
      </w:pPr>
      <w:r w:rsidRPr="00297A32">
        <w:rPr>
          <w:rFonts w:ascii="Times New Roman" w:hAnsi="Times New Roman" w:cs="Times New Roman"/>
          <w:sz w:val="24"/>
          <w:szCs w:val="24"/>
        </w:rPr>
        <w:t>Николаевского</w:t>
      </w:r>
    </w:p>
    <w:p w:rsidR="00BD72EB" w:rsidRPr="00297A32" w:rsidRDefault="00BD72EB" w:rsidP="00BD72EB">
      <w:pPr>
        <w:pStyle w:val="ConsPlusNormal"/>
        <w:widowControl/>
        <w:ind w:firstLine="6270"/>
        <w:outlineLvl w:val="0"/>
        <w:rPr>
          <w:rFonts w:ascii="Times New Roman" w:hAnsi="Times New Roman" w:cs="Times New Roman"/>
          <w:sz w:val="24"/>
          <w:szCs w:val="24"/>
        </w:rPr>
      </w:pPr>
      <w:r w:rsidRPr="00297A32">
        <w:rPr>
          <w:rFonts w:ascii="Times New Roman" w:hAnsi="Times New Roman" w:cs="Times New Roman"/>
          <w:sz w:val="24"/>
          <w:szCs w:val="24"/>
        </w:rPr>
        <w:t>муниципального района</w:t>
      </w:r>
    </w:p>
    <w:p w:rsidR="00BD72EB" w:rsidRPr="00297A32" w:rsidRDefault="001B2D36" w:rsidP="00BD72EB">
      <w:pPr>
        <w:ind w:firstLine="6270"/>
        <w:jc w:val="both"/>
        <w:rPr>
          <w:sz w:val="24"/>
          <w:szCs w:val="24"/>
        </w:rPr>
      </w:pPr>
      <w:r>
        <w:rPr>
          <w:sz w:val="24"/>
          <w:szCs w:val="24"/>
        </w:rPr>
        <w:t>от</w:t>
      </w:r>
      <w:r w:rsidR="001311A5">
        <w:rPr>
          <w:sz w:val="24"/>
          <w:szCs w:val="24"/>
        </w:rPr>
        <w:t xml:space="preserve">        </w:t>
      </w:r>
      <w:r>
        <w:rPr>
          <w:sz w:val="24"/>
          <w:szCs w:val="24"/>
        </w:rPr>
        <w:t xml:space="preserve"> </w:t>
      </w:r>
      <w:r w:rsidR="00116CB0">
        <w:rPr>
          <w:sz w:val="24"/>
          <w:szCs w:val="24"/>
        </w:rPr>
        <w:t xml:space="preserve">             </w:t>
      </w:r>
      <w:r w:rsidR="00BD72EB" w:rsidRPr="00297A32">
        <w:rPr>
          <w:sz w:val="24"/>
          <w:szCs w:val="24"/>
        </w:rPr>
        <w:t xml:space="preserve">№ </w:t>
      </w:r>
    </w:p>
    <w:p w:rsidR="00BD72EB" w:rsidRPr="00297A32" w:rsidRDefault="00BD72EB" w:rsidP="000F6018">
      <w:pPr>
        <w:rPr>
          <w:sz w:val="24"/>
          <w:szCs w:val="24"/>
        </w:rPr>
      </w:pPr>
    </w:p>
    <w:p w:rsidR="00BD72EB" w:rsidRPr="00297A32" w:rsidRDefault="00BD72EB" w:rsidP="001311A5">
      <w:pPr>
        <w:pStyle w:val="ConsPlusTitle"/>
        <w:jc w:val="center"/>
        <w:rPr>
          <w:rFonts w:ascii="Times New Roman" w:hAnsi="Times New Roman" w:cs="Times New Roman"/>
          <w:b w:val="0"/>
          <w:sz w:val="24"/>
          <w:szCs w:val="24"/>
        </w:rPr>
      </w:pPr>
      <w:bookmarkStart w:id="0" w:name="P33"/>
      <w:bookmarkEnd w:id="0"/>
      <w:r w:rsidRPr="00297A32">
        <w:rPr>
          <w:rFonts w:ascii="Times New Roman" w:hAnsi="Times New Roman" w:cs="Times New Roman"/>
          <w:b w:val="0"/>
          <w:sz w:val="24"/>
          <w:szCs w:val="24"/>
        </w:rPr>
        <w:t>АДМИНИСТРАТИВНЫЙ РЕГЛАМЕНТ</w:t>
      </w:r>
    </w:p>
    <w:p w:rsidR="00437B64" w:rsidRPr="008363D9" w:rsidRDefault="00437B64" w:rsidP="001311A5">
      <w:pPr>
        <w:jc w:val="center"/>
        <w:rPr>
          <w:sz w:val="24"/>
          <w:szCs w:val="24"/>
        </w:rPr>
      </w:pPr>
      <w:r w:rsidRPr="00297A32">
        <w:rPr>
          <w:sz w:val="24"/>
          <w:szCs w:val="24"/>
        </w:rPr>
        <w:t xml:space="preserve">по осуществлению </w:t>
      </w:r>
      <w:r w:rsidR="001B2D36">
        <w:rPr>
          <w:sz w:val="24"/>
          <w:szCs w:val="24"/>
        </w:rPr>
        <w:t>администрацией Николаевского муниципального района Волгоградской области</w:t>
      </w:r>
      <w:r w:rsidR="001B2D36" w:rsidRPr="00297A32">
        <w:rPr>
          <w:sz w:val="24"/>
          <w:szCs w:val="24"/>
        </w:rPr>
        <w:t xml:space="preserve"> </w:t>
      </w:r>
      <w:r w:rsidRPr="00297A32">
        <w:rPr>
          <w:sz w:val="24"/>
          <w:szCs w:val="24"/>
        </w:rPr>
        <w:t>переданных государственных полномочий по предоставлению государственной услуги "Назначение</w:t>
      </w:r>
      <w:r w:rsidRPr="008E63AE">
        <w:rPr>
          <w:color w:val="FF0000"/>
          <w:sz w:val="24"/>
          <w:szCs w:val="24"/>
        </w:rPr>
        <w:t xml:space="preserve"> </w:t>
      </w:r>
      <w:r w:rsidRPr="00297A32">
        <w:rPr>
          <w:sz w:val="24"/>
          <w:szCs w:val="24"/>
        </w:rPr>
        <w:t xml:space="preserve">компенсации родителям (законным представителям) части родительской платы за присмотр и уход за детьми в образовательных организациях, </w:t>
      </w:r>
      <w:r w:rsidRPr="008363D9">
        <w:rPr>
          <w:sz w:val="24"/>
          <w:szCs w:val="24"/>
        </w:rPr>
        <w:t xml:space="preserve">реализующих </w:t>
      </w:r>
      <w:r w:rsidR="0079425D" w:rsidRPr="008363D9">
        <w:rPr>
          <w:sz w:val="24"/>
          <w:szCs w:val="24"/>
        </w:rPr>
        <w:t xml:space="preserve">образовательную программу </w:t>
      </w:r>
      <w:r w:rsidRPr="008363D9">
        <w:rPr>
          <w:sz w:val="24"/>
          <w:szCs w:val="24"/>
        </w:rPr>
        <w:t>дошкольного образования"</w:t>
      </w:r>
    </w:p>
    <w:p w:rsidR="00BD72EB" w:rsidRPr="008363D9" w:rsidRDefault="00BD72EB" w:rsidP="008363D9">
      <w:pPr>
        <w:pStyle w:val="ConsPlusNormal"/>
        <w:jc w:val="both"/>
        <w:rPr>
          <w:rFonts w:ascii="Times New Roman" w:hAnsi="Times New Roman" w:cs="Times New Roman"/>
          <w:sz w:val="24"/>
          <w:szCs w:val="24"/>
        </w:rPr>
      </w:pPr>
    </w:p>
    <w:p w:rsidR="00BD72EB" w:rsidRPr="008363D9" w:rsidRDefault="00FF1947" w:rsidP="00EB2267">
      <w:pPr>
        <w:pStyle w:val="ConsPlusNormal"/>
        <w:jc w:val="center"/>
        <w:rPr>
          <w:rFonts w:ascii="Times New Roman" w:hAnsi="Times New Roman" w:cs="Times New Roman"/>
          <w:sz w:val="24"/>
          <w:szCs w:val="24"/>
        </w:rPr>
      </w:pPr>
      <w:r w:rsidRPr="008363D9">
        <w:rPr>
          <w:rFonts w:ascii="Times New Roman" w:hAnsi="Times New Roman" w:cs="Times New Roman"/>
          <w:sz w:val="24"/>
          <w:szCs w:val="24"/>
        </w:rPr>
        <w:t>1</w:t>
      </w:r>
      <w:r w:rsidR="00BD72EB" w:rsidRPr="008363D9">
        <w:rPr>
          <w:rFonts w:ascii="Times New Roman" w:hAnsi="Times New Roman" w:cs="Times New Roman"/>
          <w:sz w:val="24"/>
          <w:szCs w:val="24"/>
        </w:rPr>
        <w:t>. Общие положения</w:t>
      </w:r>
    </w:p>
    <w:p w:rsidR="00E67D70" w:rsidRPr="008363D9" w:rsidRDefault="00E67D70" w:rsidP="008363D9">
      <w:pPr>
        <w:pStyle w:val="ConsPlusNormal"/>
        <w:ind w:firstLine="0"/>
        <w:jc w:val="both"/>
        <w:outlineLvl w:val="2"/>
        <w:rPr>
          <w:rFonts w:ascii="Times New Roman" w:hAnsi="Times New Roman" w:cs="Times New Roman"/>
          <w:sz w:val="24"/>
          <w:szCs w:val="24"/>
        </w:rPr>
      </w:pPr>
      <w:r w:rsidRPr="008363D9">
        <w:rPr>
          <w:rFonts w:ascii="Times New Roman" w:hAnsi="Times New Roman" w:cs="Times New Roman"/>
          <w:sz w:val="24"/>
          <w:szCs w:val="24"/>
        </w:rPr>
        <w:t>1.1. Предмет регулирования настоящего Административного регламента</w:t>
      </w:r>
    </w:p>
    <w:p w:rsidR="00E67D70" w:rsidRPr="008363D9" w:rsidRDefault="00E67D70" w:rsidP="008363D9">
      <w:pPr>
        <w:autoSpaceDE w:val="0"/>
        <w:autoSpaceDN w:val="0"/>
        <w:adjustRightInd w:val="0"/>
        <w:ind w:firstLine="540"/>
        <w:jc w:val="both"/>
        <w:rPr>
          <w:sz w:val="24"/>
          <w:szCs w:val="24"/>
        </w:rPr>
      </w:pPr>
      <w:r w:rsidRPr="008363D9">
        <w:rPr>
          <w:sz w:val="24"/>
          <w:szCs w:val="24"/>
        </w:rPr>
        <w:t xml:space="preserve">Административный регламент по осуществлению </w:t>
      </w:r>
      <w:r w:rsidR="001B2D36" w:rsidRPr="008363D9">
        <w:rPr>
          <w:sz w:val="24"/>
          <w:szCs w:val="24"/>
        </w:rPr>
        <w:t xml:space="preserve">администрацией Николаевского муниципального района Волгоградской области </w:t>
      </w:r>
      <w:r w:rsidRPr="008363D9">
        <w:rPr>
          <w:sz w:val="24"/>
          <w:szCs w:val="24"/>
        </w:rPr>
        <w:t xml:space="preserve">государственных полномочий по предоставлению государственной услуги </w:t>
      </w:r>
      <w:r w:rsidR="00EB2267">
        <w:rPr>
          <w:sz w:val="24"/>
          <w:szCs w:val="24"/>
        </w:rPr>
        <w:t xml:space="preserve"> (дале</w:t>
      </w:r>
      <w:proofErr w:type="gramStart"/>
      <w:r w:rsidR="00EB2267">
        <w:rPr>
          <w:sz w:val="24"/>
          <w:szCs w:val="24"/>
        </w:rPr>
        <w:t>е-</w:t>
      </w:r>
      <w:proofErr w:type="gramEnd"/>
      <w:r w:rsidR="00EB2267">
        <w:rPr>
          <w:sz w:val="24"/>
          <w:szCs w:val="24"/>
        </w:rPr>
        <w:t xml:space="preserve"> услуга) </w:t>
      </w:r>
      <w:r w:rsidRPr="008363D9">
        <w:rPr>
          <w:sz w:val="24"/>
          <w:szCs w:val="24"/>
        </w:rPr>
        <w:t>"Назначение</w:t>
      </w:r>
      <w:r w:rsidR="00706771">
        <w:rPr>
          <w:sz w:val="24"/>
          <w:szCs w:val="24"/>
        </w:rPr>
        <w:t xml:space="preserve"> </w:t>
      </w:r>
      <w:r w:rsidRPr="008363D9">
        <w:rPr>
          <w:sz w:val="24"/>
          <w:szCs w:val="24"/>
        </w:rPr>
        <w:t xml:space="preserve"> компенсации родителям (законным представителям) части родительской платы за присмотр и уход за детьми в образовательных организациях, реализующих </w:t>
      </w:r>
      <w:r w:rsidR="0079425D" w:rsidRPr="008363D9">
        <w:rPr>
          <w:sz w:val="24"/>
          <w:szCs w:val="24"/>
        </w:rPr>
        <w:t xml:space="preserve">образовательную программу </w:t>
      </w:r>
      <w:r w:rsidRPr="008363D9">
        <w:rPr>
          <w:sz w:val="24"/>
          <w:szCs w:val="24"/>
        </w:rPr>
        <w:t xml:space="preserve">дошкольного образования" (далее </w:t>
      </w:r>
      <w:r w:rsidR="00EB2267">
        <w:rPr>
          <w:sz w:val="24"/>
          <w:szCs w:val="24"/>
        </w:rPr>
        <w:t>–</w:t>
      </w:r>
      <w:r w:rsidRPr="008363D9">
        <w:rPr>
          <w:sz w:val="24"/>
          <w:szCs w:val="24"/>
        </w:rPr>
        <w:t xml:space="preserve"> </w:t>
      </w:r>
      <w:r w:rsidR="00EB2267">
        <w:rPr>
          <w:sz w:val="24"/>
          <w:szCs w:val="24"/>
        </w:rPr>
        <w:t>Административный регламент</w:t>
      </w:r>
      <w:r w:rsidRPr="008363D9">
        <w:rPr>
          <w:sz w:val="24"/>
          <w:szCs w:val="24"/>
        </w:rPr>
        <w:t xml:space="preserve">) разработан в целях повышения качества и доступности предоставления услуги,  и </w:t>
      </w:r>
      <w:r w:rsidR="00FC07A7">
        <w:rPr>
          <w:sz w:val="24"/>
          <w:szCs w:val="24"/>
        </w:rPr>
        <w:t xml:space="preserve">устанавливает порядок и </w:t>
      </w:r>
      <w:r w:rsidRPr="008363D9">
        <w:rPr>
          <w:sz w:val="24"/>
          <w:szCs w:val="24"/>
        </w:rPr>
        <w:t>стандарт пре</w:t>
      </w:r>
      <w:r w:rsidR="00FC07A7">
        <w:rPr>
          <w:sz w:val="24"/>
          <w:szCs w:val="24"/>
        </w:rPr>
        <w:t>доставления услуги.</w:t>
      </w:r>
    </w:p>
    <w:p w:rsidR="00E67D70" w:rsidRPr="008363D9" w:rsidRDefault="00E67D70" w:rsidP="008363D9">
      <w:pPr>
        <w:pStyle w:val="ConsPlusNormal"/>
        <w:ind w:firstLine="0"/>
        <w:jc w:val="both"/>
        <w:outlineLvl w:val="2"/>
        <w:rPr>
          <w:rFonts w:ascii="Times New Roman" w:hAnsi="Times New Roman" w:cs="Times New Roman"/>
          <w:sz w:val="24"/>
          <w:szCs w:val="24"/>
        </w:rPr>
      </w:pPr>
      <w:bookmarkStart w:id="1" w:name="Par67"/>
      <w:bookmarkEnd w:id="1"/>
      <w:r w:rsidRPr="008363D9">
        <w:rPr>
          <w:rFonts w:ascii="Times New Roman" w:hAnsi="Times New Roman" w:cs="Times New Roman"/>
          <w:sz w:val="24"/>
          <w:szCs w:val="24"/>
        </w:rPr>
        <w:t>1.2. Круг заявителей</w:t>
      </w:r>
    </w:p>
    <w:p w:rsidR="00E67D70" w:rsidRPr="00A31A92" w:rsidRDefault="00A8005F" w:rsidP="0087748C">
      <w:pPr>
        <w:pStyle w:val="ConsPlusNonformat"/>
        <w:ind w:firstLine="567"/>
        <w:jc w:val="both"/>
        <w:rPr>
          <w:rFonts w:ascii="Times New Roman" w:hAnsi="Times New Roman" w:cs="Times New Roman"/>
          <w:sz w:val="24"/>
          <w:szCs w:val="24"/>
        </w:rPr>
      </w:pPr>
      <w:r w:rsidRPr="00A31A92">
        <w:rPr>
          <w:rFonts w:ascii="Times New Roman" w:hAnsi="Times New Roman" w:cs="Times New Roman"/>
          <w:sz w:val="24"/>
          <w:szCs w:val="24"/>
        </w:rPr>
        <w:t xml:space="preserve"> </w:t>
      </w:r>
      <w:r w:rsidR="00E67D70" w:rsidRPr="00A31A92">
        <w:rPr>
          <w:rFonts w:ascii="Times New Roman" w:hAnsi="Times New Roman" w:cs="Times New Roman"/>
          <w:sz w:val="24"/>
          <w:szCs w:val="24"/>
        </w:rPr>
        <w:t xml:space="preserve"> </w:t>
      </w:r>
      <w:proofErr w:type="gramStart"/>
      <w:r w:rsidR="00E67D70" w:rsidRPr="00A31A92">
        <w:rPr>
          <w:rFonts w:ascii="Times New Roman" w:hAnsi="Times New Roman" w:cs="Times New Roman"/>
          <w:sz w:val="24"/>
          <w:szCs w:val="24"/>
        </w:rPr>
        <w:t>В  качестве заявителей, которым предоставляется услуга,</w:t>
      </w:r>
      <w:r w:rsidR="0087748C">
        <w:rPr>
          <w:rFonts w:ascii="Times New Roman" w:hAnsi="Times New Roman" w:cs="Times New Roman"/>
          <w:sz w:val="24"/>
          <w:szCs w:val="24"/>
        </w:rPr>
        <w:t xml:space="preserve"> </w:t>
      </w:r>
      <w:r w:rsidR="00E67D70" w:rsidRPr="00A31A92">
        <w:rPr>
          <w:rFonts w:ascii="Times New Roman" w:hAnsi="Times New Roman" w:cs="Times New Roman"/>
          <w:sz w:val="24"/>
          <w:szCs w:val="24"/>
        </w:rPr>
        <w:t xml:space="preserve">выступает один из родителей (законных представителей), </w:t>
      </w:r>
      <w:r w:rsidR="003260C0">
        <w:rPr>
          <w:rFonts w:ascii="Times New Roman" w:hAnsi="Times New Roman" w:cs="Times New Roman"/>
          <w:sz w:val="24"/>
          <w:szCs w:val="24"/>
        </w:rPr>
        <w:t>относящихся к категориям</w:t>
      </w:r>
      <w:r w:rsidR="00706771">
        <w:rPr>
          <w:rFonts w:ascii="Times New Roman" w:hAnsi="Times New Roman" w:cs="Times New Roman"/>
          <w:sz w:val="24"/>
          <w:szCs w:val="24"/>
        </w:rPr>
        <w:t xml:space="preserve">, </w:t>
      </w:r>
      <w:r w:rsidR="00706771" w:rsidRPr="004B111C">
        <w:rPr>
          <w:rFonts w:ascii="Times New Roman" w:hAnsi="Times New Roman" w:cs="Times New Roman"/>
          <w:color w:val="000000" w:themeColor="text1"/>
          <w:sz w:val="24"/>
          <w:szCs w:val="24"/>
        </w:rPr>
        <w:t>определенным статьями 15,24 Социального кодекса Волгоградской области от 31 декабря 2015 г. № 246-ОД</w:t>
      </w:r>
      <w:r w:rsidR="0087748C" w:rsidRPr="004B111C">
        <w:rPr>
          <w:rFonts w:ascii="Times New Roman" w:hAnsi="Times New Roman" w:cs="Times New Roman"/>
          <w:color w:val="000000" w:themeColor="text1"/>
          <w:sz w:val="24"/>
          <w:szCs w:val="24"/>
        </w:rPr>
        <w:t>,</w:t>
      </w:r>
      <w:r w:rsidR="0087748C">
        <w:rPr>
          <w:rFonts w:ascii="Times New Roman" w:hAnsi="Times New Roman" w:cs="Times New Roman"/>
          <w:sz w:val="24"/>
          <w:szCs w:val="24"/>
        </w:rPr>
        <w:t xml:space="preserve"> </w:t>
      </w:r>
      <w:r w:rsidR="00706771">
        <w:rPr>
          <w:rFonts w:ascii="Times New Roman" w:hAnsi="Times New Roman" w:cs="Times New Roman"/>
          <w:sz w:val="24"/>
          <w:szCs w:val="24"/>
        </w:rPr>
        <w:t>внесши</w:t>
      </w:r>
      <w:r w:rsidR="00706771" w:rsidRPr="00706771">
        <w:rPr>
          <w:rFonts w:ascii="Times New Roman" w:hAnsi="Times New Roman" w:cs="Times New Roman"/>
          <w:b/>
          <w:sz w:val="24"/>
          <w:szCs w:val="24"/>
        </w:rPr>
        <w:t>й</w:t>
      </w:r>
      <w:r w:rsidR="00E67D70" w:rsidRPr="00A31A92">
        <w:rPr>
          <w:rFonts w:ascii="Times New Roman" w:hAnsi="Times New Roman" w:cs="Times New Roman"/>
          <w:sz w:val="24"/>
          <w:szCs w:val="24"/>
        </w:rPr>
        <w:t xml:space="preserve"> родительскую</w:t>
      </w:r>
      <w:r w:rsidRPr="00A31A92">
        <w:rPr>
          <w:rFonts w:ascii="Times New Roman" w:hAnsi="Times New Roman" w:cs="Times New Roman"/>
          <w:sz w:val="24"/>
          <w:szCs w:val="24"/>
        </w:rPr>
        <w:t xml:space="preserve"> </w:t>
      </w:r>
      <w:r w:rsidR="00E67D70" w:rsidRPr="00A31A92">
        <w:rPr>
          <w:rFonts w:ascii="Times New Roman" w:hAnsi="Times New Roman" w:cs="Times New Roman"/>
          <w:sz w:val="24"/>
          <w:szCs w:val="24"/>
        </w:rPr>
        <w:t>плату   за  присмотр  и  уход  за  детьми  в  образовательной  организации,</w:t>
      </w:r>
      <w:r w:rsidRPr="00A31A92">
        <w:rPr>
          <w:rFonts w:ascii="Times New Roman" w:hAnsi="Times New Roman" w:cs="Times New Roman"/>
          <w:sz w:val="24"/>
          <w:szCs w:val="24"/>
        </w:rPr>
        <w:t xml:space="preserve"> </w:t>
      </w:r>
      <w:r w:rsidR="00E67D70" w:rsidRPr="00A31A92">
        <w:rPr>
          <w:rFonts w:ascii="Times New Roman" w:hAnsi="Times New Roman" w:cs="Times New Roman"/>
          <w:sz w:val="24"/>
          <w:szCs w:val="24"/>
        </w:rPr>
        <w:t xml:space="preserve">реализующей     </w:t>
      </w:r>
      <w:r w:rsidR="0079425D" w:rsidRPr="00A31A92">
        <w:rPr>
          <w:rFonts w:ascii="Times New Roman" w:hAnsi="Times New Roman" w:cs="Times New Roman"/>
          <w:sz w:val="24"/>
          <w:szCs w:val="24"/>
        </w:rPr>
        <w:t xml:space="preserve">образовательную программу </w:t>
      </w:r>
      <w:r w:rsidR="00E67D70" w:rsidRPr="00A31A92">
        <w:rPr>
          <w:rFonts w:ascii="Times New Roman" w:hAnsi="Times New Roman" w:cs="Times New Roman"/>
          <w:sz w:val="24"/>
          <w:szCs w:val="24"/>
        </w:rPr>
        <w:t>дошкольного    образования,</w:t>
      </w:r>
      <w:r w:rsidRPr="00A31A92">
        <w:rPr>
          <w:rFonts w:ascii="Times New Roman" w:hAnsi="Times New Roman" w:cs="Times New Roman"/>
          <w:sz w:val="24"/>
          <w:szCs w:val="24"/>
        </w:rPr>
        <w:t xml:space="preserve"> </w:t>
      </w:r>
      <w:r w:rsidR="0087748C">
        <w:rPr>
          <w:rFonts w:ascii="Times New Roman" w:hAnsi="Times New Roman" w:cs="Times New Roman"/>
          <w:sz w:val="24"/>
          <w:szCs w:val="24"/>
        </w:rPr>
        <w:t xml:space="preserve">находящейся </w:t>
      </w:r>
      <w:r w:rsidRPr="00A31A92">
        <w:rPr>
          <w:rFonts w:ascii="Times New Roman" w:hAnsi="Times New Roman" w:cs="Times New Roman"/>
          <w:sz w:val="24"/>
          <w:szCs w:val="24"/>
        </w:rPr>
        <w:t xml:space="preserve"> на</w:t>
      </w:r>
      <w:r w:rsidR="00E67D70" w:rsidRPr="00A31A92">
        <w:rPr>
          <w:rFonts w:ascii="Times New Roman" w:hAnsi="Times New Roman" w:cs="Times New Roman"/>
          <w:sz w:val="24"/>
          <w:szCs w:val="24"/>
        </w:rPr>
        <w:t xml:space="preserve"> территории</w:t>
      </w:r>
      <w:r w:rsidRPr="00A31A92">
        <w:rPr>
          <w:rFonts w:ascii="Times New Roman" w:hAnsi="Times New Roman" w:cs="Times New Roman"/>
          <w:sz w:val="24"/>
          <w:szCs w:val="24"/>
        </w:rPr>
        <w:t xml:space="preserve"> </w:t>
      </w:r>
      <w:r w:rsidR="00E67D70" w:rsidRPr="00A31A92">
        <w:rPr>
          <w:rFonts w:ascii="Times New Roman" w:hAnsi="Times New Roman" w:cs="Times New Roman"/>
          <w:sz w:val="24"/>
          <w:szCs w:val="24"/>
        </w:rPr>
        <w:t>Николаевского муниципального района</w:t>
      </w:r>
      <w:r w:rsidR="0087748C">
        <w:rPr>
          <w:rFonts w:ascii="Times New Roman" w:hAnsi="Times New Roman" w:cs="Times New Roman"/>
          <w:sz w:val="24"/>
          <w:szCs w:val="24"/>
        </w:rPr>
        <w:t xml:space="preserve"> Волгоградской области.</w:t>
      </w:r>
      <w:proofErr w:type="gramEnd"/>
    </w:p>
    <w:p w:rsidR="00E67D70" w:rsidRDefault="002B0D6A" w:rsidP="002B0D6A">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1.2.1. </w:t>
      </w:r>
      <w:r w:rsidR="00E67D70" w:rsidRPr="00A31A92">
        <w:rPr>
          <w:rFonts w:ascii="Times New Roman" w:hAnsi="Times New Roman" w:cs="Times New Roman"/>
          <w:sz w:val="24"/>
          <w:szCs w:val="24"/>
        </w:rPr>
        <w:t>При назначении и определении размера компенсации учитываются как родные дети, так и дети, усыновленные или принятые под опеку (в приемную семью).</w:t>
      </w:r>
    </w:p>
    <w:p w:rsidR="00706771" w:rsidRPr="004B111C" w:rsidRDefault="00706771" w:rsidP="008363D9">
      <w:pPr>
        <w:pStyle w:val="ConsPlusNormal"/>
        <w:ind w:firstLine="540"/>
        <w:jc w:val="both"/>
        <w:rPr>
          <w:rFonts w:ascii="Times New Roman" w:hAnsi="Times New Roman" w:cs="Times New Roman"/>
          <w:color w:val="000000" w:themeColor="text1"/>
          <w:sz w:val="24"/>
          <w:szCs w:val="24"/>
        </w:rPr>
      </w:pPr>
      <w:r w:rsidRPr="004B111C">
        <w:rPr>
          <w:rFonts w:ascii="Times New Roman" w:hAnsi="Times New Roman" w:cs="Times New Roman"/>
          <w:color w:val="000000" w:themeColor="text1"/>
          <w:sz w:val="24"/>
          <w:szCs w:val="24"/>
        </w:rPr>
        <w:t>При назначении и определении размера компенсации учитываются дети в возрасте до 18 лет.</w:t>
      </w:r>
    </w:p>
    <w:p w:rsidR="00E67D70" w:rsidRPr="00A31A92" w:rsidRDefault="00E67D70" w:rsidP="008363D9">
      <w:pPr>
        <w:pStyle w:val="ConsPlusNormal"/>
        <w:ind w:firstLine="540"/>
        <w:jc w:val="both"/>
        <w:rPr>
          <w:rFonts w:ascii="Times New Roman" w:hAnsi="Times New Roman" w:cs="Times New Roman"/>
          <w:sz w:val="24"/>
          <w:szCs w:val="24"/>
        </w:rPr>
      </w:pPr>
      <w:r w:rsidRPr="00A31A92">
        <w:rPr>
          <w:rFonts w:ascii="Times New Roman" w:hAnsi="Times New Roman" w:cs="Times New Roman"/>
          <w:sz w:val="24"/>
          <w:szCs w:val="24"/>
        </w:rPr>
        <w:t>Дети, в отношении которых родитель (законный представитель) лишен родительских прав, при назначении и определении размера компенсации не учитываются.</w:t>
      </w:r>
    </w:p>
    <w:p w:rsidR="00E67D70" w:rsidRPr="00A31A92" w:rsidRDefault="00E67D70" w:rsidP="008363D9">
      <w:pPr>
        <w:pStyle w:val="ConsPlusNormal"/>
        <w:ind w:firstLine="0"/>
        <w:jc w:val="both"/>
        <w:outlineLvl w:val="2"/>
        <w:rPr>
          <w:rFonts w:ascii="Times New Roman" w:hAnsi="Times New Roman" w:cs="Times New Roman"/>
          <w:sz w:val="24"/>
          <w:szCs w:val="24"/>
        </w:rPr>
      </w:pPr>
      <w:r w:rsidRPr="00A31A92">
        <w:rPr>
          <w:rFonts w:ascii="Times New Roman" w:hAnsi="Times New Roman" w:cs="Times New Roman"/>
          <w:sz w:val="24"/>
          <w:szCs w:val="24"/>
        </w:rPr>
        <w:t>1.3. Требования к порядку информирования о предоставлении</w:t>
      </w:r>
      <w:r w:rsidR="00A8005F" w:rsidRPr="00A31A92">
        <w:rPr>
          <w:rFonts w:ascii="Times New Roman" w:hAnsi="Times New Roman" w:cs="Times New Roman"/>
          <w:sz w:val="24"/>
          <w:szCs w:val="24"/>
        </w:rPr>
        <w:t xml:space="preserve"> услуги </w:t>
      </w:r>
    </w:p>
    <w:p w:rsidR="00313E7D" w:rsidRPr="00A71621" w:rsidRDefault="009414D0" w:rsidP="00313E7D">
      <w:pPr>
        <w:autoSpaceDE w:val="0"/>
        <w:autoSpaceDN w:val="0"/>
        <w:adjustRightInd w:val="0"/>
        <w:spacing w:line="276" w:lineRule="auto"/>
        <w:jc w:val="both"/>
        <w:rPr>
          <w:sz w:val="24"/>
          <w:szCs w:val="24"/>
        </w:rPr>
      </w:pPr>
      <w:r>
        <w:rPr>
          <w:sz w:val="24"/>
          <w:szCs w:val="24"/>
        </w:rPr>
        <w:t xml:space="preserve">1.3.1. </w:t>
      </w:r>
      <w:r w:rsidR="00FC07A7" w:rsidRPr="00A31A92">
        <w:rPr>
          <w:sz w:val="24"/>
          <w:szCs w:val="24"/>
        </w:rPr>
        <w:t xml:space="preserve">Информирование о предоставлении услуги осуществляется </w:t>
      </w:r>
      <w:r w:rsidR="00FC07A7" w:rsidRPr="00D83970">
        <w:rPr>
          <w:sz w:val="24"/>
          <w:szCs w:val="24"/>
        </w:rPr>
        <w:t xml:space="preserve">образовательными организациями, реализующими образовательную программу дошкольного </w:t>
      </w:r>
      <w:r w:rsidR="00FC07A7" w:rsidRPr="0087748C">
        <w:rPr>
          <w:sz w:val="24"/>
          <w:szCs w:val="24"/>
        </w:rPr>
        <w:t>образования (приложение  1</w:t>
      </w:r>
      <w:r w:rsidR="00FC07A7" w:rsidRPr="00A31A92">
        <w:rPr>
          <w:sz w:val="24"/>
          <w:szCs w:val="24"/>
        </w:rPr>
        <w:t xml:space="preserve"> к настоящему Административному регламент</w:t>
      </w:r>
      <w:r w:rsidR="00310B00">
        <w:rPr>
          <w:sz w:val="24"/>
          <w:szCs w:val="24"/>
        </w:rPr>
        <w:t xml:space="preserve">у), отделом по образованию администрации Николаевского муниципального района Волгоградской области </w:t>
      </w:r>
      <w:r w:rsidR="00313E7D">
        <w:rPr>
          <w:sz w:val="24"/>
          <w:szCs w:val="24"/>
        </w:rPr>
        <w:t>(дале</w:t>
      </w:r>
      <w:proofErr w:type="gramStart"/>
      <w:r w:rsidR="00313E7D">
        <w:rPr>
          <w:sz w:val="24"/>
          <w:szCs w:val="24"/>
        </w:rPr>
        <w:t>е-</w:t>
      </w:r>
      <w:proofErr w:type="gramEnd"/>
      <w:r w:rsidR="00313E7D">
        <w:rPr>
          <w:sz w:val="24"/>
          <w:szCs w:val="24"/>
        </w:rPr>
        <w:t xml:space="preserve"> отдел по образованию)</w:t>
      </w:r>
      <w:r w:rsidR="00313E7D" w:rsidRPr="00313E7D">
        <w:rPr>
          <w:sz w:val="24"/>
          <w:szCs w:val="24"/>
        </w:rPr>
        <w:t xml:space="preserve"> </w:t>
      </w:r>
      <w:r w:rsidR="00313E7D" w:rsidRPr="00A71621">
        <w:rPr>
          <w:sz w:val="24"/>
          <w:szCs w:val="24"/>
        </w:rPr>
        <w:t>с использованием средств телефонной связи, электронного информирования и (или) размещения на стенде в местах предоставления услуги.</w:t>
      </w:r>
    </w:p>
    <w:p w:rsidR="009414D0" w:rsidRDefault="009414D0" w:rsidP="009414D0">
      <w:pPr>
        <w:pStyle w:val="af4"/>
        <w:jc w:val="both"/>
        <w:rPr>
          <w:sz w:val="24"/>
          <w:szCs w:val="24"/>
        </w:rPr>
      </w:pPr>
      <w:r>
        <w:rPr>
          <w:sz w:val="24"/>
          <w:szCs w:val="24"/>
        </w:rPr>
        <w:t xml:space="preserve">1.3.2. </w:t>
      </w:r>
      <w:r w:rsidRPr="009414D0">
        <w:rPr>
          <w:sz w:val="24"/>
          <w:szCs w:val="24"/>
        </w:rPr>
        <w:t xml:space="preserve">Услуга предоставляется непосредственно </w:t>
      </w:r>
      <w:r w:rsidR="00313E7D">
        <w:rPr>
          <w:sz w:val="24"/>
          <w:szCs w:val="24"/>
        </w:rPr>
        <w:t xml:space="preserve">отделом по образованию. </w:t>
      </w:r>
      <w:proofErr w:type="gramStart"/>
      <w:r w:rsidR="00313E7D">
        <w:rPr>
          <w:sz w:val="24"/>
          <w:szCs w:val="24"/>
        </w:rPr>
        <w:t>М</w:t>
      </w:r>
      <w:r w:rsidRPr="002F61A2">
        <w:rPr>
          <w:sz w:val="24"/>
          <w:szCs w:val="24"/>
        </w:rPr>
        <w:t>естонахождение: 404033, Волгоградская область, г. Николаевск,</w:t>
      </w:r>
      <w:r w:rsidR="00313E7D">
        <w:rPr>
          <w:sz w:val="24"/>
          <w:szCs w:val="24"/>
        </w:rPr>
        <w:t xml:space="preserve"> ул. Октябрьская, д. 23;</w:t>
      </w:r>
      <w:r w:rsidRPr="002F61A2">
        <w:rPr>
          <w:sz w:val="24"/>
          <w:szCs w:val="24"/>
        </w:rPr>
        <w:t xml:space="preserve"> телефон: 8844(94) 61</w:t>
      </w:r>
      <w:r w:rsidR="00313E7D">
        <w:rPr>
          <w:sz w:val="24"/>
          <w:szCs w:val="24"/>
        </w:rPr>
        <w:t>407</w:t>
      </w:r>
      <w:r>
        <w:rPr>
          <w:sz w:val="24"/>
          <w:szCs w:val="24"/>
        </w:rPr>
        <w:t>.</w:t>
      </w:r>
      <w:r w:rsidRPr="002F61A2">
        <w:rPr>
          <w:sz w:val="24"/>
          <w:szCs w:val="24"/>
        </w:rPr>
        <w:t xml:space="preserve"> </w:t>
      </w:r>
      <w:proofErr w:type="gramEnd"/>
    </w:p>
    <w:p w:rsidR="00FC07A7" w:rsidRPr="00A71621" w:rsidRDefault="00FC07A7" w:rsidP="00FC07A7">
      <w:pPr>
        <w:autoSpaceDE w:val="0"/>
        <w:autoSpaceDN w:val="0"/>
        <w:adjustRightInd w:val="0"/>
        <w:spacing w:line="276" w:lineRule="auto"/>
        <w:ind w:firstLine="708"/>
        <w:jc w:val="both"/>
        <w:rPr>
          <w:sz w:val="24"/>
          <w:szCs w:val="24"/>
        </w:rPr>
      </w:pPr>
      <w:r w:rsidRPr="00A71621">
        <w:rPr>
          <w:sz w:val="24"/>
          <w:szCs w:val="24"/>
        </w:rPr>
        <w:t>График приема посетителей:</w:t>
      </w:r>
    </w:p>
    <w:p w:rsidR="00FC07A7" w:rsidRPr="00A71621" w:rsidRDefault="00FC07A7" w:rsidP="00FC07A7">
      <w:pPr>
        <w:autoSpaceDE w:val="0"/>
        <w:autoSpaceDN w:val="0"/>
        <w:adjustRightInd w:val="0"/>
        <w:spacing w:line="276" w:lineRule="auto"/>
        <w:ind w:firstLine="708"/>
        <w:jc w:val="both"/>
        <w:rPr>
          <w:sz w:val="24"/>
          <w:szCs w:val="24"/>
        </w:rPr>
      </w:pPr>
      <w:r w:rsidRPr="00A71621">
        <w:rPr>
          <w:sz w:val="24"/>
          <w:szCs w:val="24"/>
        </w:rPr>
        <w:t>Вторник 10.00 – 12.00, 14.00 - 16.00</w:t>
      </w:r>
    </w:p>
    <w:p w:rsidR="00FC07A7" w:rsidRPr="00A71621" w:rsidRDefault="00FC07A7" w:rsidP="00FC07A7">
      <w:pPr>
        <w:autoSpaceDE w:val="0"/>
        <w:autoSpaceDN w:val="0"/>
        <w:adjustRightInd w:val="0"/>
        <w:spacing w:line="276" w:lineRule="auto"/>
        <w:ind w:firstLine="708"/>
        <w:jc w:val="both"/>
        <w:rPr>
          <w:sz w:val="24"/>
          <w:szCs w:val="24"/>
        </w:rPr>
      </w:pPr>
      <w:r w:rsidRPr="00A71621">
        <w:rPr>
          <w:sz w:val="24"/>
          <w:szCs w:val="24"/>
        </w:rPr>
        <w:t>Четверг 10.00 – 12.00, 14.00 – 16.00</w:t>
      </w:r>
    </w:p>
    <w:p w:rsidR="00FC07A7" w:rsidRPr="00A71621" w:rsidRDefault="00313E7D" w:rsidP="00DF0A4B">
      <w:pPr>
        <w:jc w:val="both"/>
        <w:rPr>
          <w:sz w:val="24"/>
          <w:szCs w:val="24"/>
        </w:rPr>
      </w:pPr>
      <w:r>
        <w:rPr>
          <w:sz w:val="24"/>
          <w:szCs w:val="24"/>
        </w:rPr>
        <w:lastRenderedPageBreak/>
        <w:t>1.3.3</w:t>
      </w:r>
      <w:r w:rsidR="00FC07A7" w:rsidRPr="00A71621">
        <w:rPr>
          <w:sz w:val="24"/>
          <w:szCs w:val="24"/>
        </w:rPr>
        <w:t xml:space="preserve">. Информирование заинтересованных лиц проводится в двух формах: </w:t>
      </w:r>
      <w:proofErr w:type="gramStart"/>
      <w:r w:rsidR="00FC07A7" w:rsidRPr="00A71621">
        <w:rPr>
          <w:sz w:val="24"/>
          <w:szCs w:val="24"/>
        </w:rPr>
        <w:t>устной</w:t>
      </w:r>
      <w:proofErr w:type="gramEnd"/>
      <w:r w:rsidR="00FC07A7" w:rsidRPr="00A71621">
        <w:rPr>
          <w:sz w:val="24"/>
          <w:szCs w:val="24"/>
        </w:rPr>
        <w:t xml:space="preserve"> и письменной.</w:t>
      </w:r>
    </w:p>
    <w:p w:rsidR="00FC07A7" w:rsidRPr="00A71621" w:rsidRDefault="00FC07A7" w:rsidP="005C17FC">
      <w:pPr>
        <w:ind w:firstLine="708"/>
        <w:jc w:val="both"/>
        <w:rPr>
          <w:sz w:val="24"/>
          <w:szCs w:val="24"/>
        </w:rPr>
      </w:pPr>
      <w:r w:rsidRPr="00A71621">
        <w:rPr>
          <w:sz w:val="24"/>
          <w:szCs w:val="24"/>
        </w:rPr>
        <w:t xml:space="preserve">При ответах на телефонные звонки и обращения заинтересованных лиц лично в приемные часы специалисты </w:t>
      </w:r>
      <w:r w:rsidR="00C15309" w:rsidRPr="004B111C">
        <w:rPr>
          <w:sz w:val="24"/>
          <w:szCs w:val="24"/>
        </w:rPr>
        <w:t>отдела по образованию</w:t>
      </w:r>
      <w:r w:rsidR="005C17FC" w:rsidRPr="00A71621">
        <w:rPr>
          <w:sz w:val="24"/>
          <w:szCs w:val="24"/>
        </w:rPr>
        <w:t>, образовательных организаций, реализующих основную общеобразовательную программу дошкольного образования</w:t>
      </w:r>
      <w:r w:rsidRPr="00A71621">
        <w:rPr>
          <w:sz w:val="24"/>
          <w:szCs w:val="24"/>
        </w:rPr>
        <w:t>, участвующи</w:t>
      </w:r>
      <w:r w:rsidR="005C17FC" w:rsidRPr="00A71621">
        <w:rPr>
          <w:sz w:val="24"/>
          <w:szCs w:val="24"/>
        </w:rPr>
        <w:t>х</w:t>
      </w:r>
      <w:r w:rsidRPr="00A71621">
        <w:rPr>
          <w:sz w:val="24"/>
          <w:szCs w:val="24"/>
        </w:rPr>
        <w:t xml:space="preserve"> в предоставлении  услуги,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w:t>
      </w:r>
      <w:r w:rsidR="00A71621" w:rsidRPr="00A71621">
        <w:rPr>
          <w:sz w:val="24"/>
          <w:szCs w:val="24"/>
        </w:rPr>
        <w:t>именовании учреждения, в которое</w:t>
      </w:r>
      <w:r w:rsidRPr="00A71621">
        <w:rPr>
          <w:sz w:val="24"/>
          <w:szCs w:val="24"/>
        </w:rPr>
        <w:t xml:space="preserve"> поступил звонок, и фамилии специалиста, принявшего телефонный звонок.</w:t>
      </w:r>
    </w:p>
    <w:p w:rsidR="00FC07A7" w:rsidRPr="00A71621" w:rsidRDefault="00FC07A7" w:rsidP="00FC07A7">
      <w:pPr>
        <w:ind w:firstLine="708"/>
        <w:jc w:val="both"/>
        <w:rPr>
          <w:sz w:val="24"/>
          <w:szCs w:val="24"/>
        </w:rPr>
      </w:pPr>
      <w:r w:rsidRPr="00A71621">
        <w:rPr>
          <w:sz w:val="24"/>
          <w:szCs w:val="24"/>
        </w:rPr>
        <w:t>При невозможности специалиста, принявшего звонок, самостоятельно ответить на поставленные вопросы обратившемуся лицу сообщается телефонный номер, по которому можно получить интересующую его информацию.</w:t>
      </w:r>
    </w:p>
    <w:p w:rsidR="00FC07A7" w:rsidRPr="00A71621" w:rsidRDefault="00FC07A7" w:rsidP="00FC07A7">
      <w:pPr>
        <w:ind w:firstLine="708"/>
        <w:jc w:val="both"/>
        <w:rPr>
          <w:sz w:val="24"/>
          <w:szCs w:val="24"/>
        </w:rPr>
      </w:pPr>
      <w:r w:rsidRPr="00A71621">
        <w:rPr>
          <w:sz w:val="24"/>
          <w:szCs w:val="24"/>
        </w:rPr>
        <w:t>Устное информирование обратившегося лица осуществляется не более 15 минут.</w:t>
      </w:r>
    </w:p>
    <w:p w:rsidR="00FC07A7" w:rsidRPr="00A71621" w:rsidRDefault="00FC07A7" w:rsidP="00FC07A7">
      <w:pPr>
        <w:ind w:firstLine="708"/>
        <w:jc w:val="both"/>
        <w:rPr>
          <w:sz w:val="24"/>
          <w:szCs w:val="24"/>
        </w:rPr>
      </w:pPr>
      <w:r w:rsidRPr="00A71621">
        <w:rPr>
          <w:sz w:val="24"/>
          <w:szCs w:val="24"/>
        </w:rPr>
        <w:t>В случае если для подготовки ответа требуется продолжительное время, специалист, осуществляющий устное информирование, предлагает направить обращение о предоставлении письменной информации по вопросам предоставления услуги, либо назначает другое удобное для заинтересованного лица время для устного информирования.</w:t>
      </w:r>
    </w:p>
    <w:p w:rsidR="00FC07A7" w:rsidRPr="00A71621" w:rsidRDefault="00FC07A7" w:rsidP="00FC07A7">
      <w:pPr>
        <w:ind w:firstLine="708"/>
        <w:jc w:val="both"/>
        <w:rPr>
          <w:sz w:val="24"/>
          <w:szCs w:val="24"/>
        </w:rPr>
      </w:pPr>
      <w:r w:rsidRPr="00A71621">
        <w:rPr>
          <w:sz w:val="24"/>
          <w:szCs w:val="24"/>
        </w:rPr>
        <w:t>Письменное информирование по вопросам предоставления государственной услуги осуществляется при получении обращения заинтересованного лица о предоставлении письменной информации по вопросам предоставления услуги.</w:t>
      </w:r>
    </w:p>
    <w:p w:rsidR="00FC07A7" w:rsidRPr="00A71621" w:rsidRDefault="00FC07A7" w:rsidP="00FC07A7">
      <w:pPr>
        <w:ind w:firstLine="708"/>
        <w:jc w:val="both"/>
        <w:rPr>
          <w:sz w:val="24"/>
          <w:szCs w:val="24"/>
        </w:rPr>
      </w:pPr>
      <w:r w:rsidRPr="00A71621">
        <w:rPr>
          <w:sz w:val="24"/>
          <w:szCs w:val="24"/>
        </w:rPr>
        <w:t>Ответ на обращение дается в течение 30 дней со дня регистрации письменного обращения.</w:t>
      </w:r>
    </w:p>
    <w:p w:rsidR="00FC07A7" w:rsidRPr="00ED604B" w:rsidRDefault="00313E7D" w:rsidP="00313E7D">
      <w:pPr>
        <w:jc w:val="both"/>
        <w:rPr>
          <w:sz w:val="24"/>
          <w:szCs w:val="24"/>
        </w:rPr>
      </w:pPr>
      <w:r>
        <w:rPr>
          <w:sz w:val="24"/>
          <w:szCs w:val="24"/>
        </w:rPr>
        <w:t xml:space="preserve">1.3.4. </w:t>
      </w:r>
      <w:r w:rsidR="00FC07A7" w:rsidRPr="00A71621">
        <w:rPr>
          <w:sz w:val="24"/>
          <w:szCs w:val="24"/>
        </w:rPr>
        <w:t>Специалисты</w:t>
      </w:r>
      <w:r w:rsidR="00FC07A7" w:rsidRPr="001572D6">
        <w:rPr>
          <w:color w:val="C0504D"/>
          <w:sz w:val="28"/>
          <w:szCs w:val="28"/>
        </w:rPr>
        <w:t xml:space="preserve"> </w:t>
      </w:r>
      <w:r w:rsidR="00C15309" w:rsidRPr="004B111C">
        <w:rPr>
          <w:sz w:val="24"/>
          <w:szCs w:val="24"/>
        </w:rPr>
        <w:t>отдела по образованию</w:t>
      </w:r>
      <w:r w:rsidR="005C17FC" w:rsidRPr="001572D6">
        <w:rPr>
          <w:color w:val="C0504D"/>
          <w:sz w:val="28"/>
          <w:szCs w:val="28"/>
        </w:rPr>
        <w:t xml:space="preserve">, </w:t>
      </w:r>
      <w:r w:rsidR="00ED604B">
        <w:rPr>
          <w:sz w:val="24"/>
          <w:szCs w:val="24"/>
        </w:rPr>
        <w:t>образовательных организаций, реализующих</w:t>
      </w:r>
      <w:r w:rsidR="005C17FC" w:rsidRPr="00D83970">
        <w:rPr>
          <w:sz w:val="24"/>
          <w:szCs w:val="24"/>
        </w:rPr>
        <w:t xml:space="preserve"> образовательную программу дошкольного </w:t>
      </w:r>
      <w:r w:rsidR="005C17FC" w:rsidRPr="00ED604B">
        <w:rPr>
          <w:sz w:val="24"/>
          <w:szCs w:val="24"/>
        </w:rPr>
        <w:t>образования</w:t>
      </w:r>
      <w:r w:rsidR="00FC07A7" w:rsidRPr="00ED604B">
        <w:rPr>
          <w:sz w:val="24"/>
          <w:szCs w:val="24"/>
        </w:rPr>
        <w:t>, участвующие в предоставлении услуги, обеспечивают объективное, всестороннее и своевременное рассмотрение обращения, готовят письменный ответ по существу поставленных вопросов.</w:t>
      </w:r>
    </w:p>
    <w:p w:rsidR="00FC07A7" w:rsidRPr="00ED604B" w:rsidRDefault="00FC07A7" w:rsidP="00FC07A7">
      <w:pPr>
        <w:ind w:firstLine="708"/>
        <w:jc w:val="both"/>
        <w:rPr>
          <w:sz w:val="24"/>
          <w:szCs w:val="24"/>
        </w:rPr>
      </w:pPr>
      <w:r w:rsidRPr="00ED604B">
        <w:rPr>
          <w:sz w:val="24"/>
          <w:szCs w:val="24"/>
        </w:rPr>
        <w:t xml:space="preserve">Ответ на обращение, содержащий фамилию имя отчество и номер телефона исполнителя, подписывается руководителем </w:t>
      </w:r>
      <w:r w:rsidR="00C15309" w:rsidRPr="004B111C">
        <w:rPr>
          <w:sz w:val="24"/>
          <w:szCs w:val="24"/>
        </w:rPr>
        <w:t>отдел</w:t>
      </w:r>
      <w:r w:rsidR="002A621F" w:rsidRPr="004B111C">
        <w:rPr>
          <w:sz w:val="24"/>
          <w:szCs w:val="24"/>
        </w:rPr>
        <w:t>а</w:t>
      </w:r>
      <w:r w:rsidR="00C15309" w:rsidRPr="004B111C">
        <w:rPr>
          <w:sz w:val="24"/>
          <w:szCs w:val="24"/>
        </w:rPr>
        <w:t xml:space="preserve"> по образованию</w:t>
      </w:r>
      <w:r w:rsidR="005C17FC" w:rsidRPr="00ED604B">
        <w:rPr>
          <w:sz w:val="24"/>
          <w:szCs w:val="24"/>
        </w:rPr>
        <w:t xml:space="preserve">, </w:t>
      </w:r>
      <w:proofErr w:type="gramStart"/>
      <w:r w:rsidR="005C17FC" w:rsidRPr="00ED604B">
        <w:rPr>
          <w:sz w:val="24"/>
          <w:szCs w:val="24"/>
        </w:rPr>
        <w:t>образовательными организациями, реализующими основную общеобразовательную программу дошкольного образования</w:t>
      </w:r>
      <w:r w:rsidRPr="00ED604B">
        <w:rPr>
          <w:sz w:val="24"/>
          <w:szCs w:val="24"/>
        </w:rPr>
        <w:t xml:space="preserve"> и направляется</w:t>
      </w:r>
      <w:proofErr w:type="gramEnd"/>
      <w:r w:rsidRPr="00ED604B">
        <w:rPr>
          <w:sz w:val="24"/>
          <w:szCs w:val="24"/>
        </w:rPr>
        <w:t xml:space="preserve"> в форме электронного документа по адресу электронной почты или в письменной форме по почтовому адресу, указанным в обращении.</w:t>
      </w:r>
    </w:p>
    <w:p w:rsidR="00FC07A7" w:rsidRPr="00ED604B" w:rsidRDefault="00FC07A7" w:rsidP="00FC07A7">
      <w:pPr>
        <w:ind w:firstLine="708"/>
        <w:jc w:val="both"/>
        <w:rPr>
          <w:sz w:val="24"/>
          <w:szCs w:val="24"/>
        </w:rPr>
      </w:pPr>
      <w:r w:rsidRPr="00ED604B">
        <w:rPr>
          <w:sz w:val="24"/>
          <w:szCs w:val="24"/>
        </w:rPr>
        <w:t>В случае если в обращении о предоставлении письменной информации не указаны фамилия заинтересованного лица, направившего обращение, или почтовый адрес, по которому должен быть направлен ответ, ответ на обращение не дается.</w:t>
      </w:r>
    </w:p>
    <w:p w:rsidR="00A825C2" w:rsidRDefault="00E72E25" w:rsidP="008363D9">
      <w:pPr>
        <w:autoSpaceDE w:val="0"/>
        <w:autoSpaceDN w:val="0"/>
        <w:adjustRightInd w:val="0"/>
        <w:jc w:val="both"/>
        <w:rPr>
          <w:sz w:val="24"/>
          <w:szCs w:val="24"/>
        </w:rPr>
      </w:pPr>
      <w:r w:rsidRPr="002F61A2">
        <w:rPr>
          <w:sz w:val="24"/>
          <w:szCs w:val="24"/>
        </w:rPr>
        <w:t>1.3.</w:t>
      </w:r>
      <w:r w:rsidR="005C17FC">
        <w:rPr>
          <w:sz w:val="24"/>
          <w:szCs w:val="24"/>
        </w:rPr>
        <w:t>5</w:t>
      </w:r>
      <w:r w:rsidRPr="002F61A2">
        <w:rPr>
          <w:sz w:val="24"/>
          <w:szCs w:val="24"/>
        </w:rPr>
        <w:t>. Информационные стенды с информацией о предоставлении услуги оборудуются в доступном для заявителя месте и должны содержать</w:t>
      </w:r>
      <w:r w:rsidR="00A825C2">
        <w:rPr>
          <w:sz w:val="24"/>
          <w:szCs w:val="24"/>
        </w:rPr>
        <w:t>:</w:t>
      </w:r>
    </w:p>
    <w:p w:rsidR="00E72E25" w:rsidRPr="002F61A2" w:rsidRDefault="00A825C2" w:rsidP="008363D9">
      <w:pPr>
        <w:autoSpaceDE w:val="0"/>
        <w:autoSpaceDN w:val="0"/>
        <w:adjustRightInd w:val="0"/>
        <w:jc w:val="both"/>
        <w:rPr>
          <w:sz w:val="24"/>
          <w:szCs w:val="24"/>
        </w:rPr>
      </w:pPr>
      <w:r>
        <w:rPr>
          <w:sz w:val="24"/>
          <w:szCs w:val="24"/>
        </w:rPr>
        <w:t xml:space="preserve">- </w:t>
      </w:r>
      <w:r w:rsidR="00E72E25" w:rsidRPr="002F61A2">
        <w:rPr>
          <w:sz w:val="24"/>
          <w:szCs w:val="24"/>
        </w:rPr>
        <w:t xml:space="preserve"> сведения</w:t>
      </w:r>
      <w:r w:rsidR="005C17FC" w:rsidRPr="005C17FC">
        <w:rPr>
          <w:sz w:val="24"/>
          <w:szCs w:val="24"/>
        </w:rPr>
        <w:t xml:space="preserve"> </w:t>
      </w:r>
      <w:r w:rsidR="005C17FC">
        <w:rPr>
          <w:sz w:val="24"/>
          <w:szCs w:val="24"/>
        </w:rPr>
        <w:t>о</w:t>
      </w:r>
      <w:r w:rsidR="002A621F">
        <w:rPr>
          <w:sz w:val="24"/>
          <w:szCs w:val="24"/>
        </w:rPr>
        <w:t>б</w:t>
      </w:r>
      <w:r w:rsidR="005C17FC">
        <w:rPr>
          <w:sz w:val="24"/>
          <w:szCs w:val="24"/>
        </w:rPr>
        <w:t xml:space="preserve"> </w:t>
      </w:r>
      <w:r w:rsidR="002A621F" w:rsidRPr="004B111C">
        <w:rPr>
          <w:sz w:val="24"/>
          <w:szCs w:val="24"/>
        </w:rPr>
        <w:t>отделе по образованию</w:t>
      </w:r>
      <w:r w:rsidR="005C17FC" w:rsidRPr="001572D6">
        <w:rPr>
          <w:color w:val="C0504D"/>
          <w:sz w:val="28"/>
          <w:szCs w:val="28"/>
        </w:rPr>
        <w:t xml:space="preserve">, </w:t>
      </w:r>
      <w:r w:rsidR="005C17FC" w:rsidRPr="00D83970">
        <w:rPr>
          <w:sz w:val="24"/>
          <w:szCs w:val="24"/>
        </w:rPr>
        <w:t>образовательны</w:t>
      </w:r>
      <w:r w:rsidR="005C17FC">
        <w:rPr>
          <w:sz w:val="24"/>
          <w:szCs w:val="24"/>
        </w:rPr>
        <w:t>х</w:t>
      </w:r>
      <w:r w:rsidR="005C17FC" w:rsidRPr="00D83970">
        <w:rPr>
          <w:sz w:val="24"/>
          <w:szCs w:val="24"/>
        </w:rPr>
        <w:t xml:space="preserve"> организация</w:t>
      </w:r>
      <w:r w:rsidR="005C17FC">
        <w:rPr>
          <w:sz w:val="24"/>
          <w:szCs w:val="24"/>
        </w:rPr>
        <w:t>х</w:t>
      </w:r>
      <w:r w:rsidR="005C17FC" w:rsidRPr="00D83970">
        <w:rPr>
          <w:sz w:val="24"/>
          <w:szCs w:val="24"/>
        </w:rPr>
        <w:t>, реализующи</w:t>
      </w:r>
      <w:r w:rsidR="005C17FC">
        <w:rPr>
          <w:sz w:val="24"/>
          <w:szCs w:val="24"/>
        </w:rPr>
        <w:t>х</w:t>
      </w:r>
      <w:r w:rsidR="005C17FC" w:rsidRPr="00D83970">
        <w:rPr>
          <w:sz w:val="24"/>
          <w:szCs w:val="24"/>
        </w:rPr>
        <w:t xml:space="preserve"> образовательную программу дошкольного образования</w:t>
      </w:r>
      <w:r w:rsidR="00096A25" w:rsidRPr="002F61A2">
        <w:rPr>
          <w:sz w:val="24"/>
          <w:szCs w:val="24"/>
        </w:rPr>
        <w:t xml:space="preserve"> </w:t>
      </w:r>
      <w:r w:rsidR="00E72E25" w:rsidRPr="002F61A2">
        <w:rPr>
          <w:sz w:val="24"/>
          <w:szCs w:val="24"/>
        </w:rPr>
        <w:t xml:space="preserve">(наименование и адрес, адрес </w:t>
      </w:r>
      <w:r w:rsidR="00EB2267">
        <w:rPr>
          <w:sz w:val="24"/>
          <w:szCs w:val="24"/>
        </w:rPr>
        <w:t xml:space="preserve"> </w:t>
      </w:r>
      <w:r w:rsidR="00EB2267" w:rsidRPr="00EB2267">
        <w:rPr>
          <w:sz w:val="24"/>
          <w:szCs w:val="24"/>
        </w:rPr>
        <w:t xml:space="preserve"> </w:t>
      </w:r>
      <w:r w:rsidR="00EB2267" w:rsidRPr="002F61A2">
        <w:rPr>
          <w:sz w:val="24"/>
          <w:szCs w:val="24"/>
        </w:rPr>
        <w:t>электронной почты</w:t>
      </w:r>
      <w:r>
        <w:rPr>
          <w:sz w:val="24"/>
          <w:szCs w:val="24"/>
        </w:rPr>
        <w:t>, номера телефонов);</w:t>
      </w:r>
    </w:p>
    <w:p w:rsidR="00E72E25" w:rsidRPr="002F61A2" w:rsidRDefault="001E37F7" w:rsidP="008363D9">
      <w:pPr>
        <w:autoSpaceDE w:val="0"/>
        <w:autoSpaceDN w:val="0"/>
        <w:adjustRightInd w:val="0"/>
        <w:jc w:val="both"/>
        <w:rPr>
          <w:sz w:val="24"/>
          <w:szCs w:val="24"/>
        </w:rPr>
      </w:pPr>
      <w:r w:rsidRPr="002F61A2">
        <w:rPr>
          <w:sz w:val="24"/>
          <w:szCs w:val="24"/>
        </w:rPr>
        <w:t xml:space="preserve">- </w:t>
      </w:r>
      <w:r w:rsidR="00A825C2">
        <w:rPr>
          <w:sz w:val="24"/>
          <w:szCs w:val="24"/>
        </w:rPr>
        <w:t>перечень</w:t>
      </w:r>
      <w:r w:rsidR="00E72E25" w:rsidRPr="002F61A2">
        <w:rPr>
          <w:sz w:val="24"/>
          <w:szCs w:val="24"/>
        </w:rPr>
        <w:t xml:space="preserve"> документов, необходимых для предоставления услуги;</w:t>
      </w:r>
    </w:p>
    <w:p w:rsidR="00E72E25" w:rsidRPr="002F61A2" w:rsidRDefault="001E37F7" w:rsidP="008363D9">
      <w:pPr>
        <w:autoSpaceDE w:val="0"/>
        <w:autoSpaceDN w:val="0"/>
        <w:adjustRightInd w:val="0"/>
        <w:jc w:val="both"/>
        <w:rPr>
          <w:sz w:val="24"/>
          <w:szCs w:val="24"/>
        </w:rPr>
      </w:pPr>
      <w:r w:rsidRPr="002F61A2">
        <w:rPr>
          <w:sz w:val="24"/>
          <w:szCs w:val="24"/>
        </w:rPr>
        <w:t xml:space="preserve">- </w:t>
      </w:r>
      <w:r w:rsidR="00E72E25" w:rsidRPr="002F61A2">
        <w:rPr>
          <w:sz w:val="24"/>
          <w:szCs w:val="24"/>
        </w:rPr>
        <w:t>извлечения из текста настоящего административного регламента</w:t>
      </w:r>
      <w:proofErr w:type="gramStart"/>
      <w:r w:rsidR="00E72E25" w:rsidRPr="002F61A2">
        <w:rPr>
          <w:sz w:val="24"/>
          <w:szCs w:val="24"/>
        </w:rPr>
        <w:t xml:space="preserve"> </w:t>
      </w:r>
      <w:r w:rsidRPr="002F61A2">
        <w:rPr>
          <w:sz w:val="24"/>
          <w:szCs w:val="24"/>
        </w:rPr>
        <w:t>:</w:t>
      </w:r>
      <w:proofErr w:type="gramEnd"/>
    </w:p>
    <w:p w:rsidR="00E72E25" w:rsidRPr="002F61A2" w:rsidRDefault="001E37F7" w:rsidP="008363D9">
      <w:pPr>
        <w:autoSpaceDE w:val="0"/>
        <w:autoSpaceDN w:val="0"/>
        <w:adjustRightInd w:val="0"/>
        <w:jc w:val="both"/>
        <w:rPr>
          <w:sz w:val="24"/>
          <w:szCs w:val="24"/>
        </w:rPr>
      </w:pPr>
      <w:r w:rsidRPr="002F61A2">
        <w:rPr>
          <w:sz w:val="24"/>
          <w:szCs w:val="24"/>
        </w:rPr>
        <w:t xml:space="preserve">а) </w:t>
      </w:r>
      <w:r w:rsidR="00E72E25" w:rsidRPr="002F61A2">
        <w:rPr>
          <w:sz w:val="24"/>
          <w:szCs w:val="24"/>
        </w:rPr>
        <w:t xml:space="preserve">образец оформления заявления </w:t>
      </w:r>
      <w:r w:rsidR="00EB2267">
        <w:rPr>
          <w:sz w:val="24"/>
          <w:szCs w:val="24"/>
        </w:rPr>
        <w:t>на</w:t>
      </w:r>
      <w:r w:rsidR="00E72E25" w:rsidRPr="002F61A2">
        <w:rPr>
          <w:sz w:val="24"/>
          <w:szCs w:val="24"/>
        </w:rPr>
        <w:t xml:space="preserve"> предоставлени</w:t>
      </w:r>
      <w:r w:rsidR="00EB2267">
        <w:rPr>
          <w:sz w:val="24"/>
          <w:szCs w:val="24"/>
        </w:rPr>
        <w:t>е</w:t>
      </w:r>
      <w:r w:rsidR="00E72E25" w:rsidRPr="002F61A2">
        <w:rPr>
          <w:sz w:val="24"/>
          <w:szCs w:val="24"/>
        </w:rPr>
        <w:t xml:space="preserve"> компенсации части родительской</w:t>
      </w:r>
    </w:p>
    <w:p w:rsidR="00E72E25" w:rsidRPr="002F61A2" w:rsidRDefault="00E72E25" w:rsidP="008363D9">
      <w:pPr>
        <w:autoSpaceDE w:val="0"/>
        <w:autoSpaceDN w:val="0"/>
        <w:adjustRightInd w:val="0"/>
        <w:jc w:val="both"/>
        <w:rPr>
          <w:sz w:val="24"/>
          <w:szCs w:val="24"/>
        </w:rPr>
      </w:pPr>
      <w:r w:rsidRPr="002F61A2">
        <w:rPr>
          <w:sz w:val="24"/>
          <w:szCs w:val="24"/>
        </w:rPr>
        <w:t xml:space="preserve">платы по форме согласно </w:t>
      </w:r>
      <w:r w:rsidRPr="004B111C">
        <w:rPr>
          <w:sz w:val="24"/>
          <w:szCs w:val="24"/>
        </w:rPr>
        <w:t>приложению</w:t>
      </w:r>
      <w:r w:rsidR="00FB3FB1" w:rsidRPr="004B111C">
        <w:rPr>
          <w:sz w:val="24"/>
          <w:szCs w:val="24"/>
        </w:rPr>
        <w:t xml:space="preserve"> </w:t>
      </w:r>
      <w:r w:rsidRPr="004B111C">
        <w:rPr>
          <w:sz w:val="24"/>
          <w:szCs w:val="24"/>
        </w:rPr>
        <w:t xml:space="preserve"> </w:t>
      </w:r>
      <w:r w:rsidR="00A825C2" w:rsidRPr="004B111C">
        <w:rPr>
          <w:sz w:val="24"/>
          <w:szCs w:val="24"/>
        </w:rPr>
        <w:t>2</w:t>
      </w:r>
      <w:r w:rsidRPr="002F61A2">
        <w:rPr>
          <w:sz w:val="24"/>
          <w:szCs w:val="24"/>
        </w:rPr>
        <w:t xml:space="preserve"> к настоящему </w:t>
      </w:r>
      <w:r w:rsidR="003C489D">
        <w:rPr>
          <w:sz w:val="24"/>
          <w:szCs w:val="24"/>
        </w:rPr>
        <w:t>А</w:t>
      </w:r>
      <w:r w:rsidRPr="002F61A2">
        <w:rPr>
          <w:sz w:val="24"/>
          <w:szCs w:val="24"/>
        </w:rPr>
        <w:t>дминистративному регламенту</w:t>
      </w:r>
    </w:p>
    <w:p w:rsidR="00E72E25" w:rsidRPr="002F61A2" w:rsidRDefault="00E72E25" w:rsidP="008363D9">
      <w:pPr>
        <w:autoSpaceDE w:val="0"/>
        <w:autoSpaceDN w:val="0"/>
        <w:adjustRightInd w:val="0"/>
        <w:jc w:val="both"/>
        <w:rPr>
          <w:sz w:val="24"/>
          <w:szCs w:val="24"/>
        </w:rPr>
      </w:pPr>
      <w:r w:rsidRPr="002F61A2">
        <w:rPr>
          <w:sz w:val="24"/>
          <w:szCs w:val="24"/>
        </w:rPr>
        <w:t>(далее - заявление);</w:t>
      </w:r>
    </w:p>
    <w:p w:rsidR="005218FE" w:rsidRPr="00B12546" w:rsidRDefault="005218FE" w:rsidP="008363D9">
      <w:pPr>
        <w:autoSpaceDE w:val="0"/>
        <w:autoSpaceDN w:val="0"/>
        <w:adjustRightInd w:val="0"/>
        <w:jc w:val="both"/>
        <w:rPr>
          <w:sz w:val="24"/>
          <w:szCs w:val="24"/>
        </w:rPr>
      </w:pPr>
      <w:r>
        <w:rPr>
          <w:sz w:val="24"/>
          <w:szCs w:val="24"/>
        </w:rPr>
        <w:t>б</w:t>
      </w:r>
      <w:r w:rsidR="001E37F7" w:rsidRPr="00B12546">
        <w:rPr>
          <w:sz w:val="24"/>
          <w:szCs w:val="24"/>
        </w:rPr>
        <w:t xml:space="preserve">) </w:t>
      </w:r>
      <w:r w:rsidR="00BA620E">
        <w:rPr>
          <w:sz w:val="24"/>
          <w:szCs w:val="24"/>
        </w:rPr>
        <w:t>основания</w:t>
      </w:r>
      <w:r w:rsidR="00E72E25" w:rsidRPr="00B12546">
        <w:rPr>
          <w:sz w:val="24"/>
          <w:szCs w:val="24"/>
        </w:rPr>
        <w:t xml:space="preserve"> для отказа в предоставлении услуги</w:t>
      </w:r>
      <w:r w:rsidRPr="00B12546">
        <w:rPr>
          <w:sz w:val="24"/>
          <w:szCs w:val="24"/>
        </w:rPr>
        <w:t>.</w:t>
      </w:r>
    </w:p>
    <w:p w:rsidR="005218FE" w:rsidRPr="00BA620E" w:rsidRDefault="005218FE" w:rsidP="005218FE">
      <w:pPr>
        <w:autoSpaceDE w:val="0"/>
        <w:autoSpaceDN w:val="0"/>
        <w:adjustRightInd w:val="0"/>
        <w:jc w:val="both"/>
        <w:rPr>
          <w:sz w:val="24"/>
          <w:szCs w:val="24"/>
        </w:rPr>
      </w:pPr>
      <w:r w:rsidRPr="00B12546">
        <w:rPr>
          <w:sz w:val="28"/>
          <w:szCs w:val="28"/>
        </w:rPr>
        <w:t xml:space="preserve">1.3.6. </w:t>
      </w:r>
      <w:proofErr w:type="gramStart"/>
      <w:r w:rsidRPr="00B12546">
        <w:rPr>
          <w:sz w:val="28"/>
          <w:szCs w:val="28"/>
        </w:rPr>
        <w:t>И</w:t>
      </w:r>
      <w:r w:rsidRPr="00B12546">
        <w:rPr>
          <w:sz w:val="24"/>
          <w:szCs w:val="24"/>
        </w:rPr>
        <w:t>нформирование о предоставлении услуги может так же осуществляться в электронной форме</w:t>
      </w:r>
      <w:r w:rsidRPr="00B12546">
        <w:rPr>
          <w:sz w:val="28"/>
          <w:szCs w:val="28"/>
        </w:rPr>
        <w:t xml:space="preserve"> </w:t>
      </w:r>
      <w:r w:rsidRPr="00BA620E">
        <w:rPr>
          <w:sz w:val="24"/>
          <w:szCs w:val="24"/>
        </w:rPr>
        <w:t>посредством  размещения настоящего Административного регламента  на региональном портале (</w:t>
      </w:r>
      <w:hyperlink r:id="rId9" w:history="1">
        <w:r w:rsidRPr="00BA620E">
          <w:rPr>
            <w:rStyle w:val="af6"/>
            <w:color w:val="auto"/>
            <w:sz w:val="24"/>
            <w:szCs w:val="24"/>
            <w:u w:val="none"/>
          </w:rPr>
          <w:t>https://gosuslugi.volganet.ru/portal/</w:t>
        </w:r>
      </w:hyperlink>
      <w:r w:rsidRPr="00BA620E">
        <w:rPr>
          <w:sz w:val="24"/>
          <w:szCs w:val="24"/>
        </w:rPr>
        <w:t>) или на портале «Единый портал государственных и муниципальных услуг (функций)» (</w:t>
      </w:r>
      <w:hyperlink r:id="rId10" w:history="1">
        <w:r w:rsidRPr="00BA620E">
          <w:rPr>
            <w:rStyle w:val="af6"/>
            <w:rFonts w:eastAsia="Calibri"/>
            <w:color w:val="auto"/>
            <w:sz w:val="24"/>
            <w:szCs w:val="24"/>
            <w:u w:val="none"/>
            <w:lang w:val="en-US"/>
          </w:rPr>
          <w:t>www</w:t>
        </w:r>
        <w:r w:rsidRPr="00BA620E">
          <w:rPr>
            <w:rStyle w:val="af6"/>
            <w:rFonts w:eastAsia="Calibri"/>
            <w:color w:val="auto"/>
            <w:sz w:val="24"/>
            <w:szCs w:val="24"/>
            <w:u w:val="none"/>
          </w:rPr>
          <w:t>.</w:t>
        </w:r>
        <w:r w:rsidRPr="00BA620E">
          <w:rPr>
            <w:rStyle w:val="af6"/>
            <w:rFonts w:eastAsia="Calibri"/>
            <w:color w:val="auto"/>
            <w:sz w:val="24"/>
            <w:szCs w:val="24"/>
            <w:u w:val="none"/>
            <w:lang w:val="en-US"/>
          </w:rPr>
          <w:t>gosuslugi</w:t>
        </w:r>
        <w:r w:rsidRPr="00BA620E">
          <w:rPr>
            <w:rStyle w:val="af6"/>
            <w:rFonts w:eastAsia="Calibri"/>
            <w:color w:val="auto"/>
            <w:sz w:val="24"/>
            <w:szCs w:val="24"/>
            <w:u w:val="none"/>
          </w:rPr>
          <w:t>.</w:t>
        </w:r>
        <w:r w:rsidRPr="00BA620E">
          <w:rPr>
            <w:rStyle w:val="af6"/>
            <w:rFonts w:eastAsia="Calibri"/>
            <w:color w:val="auto"/>
            <w:sz w:val="24"/>
            <w:szCs w:val="24"/>
            <w:u w:val="none"/>
            <w:lang w:val="en-US"/>
          </w:rPr>
          <w:t>ru</w:t>
        </w:r>
      </w:hyperlink>
      <w:r w:rsidRPr="00BA620E">
        <w:rPr>
          <w:sz w:val="24"/>
          <w:szCs w:val="24"/>
        </w:rPr>
        <w:t xml:space="preserve">), а также на официальном сайте администрации Николаевского муниципального района Волгоградской области в информационно-телекоммуникационной сети Интернет (http://nikadm.ru/).  </w:t>
      </w:r>
      <w:proofErr w:type="gramEnd"/>
    </w:p>
    <w:p w:rsidR="00E72E25" w:rsidRDefault="00E72E25" w:rsidP="008363D9">
      <w:pPr>
        <w:pStyle w:val="ConsPlusNonformat"/>
        <w:jc w:val="both"/>
        <w:rPr>
          <w:rFonts w:ascii="Times New Roman" w:hAnsi="Times New Roman" w:cs="Times New Roman"/>
          <w:sz w:val="24"/>
          <w:szCs w:val="24"/>
        </w:rPr>
      </w:pPr>
    </w:p>
    <w:p w:rsidR="00E67D70" w:rsidRPr="008363D9" w:rsidRDefault="00E67D70" w:rsidP="003C489D">
      <w:pPr>
        <w:pStyle w:val="ConsPlusNormal"/>
        <w:jc w:val="center"/>
        <w:outlineLvl w:val="1"/>
        <w:rPr>
          <w:rFonts w:ascii="Times New Roman" w:hAnsi="Times New Roman" w:cs="Times New Roman"/>
          <w:sz w:val="24"/>
          <w:szCs w:val="24"/>
        </w:rPr>
      </w:pPr>
      <w:r w:rsidRPr="008363D9">
        <w:rPr>
          <w:rFonts w:ascii="Times New Roman" w:hAnsi="Times New Roman" w:cs="Times New Roman"/>
          <w:sz w:val="24"/>
          <w:szCs w:val="24"/>
        </w:rPr>
        <w:t>2. Стандарт предоставления услуги</w:t>
      </w:r>
    </w:p>
    <w:p w:rsidR="0079425D" w:rsidRPr="008363D9" w:rsidRDefault="00E67D70" w:rsidP="008363D9">
      <w:pPr>
        <w:pStyle w:val="ConsPlusNormal"/>
        <w:ind w:firstLine="0"/>
        <w:jc w:val="both"/>
        <w:outlineLvl w:val="2"/>
        <w:rPr>
          <w:rFonts w:ascii="Times New Roman" w:hAnsi="Times New Roman" w:cs="Times New Roman"/>
          <w:sz w:val="24"/>
          <w:szCs w:val="24"/>
        </w:rPr>
      </w:pPr>
      <w:r w:rsidRPr="008363D9">
        <w:rPr>
          <w:rFonts w:ascii="Times New Roman" w:hAnsi="Times New Roman" w:cs="Times New Roman"/>
          <w:sz w:val="24"/>
          <w:szCs w:val="24"/>
        </w:rPr>
        <w:t xml:space="preserve">2.1. Наименование </w:t>
      </w:r>
      <w:r w:rsidR="0031473A" w:rsidRPr="008363D9">
        <w:rPr>
          <w:rFonts w:ascii="Times New Roman" w:hAnsi="Times New Roman" w:cs="Times New Roman"/>
          <w:sz w:val="24"/>
          <w:szCs w:val="24"/>
        </w:rPr>
        <w:t>у</w:t>
      </w:r>
      <w:r w:rsidRPr="008363D9">
        <w:rPr>
          <w:rFonts w:ascii="Times New Roman" w:hAnsi="Times New Roman" w:cs="Times New Roman"/>
          <w:sz w:val="24"/>
          <w:szCs w:val="24"/>
        </w:rPr>
        <w:t>слуги</w:t>
      </w:r>
      <w:r w:rsidR="00B86B2F" w:rsidRPr="008363D9">
        <w:rPr>
          <w:rFonts w:ascii="Times New Roman" w:hAnsi="Times New Roman" w:cs="Times New Roman"/>
          <w:sz w:val="24"/>
          <w:szCs w:val="24"/>
        </w:rPr>
        <w:t xml:space="preserve">: </w:t>
      </w:r>
      <w:r w:rsidR="00706771">
        <w:rPr>
          <w:rFonts w:ascii="Times New Roman" w:hAnsi="Times New Roman" w:cs="Times New Roman"/>
          <w:sz w:val="24"/>
          <w:szCs w:val="24"/>
        </w:rPr>
        <w:t xml:space="preserve">"Назначение </w:t>
      </w:r>
      <w:r w:rsidR="0079425D" w:rsidRPr="008363D9">
        <w:rPr>
          <w:rFonts w:ascii="Times New Roman" w:hAnsi="Times New Roman" w:cs="Times New Roman"/>
          <w:sz w:val="24"/>
          <w:szCs w:val="24"/>
        </w:rPr>
        <w:t xml:space="preserve"> компенсации родителям (законным представителям) части родительской платы за присмотр и уход за детьми в образовательных организациях, реализующих образовательную программу </w:t>
      </w:r>
      <w:r w:rsidR="00B86B2F" w:rsidRPr="008363D9">
        <w:rPr>
          <w:rFonts w:ascii="Times New Roman" w:hAnsi="Times New Roman" w:cs="Times New Roman"/>
          <w:sz w:val="24"/>
          <w:szCs w:val="24"/>
        </w:rPr>
        <w:t>дошкольного образования".</w:t>
      </w:r>
    </w:p>
    <w:p w:rsidR="00E67D70" w:rsidRPr="008363D9" w:rsidRDefault="00E67D70" w:rsidP="008363D9">
      <w:pPr>
        <w:pStyle w:val="ConsPlusNormal"/>
        <w:ind w:firstLine="0"/>
        <w:jc w:val="both"/>
        <w:outlineLvl w:val="2"/>
        <w:rPr>
          <w:rFonts w:ascii="Times New Roman" w:hAnsi="Times New Roman" w:cs="Times New Roman"/>
          <w:sz w:val="24"/>
          <w:szCs w:val="24"/>
        </w:rPr>
      </w:pPr>
      <w:r w:rsidRPr="008363D9">
        <w:rPr>
          <w:rFonts w:ascii="Times New Roman" w:hAnsi="Times New Roman" w:cs="Times New Roman"/>
          <w:sz w:val="24"/>
          <w:szCs w:val="24"/>
        </w:rPr>
        <w:t>2.2. Наименование органа,</w:t>
      </w:r>
      <w:r w:rsidR="00FF1947" w:rsidRPr="008363D9">
        <w:rPr>
          <w:rFonts w:ascii="Times New Roman" w:hAnsi="Times New Roman" w:cs="Times New Roman"/>
          <w:sz w:val="24"/>
          <w:szCs w:val="24"/>
        </w:rPr>
        <w:t xml:space="preserve"> </w:t>
      </w:r>
      <w:r w:rsidRPr="008363D9">
        <w:rPr>
          <w:rFonts w:ascii="Times New Roman" w:hAnsi="Times New Roman" w:cs="Times New Roman"/>
          <w:sz w:val="24"/>
          <w:szCs w:val="24"/>
        </w:rPr>
        <w:t>предоставляющего услугу</w:t>
      </w:r>
    </w:p>
    <w:p w:rsidR="00B12546" w:rsidRDefault="002A621F" w:rsidP="00B12546">
      <w:pPr>
        <w:ind w:firstLine="708"/>
        <w:jc w:val="both"/>
        <w:rPr>
          <w:sz w:val="24"/>
          <w:szCs w:val="24"/>
        </w:rPr>
      </w:pPr>
      <w:r>
        <w:rPr>
          <w:sz w:val="24"/>
          <w:szCs w:val="24"/>
        </w:rPr>
        <w:t>Услугу предоставляет: о</w:t>
      </w:r>
      <w:r w:rsidR="00F457E0" w:rsidRPr="00BA620E">
        <w:rPr>
          <w:sz w:val="24"/>
          <w:szCs w:val="24"/>
        </w:rPr>
        <w:t>тдел по образованию администрации Николаевского муниципального района Волгоградской области</w:t>
      </w:r>
      <w:r w:rsidR="00B12546" w:rsidRPr="00BA620E">
        <w:rPr>
          <w:sz w:val="24"/>
          <w:szCs w:val="24"/>
        </w:rPr>
        <w:t>.</w:t>
      </w:r>
    </w:p>
    <w:p w:rsidR="002A621F" w:rsidRPr="002A621F" w:rsidRDefault="00BA620E" w:rsidP="002A621F">
      <w:pPr>
        <w:jc w:val="both"/>
        <w:rPr>
          <w:sz w:val="24"/>
          <w:szCs w:val="24"/>
        </w:rPr>
      </w:pPr>
      <w:r w:rsidRPr="002A621F">
        <w:rPr>
          <w:sz w:val="24"/>
          <w:szCs w:val="24"/>
        </w:rPr>
        <w:t xml:space="preserve">2.2.1.  </w:t>
      </w:r>
      <w:r w:rsidR="002A621F" w:rsidRPr="002A621F">
        <w:rPr>
          <w:sz w:val="24"/>
          <w:szCs w:val="24"/>
        </w:rPr>
        <w:t>Запрещено требовать от заявителя осуществления действий, в том числе согласований, необходимых для получения услуги, связанных с обращением в иные государственные органы, организации, за исключением получения услуг, включенных в утвержденный областным нормативным правовым актом перечень услуг, которые являются необходимыми и обязательными для предоставления государственной услуги.</w:t>
      </w:r>
    </w:p>
    <w:p w:rsidR="003F71AB" w:rsidRPr="00A8005F" w:rsidRDefault="003F71AB" w:rsidP="008363D9">
      <w:pPr>
        <w:pStyle w:val="ConsPlusNormal"/>
        <w:ind w:firstLine="0"/>
        <w:jc w:val="both"/>
        <w:outlineLvl w:val="2"/>
        <w:rPr>
          <w:rFonts w:ascii="Times New Roman" w:hAnsi="Times New Roman" w:cs="Times New Roman"/>
          <w:sz w:val="24"/>
          <w:szCs w:val="24"/>
        </w:rPr>
      </w:pPr>
      <w:r w:rsidRPr="00A8005F">
        <w:rPr>
          <w:rFonts w:ascii="Times New Roman" w:hAnsi="Times New Roman" w:cs="Times New Roman"/>
          <w:sz w:val="24"/>
          <w:szCs w:val="24"/>
        </w:rPr>
        <w:t>2.3. Результат предоставления</w:t>
      </w:r>
      <w:r>
        <w:rPr>
          <w:rFonts w:ascii="Times New Roman" w:hAnsi="Times New Roman" w:cs="Times New Roman"/>
          <w:sz w:val="24"/>
          <w:szCs w:val="24"/>
        </w:rPr>
        <w:t xml:space="preserve"> </w:t>
      </w:r>
      <w:r w:rsidRPr="00A8005F">
        <w:rPr>
          <w:rFonts w:ascii="Times New Roman" w:hAnsi="Times New Roman" w:cs="Times New Roman"/>
          <w:sz w:val="24"/>
          <w:szCs w:val="24"/>
        </w:rPr>
        <w:t>услуги</w:t>
      </w:r>
    </w:p>
    <w:p w:rsidR="002A621F" w:rsidRPr="002A621F" w:rsidRDefault="002A621F" w:rsidP="002A621F">
      <w:pPr>
        <w:ind w:firstLine="547"/>
        <w:jc w:val="both"/>
        <w:rPr>
          <w:sz w:val="24"/>
          <w:szCs w:val="24"/>
        </w:rPr>
      </w:pPr>
      <w:r w:rsidRPr="002A621F">
        <w:rPr>
          <w:sz w:val="24"/>
          <w:szCs w:val="24"/>
        </w:rPr>
        <w:t>Конечным результатом предоставления услуги является:</w:t>
      </w:r>
    </w:p>
    <w:p w:rsidR="002A621F" w:rsidRPr="002A621F" w:rsidRDefault="002A621F" w:rsidP="002A621F">
      <w:pPr>
        <w:ind w:firstLine="547"/>
        <w:jc w:val="both"/>
        <w:rPr>
          <w:sz w:val="24"/>
          <w:szCs w:val="24"/>
        </w:rPr>
      </w:pPr>
      <w:r w:rsidRPr="002A621F">
        <w:rPr>
          <w:sz w:val="24"/>
          <w:szCs w:val="24"/>
        </w:rPr>
        <w:t>принятие решения о назначении компенсации родителям (законным представителям) части родительской платы за присмотр и уход за детьми в образовательных организациях, реализующих образовательную программу дошкольного образования (далее - компенсация);</w:t>
      </w:r>
    </w:p>
    <w:p w:rsidR="002A621F" w:rsidRPr="002A621F" w:rsidRDefault="002A621F" w:rsidP="002A621F">
      <w:pPr>
        <w:ind w:firstLine="547"/>
        <w:jc w:val="both"/>
        <w:rPr>
          <w:sz w:val="24"/>
          <w:szCs w:val="24"/>
        </w:rPr>
      </w:pPr>
      <w:r w:rsidRPr="002A621F">
        <w:rPr>
          <w:sz w:val="24"/>
          <w:szCs w:val="24"/>
        </w:rPr>
        <w:t>принятие решения об отказе в назначении компенсации.</w:t>
      </w:r>
    </w:p>
    <w:p w:rsidR="00E67D70" w:rsidRPr="00A8005F" w:rsidRDefault="00E67D70" w:rsidP="002A621F">
      <w:pPr>
        <w:spacing w:line="312" w:lineRule="auto"/>
        <w:jc w:val="both"/>
        <w:rPr>
          <w:sz w:val="24"/>
          <w:szCs w:val="24"/>
        </w:rPr>
      </w:pPr>
      <w:r w:rsidRPr="00A8005F">
        <w:rPr>
          <w:sz w:val="24"/>
          <w:szCs w:val="24"/>
        </w:rPr>
        <w:t>2.4. Срок предоставления услуги</w:t>
      </w:r>
    </w:p>
    <w:p w:rsidR="002A621F" w:rsidRPr="002A621F" w:rsidRDefault="002A621F" w:rsidP="002A621F">
      <w:pPr>
        <w:ind w:firstLine="547"/>
        <w:jc w:val="both"/>
        <w:rPr>
          <w:sz w:val="24"/>
          <w:szCs w:val="24"/>
        </w:rPr>
      </w:pPr>
      <w:r w:rsidRPr="002A621F">
        <w:rPr>
          <w:sz w:val="24"/>
          <w:szCs w:val="24"/>
        </w:rPr>
        <w:t xml:space="preserve">2.4.1. Решение о назначении или об отказе в назначении компенсации принимается уполномоченным органом на основе рассмотрения всех представленных документов в течение 15 </w:t>
      </w:r>
      <w:r>
        <w:rPr>
          <w:sz w:val="24"/>
          <w:szCs w:val="24"/>
        </w:rPr>
        <w:t xml:space="preserve">рабочих </w:t>
      </w:r>
      <w:r w:rsidRPr="002A621F">
        <w:rPr>
          <w:sz w:val="24"/>
          <w:szCs w:val="24"/>
        </w:rPr>
        <w:t>дней со дня обращения заявителя за назначением компенсации.</w:t>
      </w:r>
    </w:p>
    <w:p w:rsidR="002A621F" w:rsidRPr="002A621F" w:rsidRDefault="002A621F" w:rsidP="002A621F">
      <w:pPr>
        <w:ind w:firstLine="547"/>
        <w:jc w:val="both"/>
        <w:rPr>
          <w:sz w:val="24"/>
          <w:szCs w:val="24"/>
        </w:rPr>
      </w:pPr>
      <w:r w:rsidRPr="002A621F">
        <w:rPr>
          <w:sz w:val="24"/>
          <w:szCs w:val="24"/>
        </w:rPr>
        <w:t>В случае представления заявителем документов через МФЦ срок предоставления услуги исчисляется со дня передачи документов в уполномоченный орган.</w:t>
      </w:r>
    </w:p>
    <w:p w:rsidR="00E67D70" w:rsidRPr="004B111C" w:rsidRDefault="002A621F" w:rsidP="002A621F">
      <w:pPr>
        <w:spacing w:line="312" w:lineRule="auto"/>
        <w:jc w:val="both"/>
        <w:rPr>
          <w:color w:val="000000" w:themeColor="text1"/>
          <w:sz w:val="24"/>
          <w:szCs w:val="24"/>
        </w:rPr>
      </w:pPr>
      <w:r w:rsidRPr="004B111C">
        <w:rPr>
          <w:color w:val="000000" w:themeColor="text1"/>
          <w:sz w:val="24"/>
          <w:szCs w:val="24"/>
        </w:rPr>
        <w:t xml:space="preserve"> </w:t>
      </w:r>
      <w:r w:rsidR="00E67D70" w:rsidRPr="004B111C">
        <w:rPr>
          <w:color w:val="000000" w:themeColor="text1"/>
          <w:sz w:val="24"/>
          <w:szCs w:val="24"/>
        </w:rPr>
        <w:t xml:space="preserve">2.5. </w:t>
      </w:r>
      <w:r w:rsidR="002550EC" w:rsidRPr="004B111C">
        <w:rPr>
          <w:color w:val="000000" w:themeColor="text1"/>
          <w:sz w:val="24"/>
          <w:szCs w:val="24"/>
        </w:rPr>
        <w:t>Перечень нормативных правовых актов, регулирующих предоставление</w:t>
      </w:r>
      <w:r w:rsidR="00E67D70" w:rsidRPr="004B111C">
        <w:rPr>
          <w:color w:val="000000" w:themeColor="text1"/>
          <w:sz w:val="24"/>
          <w:szCs w:val="24"/>
        </w:rPr>
        <w:t xml:space="preserve"> </w:t>
      </w:r>
      <w:r w:rsidR="00310B00" w:rsidRPr="004B111C">
        <w:rPr>
          <w:color w:val="000000" w:themeColor="text1"/>
          <w:sz w:val="24"/>
          <w:szCs w:val="24"/>
        </w:rPr>
        <w:t xml:space="preserve"> услуги</w:t>
      </w:r>
    </w:p>
    <w:p w:rsidR="00310B00" w:rsidRPr="004B111C" w:rsidRDefault="00310B00" w:rsidP="00310B00">
      <w:pPr>
        <w:spacing w:line="312" w:lineRule="auto"/>
        <w:ind w:firstLine="547"/>
        <w:jc w:val="both"/>
        <w:rPr>
          <w:sz w:val="24"/>
          <w:szCs w:val="24"/>
        </w:rPr>
      </w:pPr>
      <w:bookmarkStart w:id="2" w:name="Par162"/>
      <w:bookmarkEnd w:id="2"/>
      <w:r w:rsidRPr="004B111C">
        <w:rPr>
          <w:sz w:val="24"/>
          <w:szCs w:val="24"/>
        </w:rPr>
        <w:t xml:space="preserve">Предоставление услуги осуществляется в соответствии со следующими нормативными правовыми актами: </w:t>
      </w:r>
    </w:p>
    <w:p w:rsidR="00310B00" w:rsidRPr="004B111C" w:rsidRDefault="00310B00" w:rsidP="00310B00">
      <w:pPr>
        <w:spacing w:line="312" w:lineRule="auto"/>
        <w:ind w:firstLine="547"/>
        <w:jc w:val="both"/>
        <w:rPr>
          <w:sz w:val="24"/>
          <w:szCs w:val="24"/>
        </w:rPr>
      </w:pPr>
      <w:r w:rsidRPr="004B111C">
        <w:rPr>
          <w:sz w:val="24"/>
          <w:szCs w:val="24"/>
        </w:rPr>
        <w:t>Конституцией Российской Федерации;</w:t>
      </w:r>
    </w:p>
    <w:p w:rsidR="00310B00" w:rsidRPr="004B111C" w:rsidRDefault="00310B00" w:rsidP="00310B00">
      <w:pPr>
        <w:spacing w:line="312" w:lineRule="auto"/>
        <w:ind w:firstLine="547"/>
        <w:jc w:val="both"/>
        <w:rPr>
          <w:sz w:val="24"/>
          <w:szCs w:val="24"/>
        </w:rPr>
      </w:pPr>
      <w:r w:rsidRPr="004B111C">
        <w:rPr>
          <w:sz w:val="24"/>
          <w:szCs w:val="24"/>
        </w:rPr>
        <w:t>Федеральным законом от 27 июля 2010 г. N 210-ФЗ "Об организации предоставления государственных и муниципальных услуг";</w:t>
      </w:r>
    </w:p>
    <w:p w:rsidR="00310B00" w:rsidRPr="004B111C" w:rsidRDefault="00310B00" w:rsidP="00310B00">
      <w:pPr>
        <w:spacing w:line="312" w:lineRule="auto"/>
        <w:ind w:firstLine="547"/>
        <w:jc w:val="both"/>
        <w:rPr>
          <w:sz w:val="24"/>
          <w:szCs w:val="24"/>
        </w:rPr>
      </w:pPr>
      <w:r w:rsidRPr="004B111C">
        <w:rPr>
          <w:sz w:val="24"/>
          <w:szCs w:val="24"/>
        </w:rPr>
        <w:t>Федеральным законом от 29 декабря 2012 г. N 273-ФЗ "Об образовании в Российской Федерации";</w:t>
      </w:r>
    </w:p>
    <w:p w:rsidR="00310B00" w:rsidRPr="004B111C" w:rsidRDefault="00310B00" w:rsidP="00310B00">
      <w:pPr>
        <w:spacing w:line="312" w:lineRule="auto"/>
        <w:ind w:firstLine="547"/>
        <w:jc w:val="both"/>
        <w:rPr>
          <w:sz w:val="24"/>
          <w:szCs w:val="24"/>
        </w:rPr>
      </w:pPr>
      <w:r w:rsidRPr="004B111C">
        <w:rPr>
          <w:sz w:val="24"/>
          <w:szCs w:val="24"/>
        </w:rPr>
        <w:t xml:space="preserve">Социальным </w:t>
      </w:r>
      <w:hyperlink r:id="rId11" w:history="1">
        <w:r w:rsidRPr="004B111C">
          <w:rPr>
            <w:rStyle w:val="af6"/>
            <w:color w:val="auto"/>
            <w:sz w:val="24"/>
            <w:szCs w:val="24"/>
            <w:u w:val="none"/>
          </w:rPr>
          <w:t>кодексом</w:t>
        </w:r>
      </w:hyperlink>
      <w:r w:rsidRPr="004B111C">
        <w:rPr>
          <w:sz w:val="24"/>
          <w:szCs w:val="24"/>
        </w:rPr>
        <w:t xml:space="preserve"> Волгоградской области от 31 декабря 2015 г. N 246-ОД;</w:t>
      </w:r>
    </w:p>
    <w:p w:rsidR="00310B00" w:rsidRPr="004B111C" w:rsidRDefault="007B6A8A" w:rsidP="00310B00">
      <w:pPr>
        <w:spacing w:line="312" w:lineRule="auto"/>
        <w:ind w:firstLine="547"/>
        <w:jc w:val="both"/>
        <w:rPr>
          <w:sz w:val="24"/>
          <w:szCs w:val="24"/>
        </w:rPr>
      </w:pPr>
      <w:hyperlink r:id="rId12" w:history="1">
        <w:r w:rsidR="00310B00" w:rsidRPr="004B111C">
          <w:rPr>
            <w:rStyle w:val="af6"/>
            <w:color w:val="auto"/>
            <w:sz w:val="24"/>
            <w:szCs w:val="24"/>
            <w:u w:val="none"/>
          </w:rPr>
          <w:t>Законом</w:t>
        </w:r>
      </w:hyperlink>
      <w:r w:rsidR="00310B00" w:rsidRPr="004B111C">
        <w:rPr>
          <w:sz w:val="24"/>
          <w:szCs w:val="24"/>
        </w:rPr>
        <w:t xml:space="preserve"> Волгоградской области от 01 ноября 2007 г. N 1536-ОД "О наделении органов местного самоуправления государственными полномочиями по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p w:rsidR="00310B00" w:rsidRPr="004B111C" w:rsidRDefault="007B6A8A" w:rsidP="00310B00">
      <w:pPr>
        <w:spacing w:line="312" w:lineRule="auto"/>
        <w:ind w:firstLine="547"/>
        <w:jc w:val="both"/>
        <w:rPr>
          <w:sz w:val="24"/>
          <w:szCs w:val="24"/>
        </w:rPr>
      </w:pPr>
      <w:hyperlink r:id="rId13" w:history="1">
        <w:proofErr w:type="gramStart"/>
        <w:r w:rsidR="00310B00" w:rsidRPr="004B111C">
          <w:rPr>
            <w:rStyle w:val="af6"/>
            <w:color w:val="auto"/>
            <w:sz w:val="24"/>
            <w:szCs w:val="24"/>
            <w:u w:val="none"/>
          </w:rPr>
          <w:t>постановлением</w:t>
        </w:r>
      </w:hyperlink>
      <w:r w:rsidR="00310B00" w:rsidRPr="004B111C">
        <w:rPr>
          <w:sz w:val="24"/>
          <w:szCs w:val="24"/>
        </w:rPr>
        <w:t xml:space="preserve"> Администрации Волгоградской области от 15 марта 2010 г. N 57-п "Об утверждении Порядка расходования и учета субвенций из областного бюджета на выплату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находящихся на территории Волгоградской области, Порядка обращения за получением компенсации части родительской платы за присмотр и уход за детьми</w:t>
      </w:r>
      <w:proofErr w:type="gramEnd"/>
      <w:r w:rsidR="00310B00" w:rsidRPr="004B111C">
        <w:rPr>
          <w:sz w:val="24"/>
          <w:szCs w:val="24"/>
        </w:rPr>
        <w:t xml:space="preserve"> в образовательных организациях, реализующих образовательную программу дошкольного </w:t>
      </w:r>
      <w:r w:rsidR="00310B00" w:rsidRPr="004B111C">
        <w:rPr>
          <w:sz w:val="24"/>
          <w:szCs w:val="24"/>
        </w:rPr>
        <w:lastRenderedPageBreak/>
        <w:t>образования, находящихся на территории Волгоградской области, и ее выплаты и Порядка определения ежемесячного среднего размера родительской платы за присмотр и уход за детьми в государственных и муниципальных образовательных организациях Волгоградской области, реализующих образовательную программу дошкольного образования";</w:t>
      </w:r>
    </w:p>
    <w:p w:rsidR="00310B00" w:rsidRPr="004B111C" w:rsidRDefault="007B6A8A" w:rsidP="00310B00">
      <w:pPr>
        <w:spacing w:line="312" w:lineRule="auto"/>
        <w:ind w:firstLine="547"/>
        <w:jc w:val="both"/>
        <w:rPr>
          <w:sz w:val="24"/>
          <w:szCs w:val="24"/>
        </w:rPr>
      </w:pPr>
      <w:hyperlink r:id="rId14" w:history="1">
        <w:r w:rsidR="00310B00" w:rsidRPr="004B111C">
          <w:rPr>
            <w:rStyle w:val="af6"/>
            <w:color w:val="auto"/>
            <w:sz w:val="24"/>
            <w:szCs w:val="24"/>
            <w:u w:val="none"/>
          </w:rPr>
          <w:t>постановлением</w:t>
        </w:r>
      </w:hyperlink>
      <w:r w:rsidR="00310B00" w:rsidRPr="004B111C">
        <w:rPr>
          <w:sz w:val="24"/>
          <w:szCs w:val="24"/>
        </w:rPr>
        <w:t xml:space="preserve"> Администрации Волгоградской области от 25 июля 2011 г. N 369-п "О разработке и утверждении административных регламентов предоставления государственных услуг";</w:t>
      </w:r>
    </w:p>
    <w:p w:rsidR="00310B00" w:rsidRPr="004B111C" w:rsidRDefault="00310B00" w:rsidP="00310B00">
      <w:pPr>
        <w:spacing w:line="312" w:lineRule="auto"/>
        <w:ind w:firstLine="547"/>
        <w:jc w:val="both"/>
        <w:rPr>
          <w:sz w:val="24"/>
          <w:szCs w:val="24"/>
        </w:rPr>
      </w:pPr>
      <w:r w:rsidRPr="004B111C">
        <w:rPr>
          <w:sz w:val="24"/>
          <w:szCs w:val="24"/>
        </w:rPr>
        <w:t>настоящим поста</w:t>
      </w:r>
      <w:r w:rsidR="00313E7D" w:rsidRPr="004B111C">
        <w:rPr>
          <w:sz w:val="24"/>
          <w:szCs w:val="24"/>
        </w:rPr>
        <w:t>н</w:t>
      </w:r>
      <w:r w:rsidRPr="004B111C">
        <w:rPr>
          <w:sz w:val="24"/>
          <w:szCs w:val="24"/>
        </w:rPr>
        <w:t>о</w:t>
      </w:r>
      <w:r w:rsidR="00313E7D" w:rsidRPr="004B111C">
        <w:rPr>
          <w:sz w:val="24"/>
          <w:szCs w:val="24"/>
        </w:rPr>
        <w:t>в</w:t>
      </w:r>
      <w:r w:rsidRPr="004B111C">
        <w:rPr>
          <w:sz w:val="24"/>
          <w:szCs w:val="24"/>
        </w:rPr>
        <w:t>лением.</w:t>
      </w:r>
    </w:p>
    <w:p w:rsidR="00E67D70" w:rsidRPr="00997C7A" w:rsidRDefault="00310B00" w:rsidP="00313E7D">
      <w:pPr>
        <w:spacing w:line="312" w:lineRule="auto"/>
        <w:ind w:firstLine="547"/>
        <w:jc w:val="both"/>
        <w:rPr>
          <w:sz w:val="24"/>
          <w:szCs w:val="24"/>
        </w:rPr>
      </w:pPr>
      <w:r w:rsidRPr="00310B00">
        <w:rPr>
          <w:rFonts w:ascii="Verdana" w:hAnsi="Verdana"/>
          <w:sz w:val="21"/>
          <w:szCs w:val="21"/>
        </w:rPr>
        <w:t> </w:t>
      </w:r>
      <w:r w:rsidRPr="00A8005F">
        <w:rPr>
          <w:sz w:val="24"/>
          <w:szCs w:val="24"/>
        </w:rPr>
        <w:t xml:space="preserve"> </w:t>
      </w:r>
      <w:r w:rsidR="00E67D70" w:rsidRPr="00997C7A">
        <w:rPr>
          <w:sz w:val="24"/>
          <w:szCs w:val="24"/>
        </w:rPr>
        <w:t>2.6. Исчерпывающий перечень документов, необходимых</w:t>
      </w:r>
      <w:r w:rsidR="0090573D" w:rsidRPr="00997C7A">
        <w:rPr>
          <w:sz w:val="24"/>
          <w:szCs w:val="24"/>
        </w:rPr>
        <w:t xml:space="preserve"> </w:t>
      </w:r>
      <w:r w:rsidR="00E67D70" w:rsidRPr="00997C7A">
        <w:rPr>
          <w:sz w:val="24"/>
          <w:szCs w:val="24"/>
        </w:rPr>
        <w:t xml:space="preserve">в соответствии с </w:t>
      </w:r>
      <w:r w:rsidR="0090573D" w:rsidRPr="00997C7A">
        <w:rPr>
          <w:sz w:val="24"/>
          <w:szCs w:val="24"/>
        </w:rPr>
        <w:t>з</w:t>
      </w:r>
      <w:r w:rsidR="00E67D70" w:rsidRPr="00997C7A">
        <w:rPr>
          <w:sz w:val="24"/>
          <w:szCs w:val="24"/>
        </w:rPr>
        <w:t>аконодательными или иными нормативными</w:t>
      </w:r>
      <w:r w:rsidR="0090573D" w:rsidRPr="00997C7A">
        <w:rPr>
          <w:sz w:val="24"/>
          <w:szCs w:val="24"/>
        </w:rPr>
        <w:t xml:space="preserve"> </w:t>
      </w:r>
      <w:r w:rsidR="00E67D70" w:rsidRPr="00997C7A">
        <w:rPr>
          <w:sz w:val="24"/>
          <w:szCs w:val="24"/>
        </w:rPr>
        <w:t xml:space="preserve">правовыми актами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w:t>
      </w:r>
      <w:r w:rsidR="0090573D" w:rsidRPr="00997C7A">
        <w:rPr>
          <w:sz w:val="24"/>
          <w:szCs w:val="24"/>
        </w:rPr>
        <w:t>м</w:t>
      </w:r>
      <w:r w:rsidR="00E67D70" w:rsidRPr="00997C7A">
        <w:rPr>
          <w:sz w:val="24"/>
          <w:szCs w:val="24"/>
        </w:rPr>
        <w:t>ежведомственного</w:t>
      </w:r>
      <w:r w:rsidR="0090573D" w:rsidRPr="00997C7A">
        <w:rPr>
          <w:sz w:val="24"/>
          <w:szCs w:val="24"/>
        </w:rPr>
        <w:t xml:space="preserve"> информационного взаимодействия</w:t>
      </w:r>
    </w:p>
    <w:p w:rsidR="00313E7D" w:rsidRPr="004B111C" w:rsidRDefault="00313E7D" w:rsidP="00313E7D">
      <w:pPr>
        <w:spacing w:line="312" w:lineRule="auto"/>
        <w:ind w:firstLine="547"/>
        <w:jc w:val="both"/>
        <w:rPr>
          <w:sz w:val="24"/>
          <w:szCs w:val="24"/>
        </w:rPr>
      </w:pPr>
      <w:bookmarkStart w:id="3" w:name="Par167"/>
      <w:bookmarkEnd w:id="3"/>
      <w:r w:rsidRPr="004B111C">
        <w:rPr>
          <w:sz w:val="24"/>
          <w:szCs w:val="24"/>
        </w:rPr>
        <w:t>2.6.1. Для получения компенсации заявитель представляет следующие документы:</w:t>
      </w:r>
    </w:p>
    <w:p w:rsidR="00313E7D" w:rsidRPr="004B111C" w:rsidRDefault="00313E7D" w:rsidP="00313E7D">
      <w:pPr>
        <w:spacing w:line="312" w:lineRule="auto"/>
        <w:ind w:firstLine="547"/>
        <w:jc w:val="both"/>
        <w:rPr>
          <w:sz w:val="24"/>
          <w:szCs w:val="24"/>
        </w:rPr>
      </w:pPr>
      <w:r w:rsidRPr="004B111C">
        <w:rPr>
          <w:sz w:val="24"/>
          <w:szCs w:val="24"/>
        </w:rPr>
        <w:t xml:space="preserve">а) </w:t>
      </w:r>
      <w:hyperlink r:id="rId15" w:history="1">
        <w:r w:rsidRPr="004B111C">
          <w:rPr>
            <w:color w:val="000000"/>
            <w:sz w:val="24"/>
            <w:szCs w:val="24"/>
          </w:rPr>
          <w:t>заявление</w:t>
        </w:r>
      </w:hyperlink>
      <w:r w:rsidRPr="004B111C">
        <w:rPr>
          <w:sz w:val="24"/>
          <w:szCs w:val="24"/>
        </w:rPr>
        <w:t xml:space="preserve"> по форме, установленной в приложении 2 к настоящему Административному регламенту;</w:t>
      </w:r>
    </w:p>
    <w:p w:rsidR="00313E7D" w:rsidRPr="004B111C" w:rsidRDefault="00313E7D" w:rsidP="00313E7D">
      <w:pPr>
        <w:spacing w:line="312" w:lineRule="auto"/>
        <w:ind w:firstLine="547"/>
        <w:jc w:val="both"/>
        <w:rPr>
          <w:sz w:val="24"/>
          <w:szCs w:val="24"/>
        </w:rPr>
      </w:pPr>
      <w:r w:rsidRPr="004B111C">
        <w:rPr>
          <w:sz w:val="24"/>
          <w:szCs w:val="24"/>
        </w:rPr>
        <w:t>б) свидетельство о рождении на каждого ребенка в семье;</w:t>
      </w:r>
    </w:p>
    <w:p w:rsidR="00313E7D" w:rsidRPr="004B111C" w:rsidRDefault="00313E7D" w:rsidP="00313E7D">
      <w:pPr>
        <w:spacing w:line="312" w:lineRule="auto"/>
        <w:ind w:firstLine="547"/>
        <w:jc w:val="both"/>
        <w:rPr>
          <w:sz w:val="24"/>
          <w:szCs w:val="24"/>
        </w:rPr>
      </w:pPr>
      <w:r w:rsidRPr="004B111C">
        <w:rPr>
          <w:sz w:val="24"/>
          <w:szCs w:val="24"/>
        </w:rPr>
        <w:t>в) выписку из решения органа опеки и попечительства об установлении над ребенком опеки или копию договора о передаче ребенка (детей) на воспитание в приемную семью (представляется опекунами);</w:t>
      </w:r>
    </w:p>
    <w:p w:rsidR="00313E7D" w:rsidRPr="004B111C" w:rsidRDefault="00313E7D" w:rsidP="00313E7D">
      <w:pPr>
        <w:spacing w:line="312" w:lineRule="auto"/>
        <w:ind w:firstLine="547"/>
        <w:jc w:val="both"/>
        <w:rPr>
          <w:sz w:val="24"/>
          <w:szCs w:val="24"/>
        </w:rPr>
      </w:pPr>
      <w:proofErr w:type="gramStart"/>
      <w:r w:rsidRPr="004B111C">
        <w:rPr>
          <w:sz w:val="24"/>
          <w:szCs w:val="24"/>
        </w:rPr>
        <w:t xml:space="preserve">г) документ, подтверждающий среднедушевой доход ниже величины прожиточного минимума в расчете на душу населения по Волгоградской области, представляемый ежегодно в порядке, определенном комитетом социальной защиты населения Волгоградской области [представляется в случае неполучения родителями (законными представителями) мер социальной поддержки, предусмотренных </w:t>
      </w:r>
      <w:hyperlink r:id="rId16" w:history="1">
        <w:r w:rsidRPr="004B111C">
          <w:rPr>
            <w:color w:val="000000"/>
            <w:sz w:val="24"/>
            <w:szCs w:val="24"/>
          </w:rPr>
          <w:t>статьей 13</w:t>
        </w:r>
      </w:hyperlink>
      <w:r w:rsidRPr="004B111C">
        <w:rPr>
          <w:sz w:val="24"/>
          <w:szCs w:val="24"/>
        </w:rPr>
        <w:t xml:space="preserve"> Социального кодекса Волгоградской области от 31 декабря 2015 г. N 246-ОД].</w:t>
      </w:r>
      <w:proofErr w:type="gramEnd"/>
    </w:p>
    <w:p w:rsidR="00313E7D" w:rsidRPr="004B111C" w:rsidRDefault="00313E7D" w:rsidP="00313E7D">
      <w:pPr>
        <w:spacing w:line="312" w:lineRule="auto"/>
        <w:ind w:firstLine="547"/>
        <w:jc w:val="both"/>
        <w:rPr>
          <w:sz w:val="24"/>
          <w:szCs w:val="24"/>
        </w:rPr>
      </w:pPr>
      <w:r w:rsidRPr="004B111C">
        <w:rPr>
          <w:sz w:val="24"/>
          <w:szCs w:val="24"/>
        </w:rPr>
        <w:t>2.6.2. Исчерпывающий перечень документов, необходимых для предоставления услуги, которые заявитель вправе представить по собственной инициативе, так как они предоставляются в рамках межведомственного информационного взаимодействия или находятся в распоряжении уполномоченного органа.</w:t>
      </w:r>
    </w:p>
    <w:p w:rsidR="00313E7D" w:rsidRPr="004B111C" w:rsidRDefault="00313E7D" w:rsidP="00313E7D">
      <w:pPr>
        <w:spacing w:line="312" w:lineRule="auto"/>
        <w:ind w:firstLine="547"/>
        <w:jc w:val="both"/>
        <w:rPr>
          <w:sz w:val="24"/>
          <w:szCs w:val="24"/>
        </w:rPr>
      </w:pPr>
      <w:r w:rsidRPr="004B111C">
        <w:rPr>
          <w:sz w:val="24"/>
          <w:szCs w:val="24"/>
        </w:rPr>
        <w:t>Заявитель вправе представить по собственной инициативе следующие документы:</w:t>
      </w:r>
    </w:p>
    <w:p w:rsidR="00313E7D" w:rsidRPr="004B111C" w:rsidRDefault="00313E7D" w:rsidP="00313E7D">
      <w:pPr>
        <w:spacing w:line="312" w:lineRule="auto"/>
        <w:ind w:firstLine="547"/>
        <w:jc w:val="both"/>
        <w:rPr>
          <w:sz w:val="24"/>
          <w:szCs w:val="24"/>
        </w:rPr>
      </w:pPr>
      <w:r w:rsidRPr="004B111C">
        <w:rPr>
          <w:sz w:val="24"/>
          <w:szCs w:val="24"/>
        </w:rPr>
        <w:t>а) справку, подтверждающую посещение ребенком образовательной организации, реализующей образовательную программу дошкольного образования, выданную указанной организацией;</w:t>
      </w:r>
    </w:p>
    <w:p w:rsidR="00313E7D" w:rsidRPr="004B111C" w:rsidRDefault="00997C7A" w:rsidP="00313E7D">
      <w:pPr>
        <w:spacing w:line="312" w:lineRule="auto"/>
        <w:ind w:firstLine="547"/>
        <w:jc w:val="both"/>
        <w:rPr>
          <w:sz w:val="24"/>
          <w:szCs w:val="24"/>
        </w:rPr>
      </w:pPr>
      <w:proofErr w:type="gramStart"/>
      <w:r w:rsidRPr="004B111C">
        <w:rPr>
          <w:sz w:val="24"/>
          <w:szCs w:val="24"/>
        </w:rPr>
        <w:t>б</w:t>
      </w:r>
      <w:r w:rsidR="00313E7D" w:rsidRPr="004B111C">
        <w:rPr>
          <w:sz w:val="24"/>
          <w:szCs w:val="24"/>
        </w:rPr>
        <w:t>) справку об установленном для ребенка, посещающего образовательную организацию, реализующую образовательную программу дошкольного образования, размере родительской платы за присмотр и уход за детьми в образовательной организации, реализующей образовательную программу дошкольного образования, с учетом имеющихся у него льгот, выданную указанной организацией;</w:t>
      </w:r>
      <w:proofErr w:type="gramEnd"/>
    </w:p>
    <w:p w:rsidR="00313E7D" w:rsidRDefault="00997C7A" w:rsidP="00313E7D">
      <w:pPr>
        <w:spacing w:line="312" w:lineRule="auto"/>
        <w:ind w:firstLine="547"/>
        <w:jc w:val="both"/>
        <w:rPr>
          <w:sz w:val="24"/>
          <w:szCs w:val="24"/>
        </w:rPr>
      </w:pPr>
      <w:r w:rsidRPr="004B111C">
        <w:rPr>
          <w:sz w:val="24"/>
          <w:szCs w:val="24"/>
        </w:rPr>
        <w:lastRenderedPageBreak/>
        <w:t>в</w:t>
      </w:r>
      <w:r w:rsidR="00313E7D" w:rsidRPr="004B111C">
        <w:rPr>
          <w:sz w:val="24"/>
          <w:szCs w:val="24"/>
        </w:rPr>
        <w:t xml:space="preserve">) документы о получении родителями (законными представителями) мер социальной поддержки, предусмотренных </w:t>
      </w:r>
      <w:hyperlink r:id="rId17" w:history="1">
        <w:r w:rsidR="00313E7D" w:rsidRPr="004B111C">
          <w:rPr>
            <w:color w:val="000000"/>
            <w:sz w:val="24"/>
            <w:szCs w:val="24"/>
          </w:rPr>
          <w:t>статьей 13</w:t>
        </w:r>
      </w:hyperlink>
      <w:r w:rsidR="00313E7D" w:rsidRPr="004B111C">
        <w:rPr>
          <w:sz w:val="24"/>
          <w:szCs w:val="24"/>
        </w:rPr>
        <w:t xml:space="preserve"> Социального кодекса Волгоградской области</w:t>
      </w:r>
      <w:r w:rsidR="00747E2A">
        <w:rPr>
          <w:sz w:val="24"/>
          <w:szCs w:val="24"/>
        </w:rPr>
        <w:t xml:space="preserve"> от 31 декабря 2015 г. N 246-ОД,</w:t>
      </w:r>
    </w:p>
    <w:p w:rsidR="00747E2A" w:rsidRPr="004B111C" w:rsidRDefault="00747E2A" w:rsidP="00313E7D">
      <w:pPr>
        <w:spacing w:line="312" w:lineRule="auto"/>
        <w:ind w:firstLine="547"/>
        <w:jc w:val="both"/>
        <w:rPr>
          <w:sz w:val="24"/>
          <w:szCs w:val="24"/>
        </w:rPr>
      </w:pPr>
      <w:r>
        <w:rPr>
          <w:sz w:val="24"/>
          <w:szCs w:val="24"/>
        </w:rPr>
        <w:t>г)  документ, подтверждающий фактическую оплату родительской платы за присмотр и уход за детьми в образовательной организации, реализующей</w:t>
      </w:r>
      <w:r w:rsidRPr="004B111C">
        <w:rPr>
          <w:sz w:val="24"/>
          <w:szCs w:val="24"/>
        </w:rPr>
        <w:t xml:space="preserve"> образовательную пр</w:t>
      </w:r>
      <w:r>
        <w:rPr>
          <w:sz w:val="24"/>
          <w:szCs w:val="24"/>
        </w:rPr>
        <w:t>ограмму дошкольного образования.</w:t>
      </w:r>
    </w:p>
    <w:p w:rsidR="00313E7D" w:rsidRPr="004B111C" w:rsidRDefault="00313E7D" w:rsidP="00313E7D">
      <w:pPr>
        <w:spacing w:line="312" w:lineRule="auto"/>
        <w:ind w:firstLine="547"/>
        <w:jc w:val="both"/>
        <w:rPr>
          <w:sz w:val="24"/>
          <w:szCs w:val="24"/>
        </w:rPr>
      </w:pPr>
      <w:r w:rsidRPr="004B111C">
        <w:rPr>
          <w:sz w:val="24"/>
          <w:szCs w:val="24"/>
        </w:rPr>
        <w:t xml:space="preserve">2.6.3. </w:t>
      </w:r>
      <w:proofErr w:type="gramStart"/>
      <w:r w:rsidRPr="004B111C">
        <w:rPr>
          <w:sz w:val="24"/>
          <w:szCs w:val="24"/>
        </w:rPr>
        <w:t xml:space="preserve">Документы, предусмотренные </w:t>
      </w:r>
      <w:hyperlink r:id="rId18" w:history="1">
        <w:r w:rsidRPr="004B111C">
          <w:rPr>
            <w:color w:val="000000"/>
            <w:sz w:val="24"/>
            <w:szCs w:val="24"/>
          </w:rPr>
          <w:t>пунктом 2.6.1</w:t>
        </w:r>
      </w:hyperlink>
      <w:r w:rsidRPr="004B111C">
        <w:rPr>
          <w:sz w:val="24"/>
          <w:szCs w:val="24"/>
        </w:rPr>
        <w:t xml:space="preserve"> настоящего Административного регламента, могут быть поданы гражданином в уполномоченный орган лично, либо через операторов почтовой связи, либо с использованием федеральной государственной информационной системы "Единый портал государственных и муниципальных услуг" (</w:t>
      </w:r>
      <w:hyperlink r:id="rId19" w:tgtFrame="_blank" w:tooltip="Ссылка на ресурс www.gosuslugi.ru" w:history="1">
        <w:r w:rsidRPr="004B111C">
          <w:rPr>
            <w:color w:val="000000"/>
            <w:sz w:val="24"/>
            <w:szCs w:val="24"/>
          </w:rPr>
          <w:t>www.gosuslugi.ru</w:t>
        </w:r>
      </w:hyperlink>
      <w:r w:rsidRPr="004B111C">
        <w:rPr>
          <w:sz w:val="24"/>
          <w:szCs w:val="24"/>
        </w:rPr>
        <w:t>), официального портала Губернатора и Администрации Волгоградской области (раздел "Государственные услуги") (</w:t>
      </w:r>
      <w:hyperlink r:id="rId20" w:tgtFrame="_blank" w:tooltip="Ссылка на ресурс www.volganet.ru" w:history="1">
        <w:r w:rsidRPr="004B111C">
          <w:rPr>
            <w:color w:val="000000"/>
            <w:sz w:val="24"/>
            <w:szCs w:val="24"/>
          </w:rPr>
          <w:t>www.volganet.ru</w:t>
        </w:r>
      </w:hyperlink>
      <w:r w:rsidRPr="004B111C">
        <w:rPr>
          <w:sz w:val="24"/>
          <w:szCs w:val="24"/>
        </w:rPr>
        <w:t>), либо через МФЦ, с которым заключено соглашение о взаимодействии.</w:t>
      </w:r>
      <w:proofErr w:type="gramEnd"/>
    </w:p>
    <w:p w:rsidR="00313E7D" w:rsidRPr="004B111C" w:rsidRDefault="00313E7D" w:rsidP="00313E7D">
      <w:pPr>
        <w:spacing w:line="312" w:lineRule="auto"/>
        <w:ind w:firstLine="547"/>
        <w:jc w:val="both"/>
        <w:rPr>
          <w:sz w:val="24"/>
          <w:szCs w:val="24"/>
        </w:rPr>
      </w:pPr>
      <w:proofErr w:type="gramStart"/>
      <w:r w:rsidRPr="004B111C">
        <w:rPr>
          <w:sz w:val="24"/>
          <w:szCs w:val="24"/>
        </w:rPr>
        <w:t>При подаче заявления в форме электронного документа посредством федеральной государственной информационной системы "Единый портал государственных и муниципальных услуг (функций)", официального портала Губернатора и Администрации Волгоградской области, официального сайта уполномоченного органа заявление и прилагаемые к нему документы подписываются тем видом электронной подписи, использование которой допускается при обращении за получением государственных и муниципальных услуг законодательством Российской Федерации.</w:t>
      </w:r>
      <w:proofErr w:type="gramEnd"/>
      <w:r w:rsidRPr="004B111C">
        <w:rPr>
          <w:sz w:val="24"/>
          <w:szCs w:val="24"/>
        </w:rPr>
        <w:t xml:space="preserve"> Использование электронной цифровой подписи при подаче заявления и прилагаемых к нему электронных документов осуществляется с момента создания соответствующей информационной и телекоммуникационной структуры.</w:t>
      </w:r>
    </w:p>
    <w:p w:rsidR="00313E7D" w:rsidRPr="004B111C" w:rsidRDefault="00313E7D" w:rsidP="00313E7D">
      <w:pPr>
        <w:spacing w:line="312" w:lineRule="auto"/>
        <w:ind w:firstLine="547"/>
        <w:jc w:val="both"/>
        <w:rPr>
          <w:sz w:val="24"/>
          <w:szCs w:val="24"/>
        </w:rPr>
      </w:pPr>
      <w:r w:rsidRPr="004B111C">
        <w:rPr>
          <w:sz w:val="24"/>
          <w:szCs w:val="24"/>
        </w:rPr>
        <w:t>В случае направления в уполномоченный орган заявления в электронной форме основанием для его приема (регистрации) является представление заявителем посредством единого портала государственных и муниципальных услуг документов, указанных в части 6 статьи 7 Федерального закона от 27.07.2010 N 210-ФЗ "Об организации предоставления государственных и муниципальных услуг", необходимых для предоставления услуги.</w:t>
      </w:r>
    </w:p>
    <w:p w:rsidR="00313E7D" w:rsidRPr="004B111C" w:rsidRDefault="00313E7D" w:rsidP="00313E7D">
      <w:pPr>
        <w:spacing w:line="312" w:lineRule="auto"/>
        <w:ind w:firstLine="547"/>
        <w:jc w:val="both"/>
        <w:rPr>
          <w:sz w:val="24"/>
          <w:szCs w:val="24"/>
        </w:rPr>
      </w:pPr>
      <w:r w:rsidRPr="004B111C">
        <w:rPr>
          <w:sz w:val="24"/>
          <w:szCs w:val="24"/>
        </w:rPr>
        <w:t xml:space="preserve">Идентификация пользователя в федеральной государственной информационной системе "Единый портал государственных и муниципальных услуг (функций)" для подачи заявителем заявления и документов может </w:t>
      </w:r>
      <w:proofErr w:type="gramStart"/>
      <w:r w:rsidRPr="004B111C">
        <w:rPr>
          <w:sz w:val="24"/>
          <w:szCs w:val="24"/>
        </w:rPr>
        <w:t>производиться</w:t>
      </w:r>
      <w:proofErr w:type="gramEnd"/>
      <w:r w:rsidRPr="004B111C">
        <w:rPr>
          <w:sz w:val="24"/>
          <w:szCs w:val="24"/>
        </w:rPr>
        <w:t xml:space="preserve"> в том числе с использованием универсальной электронной карты.</w:t>
      </w:r>
    </w:p>
    <w:p w:rsidR="00313E7D" w:rsidRPr="004B111C" w:rsidRDefault="00313E7D" w:rsidP="00313E7D">
      <w:pPr>
        <w:spacing w:line="312" w:lineRule="auto"/>
        <w:ind w:firstLine="547"/>
        <w:jc w:val="both"/>
        <w:rPr>
          <w:sz w:val="24"/>
          <w:szCs w:val="24"/>
        </w:rPr>
      </w:pPr>
      <w:r w:rsidRPr="004B111C">
        <w:rPr>
          <w:sz w:val="24"/>
          <w:szCs w:val="24"/>
        </w:rPr>
        <w:t xml:space="preserve">В случае представления документов, предусмотренных </w:t>
      </w:r>
      <w:hyperlink r:id="rId21" w:history="1">
        <w:r w:rsidRPr="004B111C">
          <w:rPr>
            <w:color w:val="000000"/>
            <w:sz w:val="24"/>
            <w:szCs w:val="24"/>
          </w:rPr>
          <w:t>пунктом 2.6.1</w:t>
        </w:r>
      </w:hyperlink>
      <w:r w:rsidRPr="004B111C">
        <w:rPr>
          <w:sz w:val="24"/>
          <w:szCs w:val="24"/>
        </w:rPr>
        <w:t xml:space="preserve"> настоящего Административного регламента, посредством федеральной государственной информационной системы "Единый портал государственных и муниципальных услуг (функций)", официального портала Губернатора и Администрации Волгоградской области гражданин представляет сотруднику уполномоченного органа подлинники указанных документов</w:t>
      </w:r>
      <w:r w:rsidR="00997C7A" w:rsidRPr="004B111C">
        <w:rPr>
          <w:sz w:val="24"/>
          <w:szCs w:val="24"/>
        </w:rPr>
        <w:t xml:space="preserve"> в трехдневный срок</w:t>
      </w:r>
      <w:r w:rsidRPr="004B111C">
        <w:rPr>
          <w:sz w:val="24"/>
          <w:szCs w:val="24"/>
        </w:rPr>
        <w:t>. Сотрудник уполномоченного органа изготавливает и заверяет копии с подлинников документов. Подлинники документов возвращаются заявителю.</w:t>
      </w:r>
    </w:p>
    <w:p w:rsidR="00313E7D" w:rsidRPr="004B111C" w:rsidRDefault="00313E7D" w:rsidP="00313E7D">
      <w:pPr>
        <w:spacing w:line="312" w:lineRule="auto"/>
        <w:ind w:firstLine="547"/>
        <w:jc w:val="both"/>
        <w:rPr>
          <w:sz w:val="24"/>
          <w:szCs w:val="24"/>
        </w:rPr>
      </w:pPr>
      <w:r w:rsidRPr="004B111C">
        <w:rPr>
          <w:sz w:val="24"/>
          <w:szCs w:val="24"/>
        </w:rPr>
        <w:lastRenderedPageBreak/>
        <w:t xml:space="preserve">2.6.4. Уполномоченный орган не вправе требовать от заявителя представления документов, не предусмотренных </w:t>
      </w:r>
      <w:hyperlink r:id="rId22" w:history="1">
        <w:r w:rsidRPr="004B111C">
          <w:rPr>
            <w:color w:val="000000"/>
            <w:sz w:val="24"/>
            <w:szCs w:val="24"/>
          </w:rPr>
          <w:t>пунктом 2.6.1</w:t>
        </w:r>
      </w:hyperlink>
      <w:r w:rsidRPr="004B111C">
        <w:rPr>
          <w:sz w:val="24"/>
          <w:szCs w:val="24"/>
        </w:rPr>
        <w:t xml:space="preserve"> настоящего Административного регламента.</w:t>
      </w:r>
    </w:p>
    <w:p w:rsidR="00313E7D" w:rsidRPr="004B111C" w:rsidRDefault="00313E7D" w:rsidP="00313E7D">
      <w:pPr>
        <w:spacing w:line="312" w:lineRule="auto"/>
        <w:ind w:firstLine="547"/>
        <w:jc w:val="both"/>
        <w:rPr>
          <w:sz w:val="24"/>
          <w:szCs w:val="24"/>
        </w:rPr>
      </w:pPr>
      <w:proofErr w:type="gramStart"/>
      <w:r w:rsidRPr="004B111C">
        <w:rPr>
          <w:sz w:val="24"/>
          <w:szCs w:val="24"/>
        </w:rPr>
        <w:t>Уполномоченный орган не вправе требовать у заявителя документы, необходимые для предоставления услуги, если сведения, в них содержащиеся, находятся в распоряжении органов, предоставляющих услугу, иных государственных органов, органов местного самоуправления, организаций в соответствии с нормами правовых актов Российской Федерации, нормативными правовыми актами Волгоградской области, муниципальными правовыми актами, кроме случаев, если такие документы включены в определенные нормативные правовые акты Российской Федерации и</w:t>
      </w:r>
      <w:proofErr w:type="gramEnd"/>
      <w:r w:rsidRPr="004B111C">
        <w:rPr>
          <w:sz w:val="24"/>
          <w:szCs w:val="24"/>
        </w:rPr>
        <w:t xml:space="preserve"> Волгоградской области, регламентирующие порядок организации предоставления государственных и муниципальных услуг. Уполномоченный орган самостоятельно истребует такие сведения, в том числе в форме электронного документа, у соответствующих органов, если заявитель не представил их по своей инициативе.</w:t>
      </w:r>
    </w:p>
    <w:p w:rsidR="00313E7D" w:rsidRPr="004B111C" w:rsidRDefault="00313E7D" w:rsidP="00313E7D">
      <w:pPr>
        <w:spacing w:line="312" w:lineRule="auto"/>
        <w:ind w:firstLine="547"/>
        <w:jc w:val="both"/>
        <w:rPr>
          <w:sz w:val="24"/>
          <w:szCs w:val="24"/>
        </w:rPr>
      </w:pPr>
      <w:r w:rsidRPr="004B111C">
        <w:rPr>
          <w:sz w:val="24"/>
          <w:szCs w:val="24"/>
        </w:rPr>
        <w:t>Межведомственное информационное взаимодействие в рамках предоставления государственной услуги осуществляется в соответствии с требованиями Федерального закона от 27.07.2010 N 210-ФЗ "Об организации предоставления государственных и муниципальных услуг".</w:t>
      </w:r>
    </w:p>
    <w:p w:rsidR="00997C7A" w:rsidRPr="004B111C" w:rsidRDefault="00997C7A" w:rsidP="00997C7A">
      <w:pPr>
        <w:jc w:val="both"/>
        <w:rPr>
          <w:sz w:val="24"/>
          <w:szCs w:val="24"/>
        </w:rPr>
      </w:pPr>
      <w:r w:rsidRPr="004B111C">
        <w:rPr>
          <w:sz w:val="24"/>
          <w:szCs w:val="24"/>
        </w:rPr>
        <w:t>2.7. Исчерпывающий перечень оснований для отказа в приеме документов, необходимых для предоставления  услуги</w:t>
      </w:r>
    </w:p>
    <w:p w:rsidR="00997C7A" w:rsidRPr="004B111C" w:rsidRDefault="00997C7A" w:rsidP="00997C7A">
      <w:pPr>
        <w:spacing w:line="312" w:lineRule="auto"/>
        <w:ind w:firstLine="547"/>
        <w:jc w:val="both"/>
        <w:rPr>
          <w:sz w:val="24"/>
          <w:szCs w:val="24"/>
        </w:rPr>
      </w:pPr>
      <w:r w:rsidRPr="004B111C">
        <w:rPr>
          <w:sz w:val="24"/>
          <w:szCs w:val="24"/>
        </w:rPr>
        <w:t> </w:t>
      </w:r>
    </w:p>
    <w:p w:rsidR="00997C7A" w:rsidRPr="004B111C" w:rsidRDefault="00997C7A" w:rsidP="00997C7A">
      <w:pPr>
        <w:spacing w:line="312" w:lineRule="auto"/>
        <w:ind w:firstLine="547"/>
        <w:jc w:val="both"/>
        <w:rPr>
          <w:sz w:val="24"/>
          <w:szCs w:val="24"/>
        </w:rPr>
      </w:pPr>
      <w:r w:rsidRPr="004B111C">
        <w:rPr>
          <w:sz w:val="24"/>
          <w:szCs w:val="24"/>
        </w:rPr>
        <w:t>В приеме документов, необходимых для предоставления услуги, отказывается, если:</w:t>
      </w:r>
    </w:p>
    <w:p w:rsidR="00997C7A" w:rsidRPr="004B111C" w:rsidRDefault="00997C7A" w:rsidP="00997C7A">
      <w:pPr>
        <w:spacing w:line="312" w:lineRule="auto"/>
        <w:ind w:firstLine="547"/>
        <w:jc w:val="both"/>
        <w:rPr>
          <w:sz w:val="24"/>
          <w:szCs w:val="24"/>
        </w:rPr>
      </w:pPr>
      <w:r w:rsidRPr="004B111C">
        <w:rPr>
          <w:sz w:val="24"/>
          <w:szCs w:val="24"/>
        </w:rPr>
        <w:t>1) заявление не содержит подписи и указания фамилии, имени, отчества заявителя и его почтового адреса для ответа;</w:t>
      </w:r>
    </w:p>
    <w:p w:rsidR="00997C7A" w:rsidRPr="004B111C" w:rsidRDefault="00997C7A" w:rsidP="00997C7A">
      <w:pPr>
        <w:spacing w:line="312" w:lineRule="auto"/>
        <w:ind w:firstLine="547"/>
        <w:jc w:val="both"/>
        <w:rPr>
          <w:sz w:val="24"/>
          <w:szCs w:val="24"/>
        </w:rPr>
      </w:pPr>
      <w:r w:rsidRPr="004B111C">
        <w:rPr>
          <w:sz w:val="24"/>
          <w:szCs w:val="24"/>
        </w:rPr>
        <w:t>2) заявление не поддается прочтению, содержит нецензурные или оскорбительные выражения;</w:t>
      </w:r>
    </w:p>
    <w:p w:rsidR="00997C7A" w:rsidRPr="004B111C" w:rsidRDefault="00997C7A" w:rsidP="00997C7A">
      <w:pPr>
        <w:spacing w:line="312" w:lineRule="auto"/>
        <w:ind w:firstLine="547"/>
        <w:jc w:val="both"/>
        <w:rPr>
          <w:sz w:val="24"/>
          <w:szCs w:val="24"/>
        </w:rPr>
      </w:pPr>
      <w:r w:rsidRPr="004B111C">
        <w:rPr>
          <w:sz w:val="24"/>
          <w:szCs w:val="24"/>
        </w:rPr>
        <w:t xml:space="preserve">3) отсутствие одного из документов, указанных в </w:t>
      </w:r>
      <w:hyperlink r:id="rId23" w:history="1">
        <w:r w:rsidRPr="004B111C">
          <w:rPr>
            <w:color w:val="000000"/>
            <w:sz w:val="24"/>
            <w:szCs w:val="24"/>
          </w:rPr>
          <w:t>пункте 2.6.1</w:t>
        </w:r>
      </w:hyperlink>
      <w:r w:rsidRPr="004B111C">
        <w:rPr>
          <w:sz w:val="24"/>
          <w:szCs w:val="24"/>
        </w:rPr>
        <w:t xml:space="preserve"> настоящего Административного регламента, представление которого является обязательным;</w:t>
      </w:r>
    </w:p>
    <w:p w:rsidR="00997C7A" w:rsidRPr="004B111C" w:rsidRDefault="00997C7A" w:rsidP="00997C7A">
      <w:pPr>
        <w:spacing w:line="312" w:lineRule="auto"/>
        <w:ind w:firstLine="547"/>
        <w:jc w:val="both"/>
        <w:rPr>
          <w:sz w:val="24"/>
          <w:szCs w:val="24"/>
        </w:rPr>
      </w:pPr>
      <w:r w:rsidRPr="004B111C">
        <w:rPr>
          <w:sz w:val="24"/>
          <w:szCs w:val="24"/>
        </w:rPr>
        <w:t xml:space="preserve">4) несоответствие документов, указанных в </w:t>
      </w:r>
      <w:hyperlink r:id="rId24" w:history="1">
        <w:r w:rsidRPr="004B111C">
          <w:rPr>
            <w:color w:val="000000"/>
            <w:sz w:val="24"/>
            <w:szCs w:val="24"/>
          </w:rPr>
          <w:t>пункте 2.6</w:t>
        </w:r>
      </w:hyperlink>
      <w:r w:rsidRPr="004B111C">
        <w:rPr>
          <w:sz w:val="24"/>
          <w:szCs w:val="24"/>
        </w:rPr>
        <w:t xml:space="preserve"> настоящего Административного регламента, по форме или содержанию требованиям, определенным настоящим Административным регламентом, а также содержание в документах неоговоренных приписок и исправлений, кроме случаев, когда допущенные нарушения могут быть устранены органами и организациями, участвующими в процессе оказания государственных </w:t>
      </w:r>
      <w:r w:rsidR="002B0D6A" w:rsidRPr="004B111C">
        <w:rPr>
          <w:sz w:val="24"/>
          <w:szCs w:val="24"/>
        </w:rPr>
        <w:t xml:space="preserve">или муниципальных </w:t>
      </w:r>
      <w:r w:rsidRPr="004B111C">
        <w:rPr>
          <w:sz w:val="24"/>
          <w:szCs w:val="24"/>
        </w:rPr>
        <w:t>услуг;</w:t>
      </w:r>
    </w:p>
    <w:p w:rsidR="00997C7A" w:rsidRPr="004B111C" w:rsidRDefault="00997C7A" w:rsidP="00997C7A">
      <w:pPr>
        <w:spacing w:line="312" w:lineRule="auto"/>
        <w:ind w:firstLine="547"/>
        <w:jc w:val="both"/>
        <w:rPr>
          <w:sz w:val="24"/>
          <w:szCs w:val="24"/>
        </w:rPr>
      </w:pPr>
      <w:r w:rsidRPr="004B111C">
        <w:rPr>
          <w:sz w:val="24"/>
          <w:szCs w:val="24"/>
        </w:rPr>
        <w:t>5) в случае если в представленных документах и поступивших копиях записей актов гражданского состояния имеются несоответствия сведений;</w:t>
      </w:r>
    </w:p>
    <w:p w:rsidR="00997C7A" w:rsidRPr="004B111C" w:rsidRDefault="00997C7A" w:rsidP="00997C7A">
      <w:pPr>
        <w:spacing w:line="312" w:lineRule="auto"/>
        <w:ind w:firstLine="547"/>
        <w:jc w:val="both"/>
        <w:rPr>
          <w:sz w:val="24"/>
          <w:szCs w:val="24"/>
        </w:rPr>
      </w:pPr>
      <w:r w:rsidRPr="004B111C">
        <w:rPr>
          <w:sz w:val="24"/>
          <w:szCs w:val="24"/>
        </w:rPr>
        <w:t>6) документы исполнены карандашом;</w:t>
      </w:r>
    </w:p>
    <w:p w:rsidR="00997C7A" w:rsidRPr="004B111C" w:rsidRDefault="00997C7A" w:rsidP="00997C7A">
      <w:pPr>
        <w:spacing w:line="312" w:lineRule="auto"/>
        <w:ind w:firstLine="547"/>
        <w:jc w:val="both"/>
        <w:rPr>
          <w:sz w:val="24"/>
          <w:szCs w:val="24"/>
        </w:rPr>
      </w:pPr>
      <w:r w:rsidRPr="004B111C">
        <w:rPr>
          <w:sz w:val="24"/>
          <w:szCs w:val="24"/>
        </w:rPr>
        <w:t>7) документы имеют серьезные повреждения, наличие которых не позволяет однозначно истолковать их содержание;</w:t>
      </w:r>
    </w:p>
    <w:p w:rsidR="00997C7A" w:rsidRPr="004B111C" w:rsidRDefault="00997C7A" w:rsidP="00997C7A">
      <w:pPr>
        <w:spacing w:line="312" w:lineRule="auto"/>
        <w:ind w:firstLine="547"/>
        <w:jc w:val="both"/>
        <w:rPr>
          <w:sz w:val="24"/>
          <w:szCs w:val="24"/>
        </w:rPr>
      </w:pPr>
      <w:r w:rsidRPr="004B111C">
        <w:rPr>
          <w:sz w:val="24"/>
          <w:szCs w:val="24"/>
        </w:rPr>
        <w:t>8) истек срок действия представленног</w:t>
      </w:r>
      <w:proofErr w:type="gramStart"/>
      <w:r w:rsidRPr="004B111C">
        <w:rPr>
          <w:sz w:val="24"/>
          <w:szCs w:val="24"/>
        </w:rPr>
        <w:t>о(</w:t>
      </w:r>
      <w:proofErr w:type="gramEnd"/>
      <w:r w:rsidRPr="004B111C">
        <w:rPr>
          <w:sz w:val="24"/>
          <w:szCs w:val="24"/>
        </w:rPr>
        <w:t>-</w:t>
      </w:r>
      <w:proofErr w:type="spellStart"/>
      <w:r w:rsidRPr="004B111C">
        <w:rPr>
          <w:sz w:val="24"/>
          <w:szCs w:val="24"/>
        </w:rPr>
        <w:t>ных</w:t>
      </w:r>
      <w:proofErr w:type="spellEnd"/>
      <w:r w:rsidRPr="004B111C">
        <w:rPr>
          <w:sz w:val="24"/>
          <w:szCs w:val="24"/>
        </w:rPr>
        <w:t>) документа(-</w:t>
      </w:r>
      <w:proofErr w:type="spellStart"/>
      <w:r w:rsidRPr="004B111C">
        <w:rPr>
          <w:sz w:val="24"/>
          <w:szCs w:val="24"/>
        </w:rPr>
        <w:t>ов</w:t>
      </w:r>
      <w:proofErr w:type="spellEnd"/>
      <w:r w:rsidRPr="004B111C">
        <w:rPr>
          <w:sz w:val="24"/>
          <w:szCs w:val="24"/>
        </w:rPr>
        <w:t>).</w:t>
      </w:r>
    </w:p>
    <w:p w:rsidR="00997C7A" w:rsidRPr="004B111C" w:rsidRDefault="00997C7A" w:rsidP="00997C7A">
      <w:pPr>
        <w:spacing w:line="312" w:lineRule="auto"/>
        <w:ind w:firstLine="547"/>
        <w:jc w:val="both"/>
        <w:rPr>
          <w:sz w:val="24"/>
          <w:szCs w:val="24"/>
        </w:rPr>
      </w:pPr>
      <w:r w:rsidRPr="004B111C">
        <w:rPr>
          <w:sz w:val="24"/>
          <w:szCs w:val="24"/>
        </w:rPr>
        <w:t>После устранения оснований для отказа в приеме документов, необходимых для предоставления услуги, заявитель вправе повторно обратиться за получением услуги.</w:t>
      </w:r>
    </w:p>
    <w:p w:rsidR="00997C7A" w:rsidRPr="004B111C" w:rsidRDefault="00997C7A" w:rsidP="00313E7D">
      <w:pPr>
        <w:spacing w:line="312" w:lineRule="auto"/>
        <w:ind w:firstLine="547"/>
        <w:jc w:val="both"/>
        <w:rPr>
          <w:sz w:val="24"/>
          <w:szCs w:val="24"/>
        </w:rPr>
      </w:pPr>
    </w:p>
    <w:p w:rsidR="00E67D70" w:rsidRPr="004B111C" w:rsidRDefault="00E67D70" w:rsidP="008363D9">
      <w:pPr>
        <w:pStyle w:val="ConsPlusNormal"/>
        <w:ind w:firstLine="0"/>
        <w:jc w:val="both"/>
        <w:outlineLvl w:val="2"/>
        <w:rPr>
          <w:rFonts w:ascii="Times New Roman" w:hAnsi="Times New Roman" w:cs="Times New Roman"/>
          <w:sz w:val="24"/>
          <w:szCs w:val="24"/>
        </w:rPr>
      </w:pPr>
      <w:r w:rsidRPr="004B111C">
        <w:rPr>
          <w:rFonts w:ascii="Times New Roman" w:hAnsi="Times New Roman" w:cs="Times New Roman"/>
          <w:sz w:val="24"/>
          <w:szCs w:val="24"/>
        </w:rPr>
        <w:t>2.8. Исчерпывающий перечень оснований для отказа в предоставлении услуги</w:t>
      </w:r>
    </w:p>
    <w:p w:rsidR="002B0D6A" w:rsidRPr="004B111C" w:rsidRDefault="002B0D6A" w:rsidP="002B0D6A">
      <w:pPr>
        <w:spacing w:line="312" w:lineRule="auto"/>
        <w:jc w:val="both"/>
        <w:rPr>
          <w:sz w:val="24"/>
          <w:szCs w:val="24"/>
        </w:rPr>
      </w:pPr>
      <w:r w:rsidRPr="004B111C">
        <w:rPr>
          <w:sz w:val="24"/>
          <w:szCs w:val="24"/>
        </w:rPr>
        <w:t>2.8.1. Заявителю должно быть отказано в предоставлении услуги в следующих случаях:</w:t>
      </w:r>
    </w:p>
    <w:p w:rsidR="002B0D6A" w:rsidRPr="004B111C" w:rsidRDefault="002B0D6A" w:rsidP="002B0D6A">
      <w:pPr>
        <w:spacing w:line="312" w:lineRule="auto"/>
        <w:ind w:firstLine="547"/>
        <w:jc w:val="both"/>
        <w:rPr>
          <w:sz w:val="24"/>
          <w:szCs w:val="24"/>
        </w:rPr>
      </w:pPr>
      <w:r w:rsidRPr="004B111C">
        <w:rPr>
          <w:sz w:val="24"/>
          <w:szCs w:val="24"/>
        </w:rPr>
        <w:t xml:space="preserve">1) обращение за компенсацией лица, не обладающего правом на получение компенсации в соответствии с </w:t>
      </w:r>
      <w:hyperlink r:id="rId25" w:history="1">
        <w:r w:rsidRPr="004B111C">
          <w:rPr>
            <w:color w:val="000000"/>
            <w:sz w:val="24"/>
            <w:szCs w:val="24"/>
          </w:rPr>
          <w:t>пунктом 1.2</w:t>
        </w:r>
      </w:hyperlink>
      <w:r w:rsidRPr="004B111C">
        <w:rPr>
          <w:sz w:val="24"/>
          <w:szCs w:val="24"/>
        </w:rPr>
        <w:t xml:space="preserve"> настоящего Административного регламента;</w:t>
      </w:r>
    </w:p>
    <w:p w:rsidR="002B0D6A" w:rsidRPr="004B111C" w:rsidRDefault="002B0D6A" w:rsidP="002B0D6A">
      <w:pPr>
        <w:spacing w:line="312" w:lineRule="auto"/>
        <w:ind w:firstLine="547"/>
        <w:jc w:val="both"/>
        <w:rPr>
          <w:sz w:val="24"/>
          <w:szCs w:val="24"/>
        </w:rPr>
      </w:pPr>
      <w:r w:rsidRPr="004B111C">
        <w:rPr>
          <w:sz w:val="24"/>
          <w:szCs w:val="24"/>
        </w:rPr>
        <w:t xml:space="preserve">2) непредставление лицом, обратившимся за компенсацией, в полном объеме документов, перечисленных в </w:t>
      </w:r>
      <w:hyperlink r:id="rId26" w:history="1">
        <w:r w:rsidRPr="004B111C">
          <w:rPr>
            <w:color w:val="000000"/>
            <w:sz w:val="24"/>
            <w:szCs w:val="24"/>
          </w:rPr>
          <w:t>пункте 2.6.1</w:t>
        </w:r>
      </w:hyperlink>
      <w:r w:rsidRPr="004B111C">
        <w:rPr>
          <w:sz w:val="24"/>
          <w:szCs w:val="24"/>
        </w:rPr>
        <w:t xml:space="preserve"> настоящего Административного регламента;</w:t>
      </w:r>
    </w:p>
    <w:p w:rsidR="002B0D6A" w:rsidRPr="004B111C" w:rsidRDefault="002B0D6A" w:rsidP="002B0D6A">
      <w:pPr>
        <w:spacing w:line="312" w:lineRule="auto"/>
        <w:ind w:firstLine="547"/>
        <w:jc w:val="both"/>
        <w:rPr>
          <w:sz w:val="24"/>
          <w:szCs w:val="24"/>
        </w:rPr>
      </w:pPr>
      <w:r w:rsidRPr="004B111C">
        <w:rPr>
          <w:sz w:val="24"/>
          <w:szCs w:val="24"/>
        </w:rPr>
        <w:t>3) нахождение образовательной организации, реализующей образовательную программу дошкольного образования, за пределами Волгоградской области;</w:t>
      </w:r>
    </w:p>
    <w:p w:rsidR="002B0D6A" w:rsidRPr="004B111C" w:rsidRDefault="002B0D6A" w:rsidP="002B0D6A">
      <w:pPr>
        <w:spacing w:line="312" w:lineRule="auto"/>
        <w:ind w:firstLine="547"/>
        <w:jc w:val="both"/>
        <w:rPr>
          <w:sz w:val="24"/>
          <w:szCs w:val="24"/>
        </w:rPr>
      </w:pPr>
      <w:r w:rsidRPr="004B111C">
        <w:rPr>
          <w:sz w:val="24"/>
          <w:szCs w:val="24"/>
        </w:rPr>
        <w:t>4) представление документов, обязанность по представлению которых лежит на родителях (законных представителях), оформленных с нарушением требований, установленных настоящим Административным регламентом.</w:t>
      </w:r>
    </w:p>
    <w:p w:rsidR="002B0D6A" w:rsidRPr="004B111C" w:rsidRDefault="002B0D6A" w:rsidP="002B0D6A">
      <w:pPr>
        <w:spacing w:line="312" w:lineRule="auto"/>
        <w:jc w:val="both"/>
        <w:rPr>
          <w:sz w:val="24"/>
          <w:szCs w:val="24"/>
        </w:rPr>
      </w:pPr>
      <w:r w:rsidRPr="004B111C">
        <w:rPr>
          <w:sz w:val="24"/>
          <w:szCs w:val="24"/>
        </w:rPr>
        <w:t>2.8.2. Основания для приостановления предоставления услуги:</w:t>
      </w:r>
    </w:p>
    <w:p w:rsidR="002B0D6A" w:rsidRPr="004B111C" w:rsidRDefault="0095425A" w:rsidP="002B0D6A">
      <w:pPr>
        <w:spacing w:line="312" w:lineRule="auto"/>
        <w:ind w:firstLine="547"/>
        <w:jc w:val="both"/>
        <w:rPr>
          <w:sz w:val="24"/>
          <w:szCs w:val="24"/>
        </w:rPr>
      </w:pPr>
      <w:r w:rsidRPr="004B111C">
        <w:rPr>
          <w:sz w:val="24"/>
          <w:szCs w:val="24"/>
        </w:rPr>
        <w:t xml:space="preserve">2.8.2.1. </w:t>
      </w:r>
      <w:r w:rsidR="002B0D6A" w:rsidRPr="004B111C">
        <w:rPr>
          <w:sz w:val="24"/>
          <w:szCs w:val="24"/>
        </w:rPr>
        <w:t xml:space="preserve">Окончание срока действия документа о получении родителями (законными представителями) мер социальной поддержки, предусмотренных </w:t>
      </w:r>
      <w:hyperlink r:id="rId27" w:history="1">
        <w:r w:rsidR="002B0D6A" w:rsidRPr="004B111C">
          <w:rPr>
            <w:color w:val="000000"/>
            <w:sz w:val="24"/>
            <w:szCs w:val="24"/>
          </w:rPr>
          <w:t>статьей 13</w:t>
        </w:r>
      </w:hyperlink>
      <w:r w:rsidR="002B0D6A" w:rsidRPr="004B111C">
        <w:rPr>
          <w:sz w:val="24"/>
          <w:szCs w:val="24"/>
        </w:rPr>
        <w:t xml:space="preserve"> Социального кодекса Волгоградской области от 31 декабря 2015 г. N 246-ОД.</w:t>
      </w:r>
    </w:p>
    <w:p w:rsidR="0095425A" w:rsidRPr="004B111C" w:rsidRDefault="0095425A" w:rsidP="0095425A">
      <w:pPr>
        <w:spacing w:line="312" w:lineRule="auto"/>
        <w:ind w:firstLine="547"/>
        <w:jc w:val="both"/>
        <w:rPr>
          <w:sz w:val="24"/>
          <w:szCs w:val="24"/>
        </w:rPr>
      </w:pPr>
      <w:r w:rsidRPr="004B111C">
        <w:rPr>
          <w:sz w:val="24"/>
          <w:szCs w:val="24"/>
        </w:rPr>
        <w:t xml:space="preserve">2.8.2.2. Для возобновления предоставления услуги родители (законные представители) направляют заявление в уполномоченный орган заявление (приложение 3) и документ, подтверждающий получение родителями (законными представителями) мер социальной поддержки, предусмотренных </w:t>
      </w:r>
      <w:hyperlink r:id="rId28" w:history="1">
        <w:r w:rsidRPr="004B111C">
          <w:rPr>
            <w:color w:val="000000"/>
            <w:sz w:val="24"/>
            <w:szCs w:val="24"/>
          </w:rPr>
          <w:t>статьей 13</w:t>
        </w:r>
      </w:hyperlink>
      <w:r w:rsidRPr="004B111C">
        <w:rPr>
          <w:sz w:val="24"/>
          <w:szCs w:val="24"/>
        </w:rPr>
        <w:t xml:space="preserve"> Социального кодекса Волгоградской области от 31 декабря 2015 г. N 246-ОД.</w:t>
      </w:r>
    </w:p>
    <w:p w:rsidR="00E67D70" w:rsidRPr="004B111C" w:rsidRDefault="00E67D70" w:rsidP="008363D9">
      <w:pPr>
        <w:pStyle w:val="ConsPlusNormal"/>
        <w:ind w:firstLine="0"/>
        <w:jc w:val="both"/>
        <w:rPr>
          <w:rFonts w:ascii="Times New Roman" w:hAnsi="Times New Roman" w:cs="Times New Roman"/>
          <w:sz w:val="24"/>
          <w:szCs w:val="24"/>
        </w:rPr>
      </w:pPr>
      <w:r w:rsidRPr="004B111C">
        <w:rPr>
          <w:rFonts w:ascii="Times New Roman" w:hAnsi="Times New Roman" w:cs="Times New Roman"/>
          <w:sz w:val="24"/>
          <w:szCs w:val="24"/>
        </w:rPr>
        <w:t xml:space="preserve">2.9. Размер платы, взимаемой с заявителя при предоставлении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w:t>
      </w:r>
      <w:r w:rsidR="0090573D" w:rsidRPr="004B111C">
        <w:rPr>
          <w:rFonts w:ascii="Times New Roman" w:hAnsi="Times New Roman" w:cs="Times New Roman"/>
          <w:sz w:val="24"/>
          <w:szCs w:val="24"/>
        </w:rPr>
        <w:t>муниципальными правовыми актами</w:t>
      </w:r>
    </w:p>
    <w:p w:rsidR="00E67D70" w:rsidRPr="004B111C" w:rsidRDefault="0090573D" w:rsidP="008363D9">
      <w:pPr>
        <w:pStyle w:val="ConsPlusNormal"/>
        <w:ind w:firstLine="540"/>
        <w:jc w:val="both"/>
        <w:rPr>
          <w:rFonts w:ascii="Times New Roman" w:hAnsi="Times New Roman" w:cs="Times New Roman"/>
          <w:sz w:val="24"/>
          <w:szCs w:val="24"/>
        </w:rPr>
      </w:pPr>
      <w:r w:rsidRPr="004B111C">
        <w:rPr>
          <w:rFonts w:ascii="Times New Roman" w:hAnsi="Times New Roman" w:cs="Times New Roman"/>
          <w:sz w:val="24"/>
          <w:szCs w:val="24"/>
        </w:rPr>
        <w:t>У</w:t>
      </w:r>
      <w:r w:rsidR="00E67D70" w:rsidRPr="004B111C">
        <w:rPr>
          <w:rFonts w:ascii="Times New Roman" w:hAnsi="Times New Roman" w:cs="Times New Roman"/>
          <w:sz w:val="24"/>
          <w:szCs w:val="24"/>
        </w:rPr>
        <w:t>слуга предоставляется бесплатно.</w:t>
      </w:r>
    </w:p>
    <w:p w:rsidR="00E67D70" w:rsidRPr="004B111C" w:rsidRDefault="00E67D70" w:rsidP="008363D9">
      <w:pPr>
        <w:pStyle w:val="ConsPlusNormal"/>
        <w:ind w:firstLine="0"/>
        <w:jc w:val="both"/>
        <w:outlineLvl w:val="2"/>
        <w:rPr>
          <w:rFonts w:ascii="Times New Roman" w:hAnsi="Times New Roman" w:cs="Times New Roman"/>
          <w:sz w:val="24"/>
          <w:szCs w:val="24"/>
        </w:rPr>
      </w:pPr>
      <w:r w:rsidRPr="004B111C">
        <w:rPr>
          <w:rFonts w:ascii="Times New Roman" w:hAnsi="Times New Roman" w:cs="Times New Roman"/>
          <w:sz w:val="24"/>
          <w:szCs w:val="24"/>
        </w:rPr>
        <w:t>2.10. Максимальный срок ожидания в очереди при подаче</w:t>
      </w:r>
      <w:r w:rsidR="0090573D" w:rsidRPr="004B111C">
        <w:rPr>
          <w:rFonts w:ascii="Times New Roman" w:hAnsi="Times New Roman" w:cs="Times New Roman"/>
          <w:sz w:val="24"/>
          <w:szCs w:val="24"/>
        </w:rPr>
        <w:t xml:space="preserve"> </w:t>
      </w:r>
      <w:r w:rsidRPr="004B111C">
        <w:rPr>
          <w:rFonts w:ascii="Times New Roman" w:hAnsi="Times New Roman" w:cs="Times New Roman"/>
          <w:sz w:val="24"/>
          <w:szCs w:val="24"/>
        </w:rPr>
        <w:t>запроса о предоставлении услуги</w:t>
      </w:r>
      <w:r w:rsidR="0090573D" w:rsidRPr="004B111C">
        <w:rPr>
          <w:rFonts w:ascii="Times New Roman" w:hAnsi="Times New Roman" w:cs="Times New Roman"/>
          <w:sz w:val="24"/>
          <w:szCs w:val="24"/>
        </w:rPr>
        <w:t xml:space="preserve"> </w:t>
      </w:r>
      <w:r w:rsidR="00935A3B" w:rsidRPr="004B111C">
        <w:rPr>
          <w:rFonts w:ascii="Times New Roman" w:hAnsi="Times New Roman" w:cs="Times New Roman"/>
          <w:sz w:val="24"/>
          <w:szCs w:val="24"/>
        </w:rPr>
        <w:t>и</w:t>
      </w:r>
      <w:r w:rsidRPr="004B111C">
        <w:rPr>
          <w:rFonts w:ascii="Times New Roman" w:hAnsi="Times New Roman" w:cs="Times New Roman"/>
          <w:sz w:val="24"/>
          <w:szCs w:val="24"/>
        </w:rPr>
        <w:t xml:space="preserve"> при получении результата предоставления услуги</w:t>
      </w:r>
    </w:p>
    <w:p w:rsidR="00E67D70" w:rsidRPr="004B111C" w:rsidRDefault="00E67D70" w:rsidP="008363D9">
      <w:pPr>
        <w:pStyle w:val="ConsPlusNormal"/>
        <w:ind w:firstLine="540"/>
        <w:jc w:val="both"/>
        <w:rPr>
          <w:rFonts w:ascii="Times New Roman" w:hAnsi="Times New Roman" w:cs="Times New Roman"/>
          <w:sz w:val="24"/>
          <w:szCs w:val="24"/>
        </w:rPr>
      </w:pPr>
      <w:r w:rsidRPr="004B111C">
        <w:rPr>
          <w:rFonts w:ascii="Times New Roman" w:hAnsi="Times New Roman" w:cs="Times New Roman"/>
          <w:sz w:val="24"/>
          <w:szCs w:val="24"/>
        </w:rPr>
        <w:t>Максимальный срок ожидания в очереди при подаче заявления о предоставлении услуги (далее - заявление) и при получении результата предоставления услуги в очной форме составляет не более 15 минут.</w:t>
      </w:r>
    </w:p>
    <w:p w:rsidR="00E67D70" w:rsidRPr="004B111C" w:rsidRDefault="00E67D70" w:rsidP="008363D9">
      <w:pPr>
        <w:pStyle w:val="ConsPlusNormal"/>
        <w:ind w:firstLine="0"/>
        <w:jc w:val="both"/>
        <w:outlineLvl w:val="2"/>
        <w:rPr>
          <w:rFonts w:ascii="Times New Roman" w:hAnsi="Times New Roman" w:cs="Times New Roman"/>
          <w:sz w:val="24"/>
          <w:szCs w:val="24"/>
        </w:rPr>
      </w:pPr>
      <w:r w:rsidRPr="004B111C">
        <w:rPr>
          <w:rFonts w:ascii="Times New Roman" w:hAnsi="Times New Roman" w:cs="Times New Roman"/>
          <w:sz w:val="24"/>
          <w:szCs w:val="24"/>
        </w:rPr>
        <w:t>2.11. Срок регистрации запроса заявителя</w:t>
      </w:r>
      <w:r w:rsidR="00935A3B" w:rsidRPr="004B111C">
        <w:rPr>
          <w:rFonts w:ascii="Times New Roman" w:hAnsi="Times New Roman" w:cs="Times New Roman"/>
          <w:sz w:val="24"/>
          <w:szCs w:val="24"/>
        </w:rPr>
        <w:t xml:space="preserve"> </w:t>
      </w:r>
      <w:r w:rsidRPr="004B111C">
        <w:rPr>
          <w:rFonts w:ascii="Times New Roman" w:hAnsi="Times New Roman" w:cs="Times New Roman"/>
          <w:sz w:val="24"/>
          <w:szCs w:val="24"/>
        </w:rPr>
        <w:t>о предоставлении услуги</w:t>
      </w:r>
    </w:p>
    <w:p w:rsidR="0095425A" w:rsidRPr="004B111C" w:rsidRDefault="0095425A" w:rsidP="0095425A">
      <w:pPr>
        <w:spacing w:line="312" w:lineRule="auto"/>
        <w:ind w:firstLine="547"/>
        <w:jc w:val="both"/>
        <w:rPr>
          <w:sz w:val="24"/>
          <w:szCs w:val="24"/>
        </w:rPr>
      </w:pPr>
      <w:r w:rsidRPr="004B111C">
        <w:rPr>
          <w:sz w:val="24"/>
          <w:szCs w:val="24"/>
        </w:rPr>
        <w:t>Регистрация заявления осуществляется в день обращения заявителя.</w:t>
      </w:r>
    </w:p>
    <w:p w:rsidR="0095425A" w:rsidRPr="004B111C" w:rsidRDefault="0095425A" w:rsidP="0095425A">
      <w:pPr>
        <w:spacing w:line="312" w:lineRule="auto"/>
        <w:ind w:firstLine="547"/>
        <w:jc w:val="both"/>
        <w:rPr>
          <w:sz w:val="24"/>
          <w:szCs w:val="24"/>
        </w:rPr>
      </w:pPr>
      <w:r w:rsidRPr="004B111C">
        <w:rPr>
          <w:sz w:val="24"/>
          <w:szCs w:val="24"/>
        </w:rPr>
        <w:t xml:space="preserve">Днем обращения за предоставлением услуги считается день подачи родителями (законными представителями) заявления и документов, указанных в </w:t>
      </w:r>
      <w:hyperlink r:id="rId29" w:history="1">
        <w:r w:rsidRPr="004B111C">
          <w:rPr>
            <w:color w:val="000000"/>
            <w:sz w:val="24"/>
            <w:szCs w:val="24"/>
          </w:rPr>
          <w:t>пункте 2.6.1</w:t>
        </w:r>
      </w:hyperlink>
      <w:r w:rsidRPr="004B111C">
        <w:rPr>
          <w:sz w:val="24"/>
          <w:szCs w:val="24"/>
        </w:rPr>
        <w:t xml:space="preserve"> настоящего Административного регламента.</w:t>
      </w:r>
    </w:p>
    <w:p w:rsidR="0095425A" w:rsidRPr="004B111C" w:rsidRDefault="0095425A" w:rsidP="0095425A">
      <w:pPr>
        <w:spacing w:line="312" w:lineRule="auto"/>
        <w:ind w:firstLine="547"/>
        <w:jc w:val="both"/>
        <w:rPr>
          <w:sz w:val="24"/>
          <w:szCs w:val="24"/>
        </w:rPr>
      </w:pPr>
      <w:r w:rsidRPr="004B111C">
        <w:rPr>
          <w:sz w:val="24"/>
          <w:szCs w:val="24"/>
        </w:rPr>
        <w:t>Дата приема заявления и документов фиксируется в специальном журнале регистрации в течение одного рабочего дня.</w:t>
      </w:r>
    </w:p>
    <w:p w:rsidR="0095425A" w:rsidRPr="004B111C" w:rsidRDefault="0095425A" w:rsidP="0095425A">
      <w:pPr>
        <w:spacing w:line="312" w:lineRule="auto"/>
        <w:ind w:firstLine="547"/>
        <w:jc w:val="both"/>
        <w:rPr>
          <w:sz w:val="24"/>
          <w:szCs w:val="24"/>
        </w:rPr>
      </w:pPr>
      <w:r w:rsidRPr="004B111C">
        <w:rPr>
          <w:sz w:val="24"/>
          <w:szCs w:val="24"/>
        </w:rPr>
        <w:t>Заявление и документы, поступившие от заявителя в уполномоченный орган в форме электронного документа, регистрируются в течение 1 (одного) рабочего дня с даты их поступления.</w:t>
      </w:r>
    </w:p>
    <w:p w:rsidR="00E67D70" w:rsidRPr="004B111C" w:rsidRDefault="0095425A" w:rsidP="001739BA">
      <w:pPr>
        <w:spacing w:line="312" w:lineRule="auto"/>
        <w:ind w:firstLine="547"/>
        <w:jc w:val="both"/>
        <w:rPr>
          <w:sz w:val="24"/>
          <w:szCs w:val="24"/>
        </w:rPr>
      </w:pPr>
      <w:r w:rsidRPr="004B111C">
        <w:rPr>
          <w:sz w:val="24"/>
          <w:szCs w:val="24"/>
        </w:rPr>
        <w:t xml:space="preserve">В случае представления документов, предусмотренных </w:t>
      </w:r>
      <w:hyperlink r:id="rId30" w:history="1">
        <w:r w:rsidRPr="004B111C">
          <w:rPr>
            <w:color w:val="000000"/>
            <w:sz w:val="24"/>
            <w:szCs w:val="24"/>
          </w:rPr>
          <w:t>пунктом 2.6.1</w:t>
        </w:r>
      </w:hyperlink>
      <w:r w:rsidRPr="004B111C">
        <w:rPr>
          <w:sz w:val="24"/>
          <w:szCs w:val="24"/>
        </w:rPr>
        <w:t xml:space="preserve"> настоящего Административного регламента, посредством федеральной государственной </w:t>
      </w:r>
      <w:r w:rsidRPr="004B111C">
        <w:rPr>
          <w:sz w:val="24"/>
          <w:szCs w:val="24"/>
        </w:rPr>
        <w:lastRenderedPageBreak/>
        <w:t>информационной системы "Единый портал государственных и муниципальных услуг (функций)", официального портала Губернатора и Администрации Волгоградской области, официального сайта уполномоченного органа гражданин представляет сотруднику уполномоченного органа</w:t>
      </w:r>
      <w:r w:rsidR="001739BA" w:rsidRPr="004B111C">
        <w:rPr>
          <w:sz w:val="24"/>
          <w:szCs w:val="24"/>
        </w:rPr>
        <w:t xml:space="preserve"> оригиналы указанных документов в трехдневный срок.</w:t>
      </w:r>
    </w:p>
    <w:p w:rsidR="00E67D70" w:rsidRDefault="00E67D70" w:rsidP="008363D9">
      <w:pPr>
        <w:pStyle w:val="ConsPlusNormal"/>
        <w:ind w:firstLine="0"/>
        <w:jc w:val="both"/>
        <w:outlineLvl w:val="2"/>
        <w:rPr>
          <w:rFonts w:ascii="Times New Roman" w:hAnsi="Times New Roman" w:cs="Times New Roman"/>
          <w:sz w:val="24"/>
          <w:szCs w:val="24"/>
        </w:rPr>
      </w:pPr>
      <w:r w:rsidRPr="00A8005F">
        <w:rPr>
          <w:rFonts w:ascii="Times New Roman" w:hAnsi="Times New Roman" w:cs="Times New Roman"/>
          <w:sz w:val="24"/>
          <w:szCs w:val="24"/>
        </w:rPr>
        <w:t xml:space="preserve">2.12. </w:t>
      </w:r>
      <w:proofErr w:type="gramStart"/>
      <w:r w:rsidRPr="00A8005F">
        <w:rPr>
          <w:rFonts w:ascii="Times New Roman" w:hAnsi="Times New Roman" w:cs="Times New Roman"/>
          <w:sz w:val="24"/>
          <w:szCs w:val="24"/>
        </w:rPr>
        <w:t>Требования к помещениям, в которых предоставляется</w:t>
      </w:r>
      <w:r w:rsidR="00935A3B">
        <w:rPr>
          <w:rFonts w:ascii="Times New Roman" w:hAnsi="Times New Roman" w:cs="Times New Roman"/>
          <w:sz w:val="24"/>
          <w:szCs w:val="24"/>
        </w:rPr>
        <w:t xml:space="preserve"> </w:t>
      </w:r>
      <w:r w:rsidRPr="00A8005F">
        <w:rPr>
          <w:rFonts w:ascii="Times New Roman" w:hAnsi="Times New Roman" w:cs="Times New Roman"/>
          <w:sz w:val="24"/>
          <w:szCs w:val="24"/>
        </w:rPr>
        <w:t>услуг</w:t>
      </w:r>
      <w:r w:rsidR="00935A3B">
        <w:rPr>
          <w:rFonts w:ascii="Times New Roman" w:hAnsi="Times New Roman" w:cs="Times New Roman"/>
          <w:sz w:val="24"/>
          <w:szCs w:val="24"/>
        </w:rPr>
        <w:t>а</w:t>
      </w:r>
      <w:r w:rsidR="004E6232">
        <w:rPr>
          <w:rFonts w:ascii="Times New Roman" w:hAnsi="Times New Roman" w:cs="Times New Roman"/>
          <w:sz w:val="24"/>
          <w:szCs w:val="24"/>
        </w:rPr>
        <w:t>, к залу ожидания,</w:t>
      </w:r>
      <w:r w:rsidRPr="00A8005F">
        <w:rPr>
          <w:rFonts w:ascii="Times New Roman" w:hAnsi="Times New Roman" w:cs="Times New Roman"/>
          <w:sz w:val="24"/>
          <w:szCs w:val="24"/>
        </w:rPr>
        <w:t xml:space="preserve"> </w:t>
      </w:r>
      <w:r w:rsidR="00935A3B">
        <w:rPr>
          <w:rFonts w:ascii="Times New Roman" w:hAnsi="Times New Roman" w:cs="Times New Roman"/>
          <w:sz w:val="24"/>
          <w:szCs w:val="24"/>
        </w:rPr>
        <w:t>м</w:t>
      </w:r>
      <w:r w:rsidRPr="00A8005F">
        <w:rPr>
          <w:rFonts w:ascii="Times New Roman" w:hAnsi="Times New Roman" w:cs="Times New Roman"/>
          <w:sz w:val="24"/>
          <w:szCs w:val="24"/>
        </w:rPr>
        <w:t>естам для заполнения запросов о предоставлении услуги, информационным стендам с образцами их заполнения и перечнем документов, необходимых для предоставления каждой услуги</w:t>
      </w:r>
      <w:r w:rsidR="005D6C61">
        <w:rPr>
          <w:rFonts w:ascii="Times New Roman" w:hAnsi="Times New Roman" w:cs="Times New Roman"/>
          <w:sz w:val="24"/>
          <w:szCs w:val="24"/>
        </w:rPr>
        <w:t>, в том числе</w:t>
      </w:r>
      <w:r w:rsidR="004E6232">
        <w:rPr>
          <w:rFonts w:ascii="Times New Roman" w:hAnsi="Times New Roman" w:cs="Times New Roman"/>
          <w:sz w:val="24"/>
          <w:szCs w:val="24"/>
        </w:rPr>
        <w:t xml:space="preserve"> </w:t>
      </w:r>
      <w:r w:rsidR="005D6C61">
        <w:rPr>
          <w:rFonts w:ascii="Times New Roman" w:hAnsi="Times New Roman" w:cs="Times New Roman"/>
          <w:sz w:val="24"/>
          <w:szCs w:val="24"/>
        </w:rPr>
        <w:t xml:space="preserve"> к обеспечению доступности </w:t>
      </w:r>
      <w:r w:rsidR="004E6232">
        <w:rPr>
          <w:rFonts w:ascii="Times New Roman" w:hAnsi="Times New Roman" w:cs="Times New Roman"/>
          <w:sz w:val="24"/>
          <w:szCs w:val="24"/>
        </w:rPr>
        <w:t>для инвалидов  указанных объектов</w:t>
      </w:r>
      <w:r w:rsidR="005D6C61">
        <w:rPr>
          <w:rFonts w:ascii="Times New Roman" w:hAnsi="Times New Roman" w:cs="Times New Roman"/>
          <w:sz w:val="24"/>
          <w:szCs w:val="24"/>
        </w:rPr>
        <w:t xml:space="preserve"> в соответствии с Законодательством Российской Федерации о социальной защите инвалидов.</w:t>
      </w:r>
      <w:proofErr w:type="gramEnd"/>
    </w:p>
    <w:p w:rsidR="001739BA" w:rsidRPr="004B111C" w:rsidRDefault="001739BA" w:rsidP="001739BA">
      <w:pPr>
        <w:spacing w:line="312" w:lineRule="auto"/>
        <w:jc w:val="both"/>
        <w:rPr>
          <w:sz w:val="24"/>
          <w:szCs w:val="24"/>
        </w:rPr>
      </w:pPr>
      <w:r w:rsidRPr="004B111C">
        <w:rPr>
          <w:sz w:val="24"/>
          <w:szCs w:val="24"/>
        </w:rPr>
        <w:t>2.12.1. Требования к помещениям, в которых предоставляется услуга.</w:t>
      </w:r>
    </w:p>
    <w:p w:rsidR="001739BA" w:rsidRPr="004B111C" w:rsidRDefault="001739BA" w:rsidP="001739BA">
      <w:pPr>
        <w:spacing w:line="312" w:lineRule="auto"/>
        <w:ind w:firstLine="547"/>
        <w:jc w:val="both"/>
        <w:rPr>
          <w:sz w:val="24"/>
          <w:szCs w:val="24"/>
        </w:rPr>
      </w:pPr>
      <w:r w:rsidRPr="004B111C">
        <w:rPr>
          <w:sz w:val="24"/>
          <w:szCs w:val="24"/>
        </w:rPr>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rsidR="001739BA" w:rsidRPr="004B111C" w:rsidRDefault="001739BA" w:rsidP="001739BA">
      <w:pPr>
        <w:spacing w:line="312" w:lineRule="auto"/>
        <w:ind w:firstLine="547"/>
        <w:jc w:val="both"/>
        <w:rPr>
          <w:sz w:val="24"/>
          <w:szCs w:val="24"/>
        </w:rPr>
      </w:pPr>
      <w:r w:rsidRPr="004B111C">
        <w:rPr>
          <w:sz w:val="24"/>
          <w:szCs w:val="24"/>
        </w:rPr>
        <w:t>Кабинет оборудуется информационной табличкой (вывеской), содержащей информацию о наименовании уполномоченного органа, осуществляющего предоставление услуги.</w:t>
      </w:r>
    </w:p>
    <w:p w:rsidR="001739BA" w:rsidRPr="004B111C" w:rsidRDefault="001739BA" w:rsidP="001739BA">
      <w:pPr>
        <w:spacing w:line="312" w:lineRule="auto"/>
        <w:jc w:val="both"/>
        <w:rPr>
          <w:sz w:val="24"/>
          <w:szCs w:val="24"/>
        </w:rPr>
      </w:pPr>
      <w:r w:rsidRPr="004B111C">
        <w:rPr>
          <w:sz w:val="24"/>
          <w:szCs w:val="24"/>
        </w:rPr>
        <w:t>2.12.2. Требования к местам ожидания.</w:t>
      </w:r>
    </w:p>
    <w:p w:rsidR="001739BA" w:rsidRPr="004B111C" w:rsidRDefault="001739BA" w:rsidP="001739BA">
      <w:pPr>
        <w:spacing w:line="312" w:lineRule="auto"/>
        <w:ind w:firstLine="547"/>
        <w:jc w:val="both"/>
        <w:rPr>
          <w:sz w:val="24"/>
          <w:szCs w:val="24"/>
        </w:rPr>
      </w:pPr>
      <w:r w:rsidRPr="004B111C">
        <w:rPr>
          <w:sz w:val="24"/>
          <w:szCs w:val="24"/>
        </w:rPr>
        <w:t>Места ожидания должны соответствовать комфортным условиям для заявителей и оптимальным условиям работы специалистов уполномоченного органа.</w:t>
      </w:r>
    </w:p>
    <w:p w:rsidR="001739BA" w:rsidRPr="004B111C" w:rsidRDefault="001739BA" w:rsidP="001739BA">
      <w:pPr>
        <w:spacing w:line="312" w:lineRule="auto"/>
        <w:ind w:firstLine="547"/>
        <w:jc w:val="both"/>
        <w:rPr>
          <w:sz w:val="24"/>
          <w:szCs w:val="24"/>
        </w:rPr>
      </w:pPr>
      <w:r w:rsidRPr="004B111C">
        <w:rPr>
          <w:sz w:val="24"/>
          <w:szCs w:val="24"/>
        </w:rPr>
        <w:t>Места ожидания должны быть оборудованы стульями.</w:t>
      </w:r>
    </w:p>
    <w:p w:rsidR="001739BA" w:rsidRPr="004B111C" w:rsidRDefault="001739BA" w:rsidP="001739BA">
      <w:pPr>
        <w:spacing w:line="312" w:lineRule="auto"/>
        <w:jc w:val="both"/>
        <w:rPr>
          <w:sz w:val="24"/>
          <w:szCs w:val="24"/>
        </w:rPr>
      </w:pPr>
      <w:r w:rsidRPr="004B111C">
        <w:rPr>
          <w:sz w:val="24"/>
          <w:szCs w:val="24"/>
        </w:rPr>
        <w:t>2.12.3. Требования к местам приема заявителей.</w:t>
      </w:r>
    </w:p>
    <w:p w:rsidR="001739BA" w:rsidRPr="004B111C" w:rsidRDefault="001739BA" w:rsidP="001739BA">
      <w:pPr>
        <w:spacing w:line="312" w:lineRule="auto"/>
        <w:ind w:firstLine="547"/>
        <w:jc w:val="both"/>
        <w:rPr>
          <w:sz w:val="24"/>
          <w:szCs w:val="24"/>
        </w:rPr>
      </w:pPr>
      <w:r w:rsidRPr="004B111C">
        <w:rPr>
          <w:sz w:val="24"/>
          <w:szCs w:val="24"/>
        </w:rPr>
        <w:t>Прием заявителей осуществляется в специально выделенных для этих целей помещениях.</w:t>
      </w:r>
    </w:p>
    <w:p w:rsidR="001739BA" w:rsidRPr="004B111C" w:rsidRDefault="001739BA" w:rsidP="001739BA">
      <w:pPr>
        <w:spacing w:line="312" w:lineRule="auto"/>
        <w:ind w:firstLine="547"/>
        <w:jc w:val="both"/>
        <w:rPr>
          <w:sz w:val="24"/>
          <w:szCs w:val="24"/>
        </w:rPr>
      </w:pPr>
      <w:r w:rsidRPr="004B111C">
        <w:rPr>
          <w:sz w:val="24"/>
          <w:szCs w:val="24"/>
        </w:rPr>
        <w:t>Рабочее место специалиста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rsidR="001739BA" w:rsidRPr="004B111C" w:rsidRDefault="001739BA" w:rsidP="001739BA">
      <w:pPr>
        <w:spacing w:line="312" w:lineRule="auto"/>
        <w:ind w:firstLine="547"/>
        <w:jc w:val="both"/>
        <w:rPr>
          <w:sz w:val="24"/>
          <w:szCs w:val="24"/>
        </w:rPr>
      </w:pPr>
      <w:r w:rsidRPr="004B111C">
        <w:rPr>
          <w:sz w:val="24"/>
          <w:szCs w:val="24"/>
        </w:rPr>
        <w:t>При организации рабочих мест должна быть предусмотрена возможность свободного входа и выхода специалиста уполномоченного органа из помещения при необходимости.</w:t>
      </w:r>
    </w:p>
    <w:p w:rsidR="001739BA" w:rsidRPr="004B111C" w:rsidRDefault="001739BA" w:rsidP="001739BA">
      <w:pPr>
        <w:spacing w:line="312" w:lineRule="auto"/>
        <w:ind w:firstLine="547"/>
        <w:jc w:val="both"/>
        <w:rPr>
          <w:sz w:val="24"/>
          <w:szCs w:val="24"/>
        </w:rPr>
      </w:pPr>
      <w:r w:rsidRPr="004B111C">
        <w:rPr>
          <w:sz w:val="24"/>
          <w:szCs w:val="24"/>
        </w:rP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rsidR="001739BA" w:rsidRPr="004B111C" w:rsidRDefault="001739BA" w:rsidP="001739BA">
      <w:pPr>
        <w:spacing w:line="312" w:lineRule="auto"/>
        <w:jc w:val="both"/>
        <w:rPr>
          <w:sz w:val="24"/>
          <w:szCs w:val="24"/>
        </w:rPr>
      </w:pPr>
      <w:r w:rsidRPr="004B111C">
        <w:rPr>
          <w:sz w:val="24"/>
          <w:szCs w:val="24"/>
        </w:rPr>
        <w:t>2.12.4. Требования к информационным стендам.</w:t>
      </w:r>
    </w:p>
    <w:p w:rsidR="001739BA" w:rsidRPr="004B111C" w:rsidRDefault="001739BA" w:rsidP="001739BA">
      <w:pPr>
        <w:spacing w:line="312" w:lineRule="auto"/>
        <w:ind w:firstLine="547"/>
        <w:jc w:val="both"/>
        <w:rPr>
          <w:sz w:val="24"/>
          <w:szCs w:val="24"/>
        </w:rPr>
      </w:pPr>
      <w:r w:rsidRPr="004B111C">
        <w:rPr>
          <w:sz w:val="24"/>
          <w:szCs w:val="24"/>
        </w:rPr>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услуги.</w:t>
      </w:r>
    </w:p>
    <w:p w:rsidR="001739BA" w:rsidRPr="004B111C" w:rsidRDefault="001739BA" w:rsidP="001739BA">
      <w:pPr>
        <w:spacing w:line="312" w:lineRule="auto"/>
        <w:ind w:firstLine="547"/>
        <w:jc w:val="both"/>
        <w:rPr>
          <w:sz w:val="24"/>
          <w:szCs w:val="24"/>
        </w:rPr>
      </w:pPr>
      <w:r w:rsidRPr="004B111C">
        <w:rPr>
          <w:sz w:val="24"/>
          <w:szCs w:val="24"/>
        </w:rPr>
        <w:t>На информационных стендах уполномоченного органа размещаются следующие информационные материалы:</w:t>
      </w:r>
    </w:p>
    <w:p w:rsidR="001739BA" w:rsidRPr="004B111C" w:rsidRDefault="001739BA" w:rsidP="001739BA">
      <w:pPr>
        <w:spacing w:line="312" w:lineRule="auto"/>
        <w:ind w:firstLine="547"/>
        <w:jc w:val="both"/>
        <w:rPr>
          <w:sz w:val="24"/>
          <w:szCs w:val="24"/>
        </w:rPr>
      </w:pPr>
      <w:r w:rsidRPr="004B111C">
        <w:rPr>
          <w:sz w:val="24"/>
          <w:szCs w:val="24"/>
        </w:rPr>
        <w:t>1) текст настоящего Административного регламента;</w:t>
      </w:r>
    </w:p>
    <w:p w:rsidR="001739BA" w:rsidRPr="004B111C" w:rsidRDefault="001739BA" w:rsidP="001739BA">
      <w:pPr>
        <w:spacing w:line="312" w:lineRule="auto"/>
        <w:ind w:firstLine="547"/>
        <w:jc w:val="both"/>
        <w:rPr>
          <w:sz w:val="24"/>
          <w:szCs w:val="24"/>
        </w:rPr>
      </w:pPr>
      <w:r w:rsidRPr="004B111C">
        <w:rPr>
          <w:sz w:val="24"/>
          <w:szCs w:val="24"/>
        </w:rPr>
        <w:t>2) перечень документов, необходимых для предоставления государственной услуги;</w:t>
      </w:r>
    </w:p>
    <w:p w:rsidR="001739BA" w:rsidRPr="004B111C" w:rsidRDefault="001739BA" w:rsidP="001739BA">
      <w:pPr>
        <w:spacing w:line="312" w:lineRule="auto"/>
        <w:ind w:firstLine="547"/>
        <w:jc w:val="both"/>
        <w:rPr>
          <w:sz w:val="24"/>
          <w:szCs w:val="24"/>
        </w:rPr>
      </w:pPr>
      <w:r w:rsidRPr="004B111C">
        <w:rPr>
          <w:sz w:val="24"/>
          <w:szCs w:val="24"/>
        </w:rPr>
        <w:t>3) формы и образцы документов для заполнения.</w:t>
      </w:r>
    </w:p>
    <w:p w:rsidR="001739BA" w:rsidRPr="004B111C" w:rsidRDefault="001739BA" w:rsidP="001739BA">
      <w:pPr>
        <w:spacing w:line="312" w:lineRule="auto"/>
        <w:ind w:firstLine="547"/>
        <w:jc w:val="both"/>
        <w:rPr>
          <w:sz w:val="24"/>
          <w:szCs w:val="24"/>
        </w:rPr>
      </w:pPr>
      <w:r w:rsidRPr="004B111C">
        <w:rPr>
          <w:sz w:val="24"/>
          <w:szCs w:val="24"/>
        </w:rPr>
        <w:t>При изменении информации по исполнению услуги осуществляется ее периодическое обновление.</w:t>
      </w:r>
    </w:p>
    <w:p w:rsidR="001739BA" w:rsidRPr="004B111C" w:rsidRDefault="001739BA" w:rsidP="001739BA">
      <w:pPr>
        <w:spacing w:line="312" w:lineRule="auto"/>
        <w:ind w:firstLine="547"/>
        <w:jc w:val="both"/>
        <w:rPr>
          <w:sz w:val="24"/>
          <w:szCs w:val="24"/>
        </w:rPr>
      </w:pPr>
      <w:r w:rsidRPr="004B111C">
        <w:rPr>
          <w:sz w:val="24"/>
          <w:szCs w:val="24"/>
        </w:rPr>
        <w:lastRenderedPageBreak/>
        <w:t>2.12.5. Требования к обеспечению доступности предоставления услуги для инвалидов.</w:t>
      </w:r>
    </w:p>
    <w:p w:rsidR="001739BA" w:rsidRPr="004B111C" w:rsidRDefault="001739BA" w:rsidP="001739BA">
      <w:pPr>
        <w:spacing w:line="312" w:lineRule="auto"/>
        <w:ind w:firstLine="547"/>
        <w:jc w:val="both"/>
        <w:rPr>
          <w:sz w:val="24"/>
          <w:szCs w:val="24"/>
        </w:rPr>
      </w:pPr>
      <w:r w:rsidRPr="004B111C">
        <w:rPr>
          <w:sz w:val="24"/>
          <w:szCs w:val="24"/>
        </w:rPr>
        <w:t>Уполномоченным органом, предоставляющим государственную услугу, обеспечивается создание инвалидам следующих условий доступности:</w:t>
      </w:r>
    </w:p>
    <w:p w:rsidR="001739BA" w:rsidRPr="004B111C" w:rsidRDefault="001739BA" w:rsidP="001739BA">
      <w:pPr>
        <w:spacing w:line="312" w:lineRule="auto"/>
        <w:ind w:firstLine="547"/>
        <w:jc w:val="both"/>
        <w:rPr>
          <w:sz w:val="24"/>
          <w:szCs w:val="24"/>
        </w:rPr>
      </w:pPr>
      <w:r w:rsidRPr="004B111C">
        <w:rPr>
          <w:sz w:val="24"/>
          <w:szCs w:val="24"/>
        </w:rPr>
        <w:t>а) возможность беспрепятственного входа в помещения уполномоченного органа и выхода из них;</w:t>
      </w:r>
    </w:p>
    <w:p w:rsidR="001739BA" w:rsidRPr="004B111C" w:rsidRDefault="001739BA" w:rsidP="001739BA">
      <w:pPr>
        <w:spacing w:line="312" w:lineRule="auto"/>
        <w:ind w:firstLine="547"/>
        <w:jc w:val="both"/>
        <w:rPr>
          <w:sz w:val="24"/>
          <w:szCs w:val="24"/>
        </w:rPr>
      </w:pPr>
      <w:r w:rsidRPr="004B111C">
        <w:rPr>
          <w:sz w:val="24"/>
          <w:szCs w:val="24"/>
        </w:rPr>
        <w:t>б) возможность самостоятельного передвижения в помещениях уполномоченного органа в целях доступа к месту предоставления услуги, в том числе с помощью работников уполномоченного органа, предоставляющего услугу;</w:t>
      </w:r>
    </w:p>
    <w:p w:rsidR="001739BA" w:rsidRPr="004B111C" w:rsidRDefault="00A0359D" w:rsidP="001739BA">
      <w:pPr>
        <w:spacing w:line="312" w:lineRule="auto"/>
        <w:ind w:firstLine="547"/>
        <w:jc w:val="both"/>
        <w:rPr>
          <w:sz w:val="24"/>
          <w:szCs w:val="24"/>
        </w:rPr>
      </w:pPr>
      <w:r w:rsidRPr="004B111C">
        <w:rPr>
          <w:sz w:val="24"/>
          <w:szCs w:val="24"/>
        </w:rPr>
        <w:t>в</w:t>
      </w:r>
      <w:r w:rsidR="001739BA" w:rsidRPr="004B111C">
        <w:rPr>
          <w:sz w:val="24"/>
          <w:szCs w:val="24"/>
        </w:rPr>
        <w:t>) содействие инвалиду при входе в помещение уполномоченного органа и выходе из него, информирование инвалида о доступных маршрутах общественного транспорта;</w:t>
      </w:r>
    </w:p>
    <w:p w:rsidR="001739BA" w:rsidRPr="004B111C" w:rsidRDefault="00A0359D" w:rsidP="004B111C">
      <w:pPr>
        <w:spacing w:line="276" w:lineRule="auto"/>
        <w:ind w:firstLine="547"/>
        <w:jc w:val="both"/>
        <w:rPr>
          <w:sz w:val="24"/>
          <w:szCs w:val="24"/>
        </w:rPr>
      </w:pPr>
      <w:r w:rsidRPr="004B111C">
        <w:rPr>
          <w:sz w:val="24"/>
          <w:szCs w:val="24"/>
        </w:rPr>
        <w:t>г</w:t>
      </w:r>
      <w:r w:rsidR="001739BA" w:rsidRPr="004B111C">
        <w:rPr>
          <w:sz w:val="24"/>
          <w:szCs w:val="24"/>
        </w:rPr>
        <w:t xml:space="preserve">) надлежащее размещение носителей информации, необходимой для обеспечения беспрепятственного доступа инвалидов к государственной услуге, с учетом ограничений их жизнедеятельности, в том числе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 допуск </w:t>
      </w:r>
      <w:proofErr w:type="spellStart"/>
      <w:r w:rsidR="001739BA" w:rsidRPr="004B111C">
        <w:rPr>
          <w:sz w:val="24"/>
          <w:szCs w:val="24"/>
        </w:rPr>
        <w:t>сурдопереводчика</w:t>
      </w:r>
      <w:proofErr w:type="spellEnd"/>
      <w:r w:rsidR="001739BA" w:rsidRPr="004B111C">
        <w:rPr>
          <w:sz w:val="24"/>
          <w:szCs w:val="24"/>
        </w:rPr>
        <w:t xml:space="preserve"> и </w:t>
      </w:r>
      <w:proofErr w:type="spellStart"/>
      <w:r w:rsidR="001739BA" w:rsidRPr="004B111C">
        <w:rPr>
          <w:sz w:val="24"/>
          <w:szCs w:val="24"/>
        </w:rPr>
        <w:t>тифлосурдопереводчика</w:t>
      </w:r>
      <w:proofErr w:type="spellEnd"/>
      <w:r w:rsidR="001739BA" w:rsidRPr="004B111C">
        <w:rPr>
          <w:sz w:val="24"/>
          <w:szCs w:val="24"/>
        </w:rPr>
        <w:t>;</w:t>
      </w:r>
    </w:p>
    <w:p w:rsidR="001739BA" w:rsidRPr="004B111C" w:rsidRDefault="00A0359D" w:rsidP="004B111C">
      <w:pPr>
        <w:spacing w:line="276" w:lineRule="auto"/>
        <w:ind w:firstLine="547"/>
        <w:jc w:val="both"/>
        <w:rPr>
          <w:sz w:val="24"/>
          <w:szCs w:val="24"/>
        </w:rPr>
      </w:pPr>
      <w:proofErr w:type="spellStart"/>
      <w:r w:rsidRPr="004B111C">
        <w:rPr>
          <w:sz w:val="24"/>
          <w:szCs w:val="24"/>
        </w:rPr>
        <w:t>д</w:t>
      </w:r>
      <w:proofErr w:type="spellEnd"/>
      <w:r w:rsidR="001739BA" w:rsidRPr="004B111C">
        <w:rPr>
          <w:sz w:val="24"/>
          <w:szCs w:val="24"/>
        </w:rPr>
        <w:t>) обеспечение допуска в помещение уполномоченного органа, в котором предоставляется государственная услуга, собаки-проводника при наличии документа, подтверждающего ее специальное обучение, выданного по форме и в порядке, утвержденных приказом Министерства труда и социальной защиты Российской Федерации от 22 июня 2015 г. N 386н;</w:t>
      </w:r>
    </w:p>
    <w:p w:rsidR="001739BA" w:rsidRDefault="00A0359D" w:rsidP="004B111C">
      <w:pPr>
        <w:spacing w:line="276" w:lineRule="auto"/>
        <w:ind w:firstLine="547"/>
        <w:jc w:val="both"/>
        <w:rPr>
          <w:sz w:val="24"/>
          <w:szCs w:val="24"/>
        </w:rPr>
      </w:pPr>
      <w:r w:rsidRPr="004B111C">
        <w:rPr>
          <w:sz w:val="24"/>
          <w:szCs w:val="24"/>
        </w:rPr>
        <w:t>е</w:t>
      </w:r>
      <w:r w:rsidR="001739BA" w:rsidRPr="004B111C">
        <w:rPr>
          <w:sz w:val="24"/>
          <w:szCs w:val="24"/>
        </w:rPr>
        <w:t>) оказание работниками уполномоченного органа иной необходимой инвалидам помощи в преодолении барьеров, мешающих получению ими</w:t>
      </w:r>
      <w:r w:rsidR="007451A4">
        <w:rPr>
          <w:sz w:val="24"/>
          <w:szCs w:val="24"/>
        </w:rPr>
        <w:t xml:space="preserve"> услуг наравне с другими лицами;</w:t>
      </w:r>
    </w:p>
    <w:p w:rsidR="007451A4" w:rsidRDefault="007451A4" w:rsidP="004B111C">
      <w:pPr>
        <w:spacing w:line="276" w:lineRule="auto"/>
        <w:ind w:firstLine="547"/>
        <w:jc w:val="both"/>
        <w:rPr>
          <w:sz w:val="24"/>
          <w:szCs w:val="24"/>
        </w:rPr>
      </w:pPr>
      <w:r>
        <w:rPr>
          <w:sz w:val="24"/>
          <w:szCs w:val="24"/>
        </w:rPr>
        <w:t>ж) возможность посадки в транспортное средство и высадки из него перед входом в уполномоченный орган, в том числе с использованием кресла-коляски и, при необходимости, с помощью работников уполномоченного органа;</w:t>
      </w:r>
    </w:p>
    <w:p w:rsidR="007451A4" w:rsidRPr="004B111C" w:rsidRDefault="007451A4" w:rsidP="004B111C">
      <w:pPr>
        <w:spacing w:line="276" w:lineRule="auto"/>
        <w:ind w:firstLine="547"/>
        <w:jc w:val="both"/>
        <w:rPr>
          <w:sz w:val="24"/>
          <w:szCs w:val="24"/>
        </w:rPr>
      </w:pPr>
      <w:proofErr w:type="spellStart"/>
      <w:r>
        <w:rPr>
          <w:sz w:val="24"/>
          <w:szCs w:val="24"/>
        </w:rPr>
        <w:t>з</w:t>
      </w:r>
      <w:proofErr w:type="spellEnd"/>
      <w:r>
        <w:rPr>
          <w:sz w:val="24"/>
          <w:szCs w:val="24"/>
        </w:rPr>
        <w:t>) сопровождение инвалидов, имеющих стойкие расстройства функции зрения и самостоятельного передвижения, и оказание им помощи в помещениях уполномоченного органа.</w:t>
      </w:r>
    </w:p>
    <w:p w:rsidR="00E67D70" w:rsidRPr="002C1C8D" w:rsidRDefault="00E04B5B" w:rsidP="008363D9">
      <w:pPr>
        <w:pStyle w:val="ConsPlusNormal"/>
        <w:ind w:firstLine="0"/>
        <w:jc w:val="both"/>
        <w:outlineLvl w:val="2"/>
        <w:rPr>
          <w:rFonts w:ascii="Times New Roman" w:hAnsi="Times New Roman" w:cs="Times New Roman"/>
          <w:sz w:val="24"/>
          <w:szCs w:val="24"/>
        </w:rPr>
      </w:pPr>
      <w:r w:rsidRPr="002C1C8D">
        <w:rPr>
          <w:rFonts w:ascii="Times New Roman" w:hAnsi="Times New Roman" w:cs="Times New Roman"/>
          <w:sz w:val="24"/>
          <w:szCs w:val="24"/>
        </w:rPr>
        <w:t>2</w:t>
      </w:r>
      <w:r w:rsidR="00E67D70" w:rsidRPr="002C1C8D">
        <w:rPr>
          <w:rFonts w:ascii="Times New Roman" w:hAnsi="Times New Roman" w:cs="Times New Roman"/>
          <w:sz w:val="24"/>
          <w:szCs w:val="24"/>
        </w:rPr>
        <w:t xml:space="preserve">.13. Показатели доступности и качества </w:t>
      </w:r>
      <w:r w:rsidR="00A0359D">
        <w:rPr>
          <w:rFonts w:ascii="Times New Roman" w:hAnsi="Times New Roman" w:cs="Times New Roman"/>
          <w:sz w:val="24"/>
          <w:szCs w:val="24"/>
        </w:rPr>
        <w:t xml:space="preserve">государственной </w:t>
      </w:r>
      <w:r w:rsidR="00E67D70" w:rsidRPr="002C1C8D">
        <w:rPr>
          <w:rFonts w:ascii="Times New Roman" w:hAnsi="Times New Roman" w:cs="Times New Roman"/>
          <w:sz w:val="24"/>
          <w:szCs w:val="24"/>
        </w:rPr>
        <w:t>услуг</w:t>
      </w:r>
      <w:r w:rsidR="00935A3B" w:rsidRPr="002C1C8D">
        <w:rPr>
          <w:rFonts w:ascii="Times New Roman" w:hAnsi="Times New Roman" w:cs="Times New Roman"/>
          <w:sz w:val="24"/>
          <w:szCs w:val="24"/>
        </w:rPr>
        <w:t>и</w:t>
      </w:r>
    </w:p>
    <w:p w:rsidR="00593C68" w:rsidRPr="002C1C8D" w:rsidRDefault="00EA006F" w:rsidP="008363D9">
      <w:pPr>
        <w:pStyle w:val="ConsPlusNormal"/>
        <w:ind w:firstLine="0"/>
        <w:jc w:val="both"/>
        <w:rPr>
          <w:rFonts w:ascii="Times New Roman" w:hAnsi="Times New Roman" w:cs="Times New Roman"/>
          <w:color w:val="000000"/>
          <w:sz w:val="24"/>
          <w:szCs w:val="24"/>
        </w:rPr>
      </w:pPr>
      <w:r w:rsidRPr="002C1C8D">
        <w:rPr>
          <w:rFonts w:ascii="Times New Roman" w:hAnsi="Times New Roman" w:cs="Times New Roman"/>
          <w:color w:val="000000"/>
          <w:sz w:val="24"/>
          <w:szCs w:val="24"/>
        </w:rPr>
        <w:t xml:space="preserve">      </w:t>
      </w:r>
      <w:r w:rsidR="00593C68" w:rsidRPr="002C1C8D">
        <w:rPr>
          <w:rFonts w:ascii="Times New Roman" w:hAnsi="Times New Roman" w:cs="Times New Roman"/>
          <w:color w:val="000000"/>
          <w:sz w:val="24"/>
          <w:szCs w:val="24"/>
        </w:rPr>
        <w:t>Качественной предоставляемая услуга признается при отсутствии жалоб со стороны потребителей на нарушение требований стандарта предоставления услуги.</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04"/>
        <w:gridCol w:w="1418"/>
        <w:gridCol w:w="1590"/>
      </w:tblGrid>
      <w:tr w:rsidR="00593C68" w:rsidRPr="004E5752" w:rsidTr="004E5752">
        <w:tc>
          <w:tcPr>
            <w:tcW w:w="6204" w:type="dxa"/>
          </w:tcPr>
          <w:p w:rsidR="00593C68" w:rsidRPr="004E5752" w:rsidRDefault="00593C68" w:rsidP="004E5752">
            <w:pPr>
              <w:autoSpaceDE w:val="0"/>
              <w:autoSpaceDN w:val="0"/>
              <w:adjustRightInd w:val="0"/>
              <w:jc w:val="center"/>
              <w:rPr>
                <w:color w:val="000000"/>
                <w:sz w:val="24"/>
                <w:szCs w:val="24"/>
              </w:rPr>
            </w:pPr>
            <w:r w:rsidRPr="004E5752">
              <w:rPr>
                <w:color w:val="000000"/>
                <w:sz w:val="24"/>
                <w:szCs w:val="24"/>
              </w:rPr>
              <w:t>Показатель</w:t>
            </w:r>
          </w:p>
          <w:p w:rsidR="00593C68" w:rsidRPr="004E5752" w:rsidRDefault="00593C68" w:rsidP="004E5752">
            <w:pPr>
              <w:autoSpaceDE w:val="0"/>
              <w:autoSpaceDN w:val="0"/>
              <w:adjustRightInd w:val="0"/>
              <w:rPr>
                <w:color w:val="000000"/>
                <w:sz w:val="24"/>
                <w:szCs w:val="24"/>
              </w:rPr>
            </w:pPr>
          </w:p>
        </w:tc>
        <w:tc>
          <w:tcPr>
            <w:tcW w:w="1418" w:type="dxa"/>
          </w:tcPr>
          <w:p w:rsidR="00593C68" w:rsidRPr="004E5752" w:rsidRDefault="00593C68" w:rsidP="004E5752">
            <w:pPr>
              <w:autoSpaceDE w:val="0"/>
              <w:autoSpaceDN w:val="0"/>
              <w:adjustRightInd w:val="0"/>
              <w:rPr>
                <w:color w:val="000000"/>
                <w:sz w:val="24"/>
                <w:szCs w:val="24"/>
              </w:rPr>
            </w:pPr>
            <w:r w:rsidRPr="004E5752">
              <w:rPr>
                <w:color w:val="000000"/>
                <w:sz w:val="24"/>
                <w:szCs w:val="24"/>
              </w:rPr>
              <w:t>Единица измерения</w:t>
            </w:r>
          </w:p>
          <w:p w:rsidR="00593C68" w:rsidRPr="004E5752" w:rsidRDefault="00593C68" w:rsidP="004E5752">
            <w:pPr>
              <w:autoSpaceDE w:val="0"/>
              <w:autoSpaceDN w:val="0"/>
              <w:adjustRightInd w:val="0"/>
              <w:rPr>
                <w:color w:val="000000"/>
                <w:sz w:val="24"/>
                <w:szCs w:val="24"/>
              </w:rPr>
            </w:pPr>
          </w:p>
        </w:tc>
        <w:tc>
          <w:tcPr>
            <w:tcW w:w="1590" w:type="dxa"/>
          </w:tcPr>
          <w:p w:rsidR="00593C68" w:rsidRPr="004E5752" w:rsidRDefault="00593C68" w:rsidP="004E5752">
            <w:pPr>
              <w:autoSpaceDE w:val="0"/>
              <w:autoSpaceDN w:val="0"/>
              <w:adjustRightInd w:val="0"/>
              <w:rPr>
                <w:color w:val="000000"/>
                <w:sz w:val="24"/>
                <w:szCs w:val="24"/>
              </w:rPr>
            </w:pPr>
            <w:r w:rsidRPr="004E5752">
              <w:rPr>
                <w:color w:val="000000"/>
                <w:sz w:val="24"/>
                <w:szCs w:val="24"/>
              </w:rPr>
              <w:t>Нормативное значение</w:t>
            </w:r>
          </w:p>
          <w:p w:rsidR="00593C68" w:rsidRPr="004E5752" w:rsidRDefault="00593C68" w:rsidP="004E5752">
            <w:pPr>
              <w:autoSpaceDE w:val="0"/>
              <w:autoSpaceDN w:val="0"/>
              <w:adjustRightInd w:val="0"/>
              <w:rPr>
                <w:color w:val="000000"/>
                <w:sz w:val="24"/>
                <w:szCs w:val="24"/>
              </w:rPr>
            </w:pPr>
            <w:r w:rsidRPr="004E5752">
              <w:rPr>
                <w:color w:val="000000"/>
                <w:sz w:val="24"/>
                <w:szCs w:val="24"/>
              </w:rPr>
              <w:t>показателя</w:t>
            </w:r>
          </w:p>
        </w:tc>
      </w:tr>
      <w:tr w:rsidR="00EA006F" w:rsidRPr="004E5752" w:rsidTr="004E5752">
        <w:tc>
          <w:tcPr>
            <w:tcW w:w="6204" w:type="dxa"/>
          </w:tcPr>
          <w:p w:rsidR="00EA006F" w:rsidRPr="004E5752" w:rsidRDefault="00EA006F" w:rsidP="004E5752">
            <w:pPr>
              <w:autoSpaceDE w:val="0"/>
              <w:autoSpaceDN w:val="0"/>
              <w:adjustRightInd w:val="0"/>
              <w:jc w:val="center"/>
              <w:rPr>
                <w:color w:val="000000"/>
                <w:sz w:val="24"/>
                <w:szCs w:val="24"/>
              </w:rPr>
            </w:pPr>
            <w:r w:rsidRPr="004E5752">
              <w:rPr>
                <w:color w:val="000000"/>
                <w:sz w:val="24"/>
                <w:szCs w:val="24"/>
              </w:rPr>
              <w:t>1</w:t>
            </w:r>
          </w:p>
        </w:tc>
        <w:tc>
          <w:tcPr>
            <w:tcW w:w="1418" w:type="dxa"/>
          </w:tcPr>
          <w:p w:rsidR="00EA006F" w:rsidRPr="004E5752" w:rsidRDefault="00EA006F" w:rsidP="004E5752">
            <w:pPr>
              <w:autoSpaceDE w:val="0"/>
              <w:autoSpaceDN w:val="0"/>
              <w:adjustRightInd w:val="0"/>
              <w:jc w:val="center"/>
              <w:rPr>
                <w:color w:val="000000"/>
                <w:sz w:val="24"/>
                <w:szCs w:val="24"/>
              </w:rPr>
            </w:pPr>
            <w:r w:rsidRPr="004E5752">
              <w:rPr>
                <w:color w:val="000000"/>
                <w:sz w:val="24"/>
                <w:szCs w:val="24"/>
              </w:rPr>
              <w:t>2</w:t>
            </w:r>
          </w:p>
        </w:tc>
        <w:tc>
          <w:tcPr>
            <w:tcW w:w="1590" w:type="dxa"/>
          </w:tcPr>
          <w:p w:rsidR="00EA006F" w:rsidRPr="004E5752" w:rsidRDefault="00EA006F" w:rsidP="004E5752">
            <w:pPr>
              <w:autoSpaceDE w:val="0"/>
              <w:autoSpaceDN w:val="0"/>
              <w:adjustRightInd w:val="0"/>
              <w:jc w:val="center"/>
              <w:rPr>
                <w:color w:val="000000"/>
                <w:sz w:val="24"/>
                <w:szCs w:val="24"/>
              </w:rPr>
            </w:pPr>
            <w:r w:rsidRPr="004E5752">
              <w:rPr>
                <w:color w:val="000000"/>
                <w:sz w:val="24"/>
                <w:szCs w:val="24"/>
              </w:rPr>
              <w:t>3</w:t>
            </w:r>
          </w:p>
        </w:tc>
      </w:tr>
      <w:tr w:rsidR="00593C68" w:rsidRPr="004E5752" w:rsidTr="004E5752">
        <w:tc>
          <w:tcPr>
            <w:tcW w:w="9212" w:type="dxa"/>
            <w:gridSpan w:val="3"/>
          </w:tcPr>
          <w:p w:rsidR="00593C68" w:rsidRPr="004E5752" w:rsidRDefault="00593C68" w:rsidP="004E5752">
            <w:pPr>
              <w:autoSpaceDE w:val="0"/>
              <w:autoSpaceDN w:val="0"/>
              <w:adjustRightInd w:val="0"/>
              <w:jc w:val="center"/>
              <w:rPr>
                <w:color w:val="000000"/>
                <w:sz w:val="24"/>
                <w:szCs w:val="24"/>
              </w:rPr>
            </w:pPr>
            <w:r w:rsidRPr="004E5752">
              <w:rPr>
                <w:color w:val="000000"/>
                <w:sz w:val="24"/>
                <w:szCs w:val="24"/>
              </w:rPr>
              <w:t>Показатели доступности</w:t>
            </w:r>
          </w:p>
        </w:tc>
      </w:tr>
      <w:tr w:rsidR="00593C68" w:rsidRPr="004E5752" w:rsidTr="004E5752">
        <w:tc>
          <w:tcPr>
            <w:tcW w:w="6204" w:type="dxa"/>
          </w:tcPr>
          <w:p w:rsidR="00593C68" w:rsidRPr="004E5752" w:rsidRDefault="00593C68" w:rsidP="004E5752">
            <w:pPr>
              <w:autoSpaceDE w:val="0"/>
              <w:autoSpaceDN w:val="0"/>
              <w:adjustRightInd w:val="0"/>
              <w:rPr>
                <w:color w:val="000000"/>
                <w:sz w:val="24"/>
                <w:szCs w:val="24"/>
              </w:rPr>
            </w:pPr>
            <w:r w:rsidRPr="004E5752">
              <w:rPr>
                <w:color w:val="000000"/>
                <w:sz w:val="24"/>
                <w:szCs w:val="24"/>
              </w:rPr>
              <w:t>Количество взаимодействий заявителя</w:t>
            </w:r>
            <w:r w:rsidR="008441B3" w:rsidRPr="004E5752">
              <w:rPr>
                <w:color w:val="000000"/>
                <w:sz w:val="24"/>
                <w:szCs w:val="24"/>
              </w:rPr>
              <w:t xml:space="preserve"> </w:t>
            </w:r>
            <w:r w:rsidRPr="004E5752">
              <w:rPr>
                <w:color w:val="000000"/>
                <w:sz w:val="24"/>
                <w:szCs w:val="24"/>
              </w:rPr>
              <w:t>(представителя заявителя) с должностными лицами, ответственными</w:t>
            </w:r>
            <w:r w:rsidR="008441B3" w:rsidRPr="004E5752">
              <w:rPr>
                <w:color w:val="000000"/>
                <w:sz w:val="24"/>
                <w:szCs w:val="24"/>
              </w:rPr>
              <w:t xml:space="preserve"> </w:t>
            </w:r>
            <w:r w:rsidRPr="004E5752">
              <w:rPr>
                <w:color w:val="000000"/>
                <w:sz w:val="24"/>
                <w:szCs w:val="24"/>
              </w:rPr>
              <w:t>за предоставление услуги</w:t>
            </w:r>
          </w:p>
        </w:tc>
        <w:tc>
          <w:tcPr>
            <w:tcW w:w="1418" w:type="dxa"/>
          </w:tcPr>
          <w:p w:rsidR="00593C68" w:rsidRPr="004E5752" w:rsidRDefault="00593C68" w:rsidP="004E5752">
            <w:pPr>
              <w:autoSpaceDE w:val="0"/>
              <w:autoSpaceDN w:val="0"/>
              <w:adjustRightInd w:val="0"/>
              <w:rPr>
                <w:color w:val="000000"/>
                <w:sz w:val="24"/>
                <w:szCs w:val="24"/>
              </w:rPr>
            </w:pPr>
            <w:r w:rsidRPr="004E5752">
              <w:rPr>
                <w:color w:val="000000"/>
                <w:sz w:val="24"/>
                <w:szCs w:val="24"/>
              </w:rPr>
              <w:t>Чел.</w:t>
            </w:r>
          </w:p>
          <w:p w:rsidR="00593C68" w:rsidRPr="004E5752" w:rsidRDefault="00593C68" w:rsidP="004E5752">
            <w:pPr>
              <w:autoSpaceDE w:val="0"/>
              <w:autoSpaceDN w:val="0"/>
              <w:adjustRightInd w:val="0"/>
              <w:rPr>
                <w:color w:val="000000"/>
                <w:sz w:val="24"/>
                <w:szCs w:val="24"/>
              </w:rPr>
            </w:pPr>
          </w:p>
        </w:tc>
        <w:tc>
          <w:tcPr>
            <w:tcW w:w="1590" w:type="dxa"/>
          </w:tcPr>
          <w:p w:rsidR="00593C68" w:rsidRPr="004E5752" w:rsidRDefault="00593C68" w:rsidP="004E5752">
            <w:pPr>
              <w:autoSpaceDE w:val="0"/>
              <w:autoSpaceDN w:val="0"/>
              <w:adjustRightInd w:val="0"/>
              <w:rPr>
                <w:color w:val="000000"/>
                <w:sz w:val="24"/>
                <w:szCs w:val="24"/>
              </w:rPr>
            </w:pPr>
            <w:r w:rsidRPr="004E5752">
              <w:rPr>
                <w:color w:val="000000"/>
                <w:sz w:val="24"/>
                <w:szCs w:val="24"/>
              </w:rPr>
              <w:t>1</w:t>
            </w:r>
          </w:p>
          <w:p w:rsidR="00593C68" w:rsidRPr="004E5752" w:rsidRDefault="00593C68" w:rsidP="004E5752">
            <w:pPr>
              <w:autoSpaceDE w:val="0"/>
              <w:autoSpaceDN w:val="0"/>
              <w:adjustRightInd w:val="0"/>
              <w:rPr>
                <w:color w:val="000000"/>
                <w:sz w:val="24"/>
                <w:szCs w:val="24"/>
              </w:rPr>
            </w:pPr>
          </w:p>
        </w:tc>
      </w:tr>
      <w:tr w:rsidR="00593C68" w:rsidRPr="004E5752" w:rsidTr="004E5752">
        <w:trPr>
          <w:trHeight w:val="291"/>
        </w:trPr>
        <w:tc>
          <w:tcPr>
            <w:tcW w:w="6204" w:type="dxa"/>
          </w:tcPr>
          <w:p w:rsidR="00593C68" w:rsidRPr="004E5752" w:rsidRDefault="00593C68" w:rsidP="004E5752">
            <w:pPr>
              <w:autoSpaceDE w:val="0"/>
              <w:autoSpaceDN w:val="0"/>
              <w:adjustRightInd w:val="0"/>
              <w:rPr>
                <w:color w:val="000000"/>
                <w:sz w:val="24"/>
                <w:szCs w:val="24"/>
              </w:rPr>
            </w:pPr>
            <w:r w:rsidRPr="004E5752">
              <w:rPr>
                <w:color w:val="000000"/>
                <w:sz w:val="24"/>
                <w:szCs w:val="24"/>
              </w:rPr>
              <w:t>Продолжительность взаимодействия</w:t>
            </w:r>
          </w:p>
        </w:tc>
        <w:tc>
          <w:tcPr>
            <w:tcW w:w="1418" w:type="dxa"/>
          </w:tcPr>
          <w:p w:rsidR="00593C68" w:rsidRPr="004E5752" w:rsidRDefault="00593C68" w:rsidP="004E5752">
            <w:pPr>
              <w:autoSpaceDE w:val="0"/>
              <w:autoSpaceDN w:val="0"/>
              <w:adjustRightInd w:val="0"/>
              <w:rPr>
                <w:color w:val="000000"/>
                <w:sz w:val="24"/>
                <w:szCs w:val="24"/>
              </w:rPr>
            </w:pPr>
            <w:r w:rsidRPr="004E5752">
              <w:rPr>
                <w:color w:val="000000"/>
                <w:sz w:val="24"/>
                <w:szCs w:val="24"/>
              </w:rPr>
              <w:t>Мин.</w:t>
            </w:r>
          </w:p>
        </w:tc>
        <w:tc>
          <w:tcPr>
            <w:tcW w:w="1590" w:type="dxa"/>
          </w:tcPr>
          <w:p w:rsidR="00593C68" w:rsidRPr="004E5752" w:rsidRDefault="00593C68" w:rsidP="004E5752">
            <w:pPr>
              <w:autoSpaceDE w:val="0"/>
              <w:autoSpaceDN w:val="0"/>
              <w:adjustRightInd w:val="0"/>
              <w:rPr>
                <w:color w:val="000000"/>
                <w:sz w:val="24"/>
                <w:szCs w:val="24"/>
              </w:rPr>
            </w:pPr>
            <w:r w:rsidRPr="004E5752">
              <w:rPr>
                <w:color w:val="000000"/>
                <w:sz w:val="24"/>
                <w:szCs w:val="24"/>
              </w:rPr>
              <w:t>15</w:t>
            </w:r>
          </w:p>
        </w:tc>
      </w:tr>
      <w:tr w:rsidR="00593C68" w:rsidRPr="004E5752" w:rsidTr="004E5752">
        <w:tc>
          <w:tcPr>
            <w:tcW w:w="6204" w:type="dxa"/>
          </w:tcPr>
          <w:p w:rsidR="00593C68" w:rsidRPr="004E5752" w:rsidRDefault="00593C68" w:rsidP="004E5752">
            <w:pPr>
              <w:autoSpaceDE w:val="0"/>
              <w:autoSpaceDN w:val="0"/>
              <w:adjustRightInd w:val="0"/>
              <w:rPr>
                <w:color w:val="000000"/>
                <w:sz w:val="24"/>
                <w:szCs w:val="24"/>
              </w:rPr>
            </w:pPr>
            <w:r w:rsidRPr="004E5752">
              <w:rPr>
                <w:color w:val="000000"/>
                <w:sz w:val="24"/>
                <w:szCs w:val="24"/>
              </w:rPr>
              <w:t>Наличие возможности получения информации</w:t>
            </w:r>
          </w:p>
          <w:p w:rsidR="00593C68" w:rsidRPr="004E5752" w:rsidRDefault="00593C68" w:rsidP="004E5752">
            <w:pPr>
              <w:autoSpaceDE w:val="0"/>
              <w:autoSpaceDN w:val="0"/>
              <w:adjustRightInd w:val="0"/>
              <w:rPr>
                <w:color w:val="000000"/>
                <w:sz w:val="24"/>
                <w:szCs w:val="24"/>
              </w:rPr>
            </w:pPr>
            <w:r w:rsidRPr="004E5752">
              <w:rPr>
                <w:color w:val="000000"/>
                <w:sz w:val="24"/>
                <w:szCs w:val="24"/>
              </w:rPr>
              <w:t>о государственной услуге с использованием</w:t>
            </w:r>
          </w:p>
          <w:p w:rsidR="00593C68" w:rsidRPr="004E5752" w:rsidRDefault="00593C68" w:rsidP="004E5752">
            <w:pPr>
              <w:autoSpaceDE w:val="0"/>
              <w:autoSpaceDN w:val="0"/>
              <w:adjustRightInd w:val="0"/>
              <w:rPr>
                <w:color w:val="000000"/>
                <w:sz w:val="24"/>
                <w:szCs w:val="24"/>
              </w:rPr>
            </w:pPr>
            <w:r w:rsidRPr="004E5752">
              <w:rPr>
                <w:color w:val="000000"/>
                <w:sz w:val="24"/>
                <w:szCs w:val="24"/>
              </w:rPr>
              <w:t>информационно-коммуникационных технологий</w:t>
            </w:r>
          </w:p>
        </w:tc>
        <w:tc>
          <w:tcPr>
            <w:tcW w:w="1418" w:type="dxa"/>
          </w:tcPr>
          <w:p w:rsidR="00593C68" w:rsidRPr="004E5752" w:rsidRDefault="00593C68" w:rsidP="004E5752">
            <w:pPr>
              <w:autoSpaceDE w:val="0"/>
              <w:autoSpaceDN w:val="0"/>
              <w:adjustRightInd w:val="0"/>
              <w:rPr>
                <w:color w:val="000000"/>
                <w:sz w:val="24"/>
                <w:szCs w:val="24"/>
              </w:rPr>
            </w:pPr>
            <w:r w:rsidRPr="004E5752">
              <w:rPr>
                <w:color w:val="000000"/>
                <w:sz w:val="24"/>
                <w:szCs w:val="24"/>
              </w:rPr>
              <w:t>Да/нет</w:t>
            </w:r>
          </w:p>
        </w:tc>
        <w:tc>
          <w:tcPr>
            <w:tcW w:w="1590" w:type="dxa"/>
          </w:tcPr>
          <w:p w:rsidR="00593C68" w:rsidRPr="004E5752" w:rsidRDefault="00593C68" w:rsidP="004E5752">
            <w:pPr>
              <w:autoSpaceDE w:val="0"/>
              <w:autoSpaceDN w:val="0"/>
              <w:adjustRightInd w:val="0"/>
              <w:rPr>
                <w:color w:val="000000"/>
                <w:sz w:val="24"/>
                <w:szCs w:val="24"/>
              </w:rPr>
            </w:pPr>
            <w:r w:rsidRPr="004E5752">
              <w:rPr>
                <w:color w:val="000000"/>
                <w:sz w:val="24"/>
                <w:szCs w:val="24"/>
              </w:rPr>
              <w:t>Да</w:t>
            </w:r>
          </w:p>
          <w:p w:rsidR="00593C68" w:rsidRPr="004E5752" w:rsidRDefault="00593C68" w:rsidP="004E5752">
            <w:pPr>
              <w:autoSpaceDE w:val="0"/>
              <w:autoSpaceDN w:val="0"/>
              <w:adjustRightInd w:val="0"/>
              <w:rPr>
                <w:color w:val="000000"/>
                <w:sz w:val="24"/>
                <w:szCs w:val="24"/>
              </w:rPr>
            </w:pPr>
          </w:p>
        </w:tc>
      </w:tr>
      <w:tr w:rsidR="00EA006F" w:rsidRPr="004E5752" w:rsidTr="004E5752">
        <w:tc>
          <w:tcPr>
            <w:tcW w:w="9212" w:type="dxa"/>
            <w:gridSpan w:val="3"/>
          </w:tcPr>
          <w:p w:rsidR="00EA006F" w:rsidRPr="004E5752" w:rsidRDefault="00EA006F" w:rsidP="004E5752">
            <w:pPr>
              <w:autoSpaceDE w:val="0"/>
              <w:autoSpaceDN w:val="0"/>
              <w:adjustRightInd w:val="0"/>
              <w:jc w:val="center"/>
              <w:rPr>
                <w:color w:val="000000"/>
                <w:sz w:val="24"/>
                <w:szCs w:val="24"/>
              </w:rPr>
            </w:pPr>
            <w:r w:rsidRPr="004E5752">
              <w:rPr>
                <w:color w:val="000000"/>
                <w:sz w:val="24"/>
                <w:szCs w:val="24"/>
              </w:rPr>
              <w:t>Показатели качества</w:t>
            </w:r>
          </w:p>
        </w:tc>
      </w:tr>
      <w:tr w:rsidR="00EA006F" w:rsidRPr="004E5752" w:rsidTr="004E5752">
        <w:tc>
          <w:tcPr>
            <w:tcW w:w="6204" w:type="dxa"/>
          </w:tcPr>
          <w:p w:rsidR="00EA006F" w:rsidRPr="004E5752" w:rsidRDefault="00EA006F" w:rsidP="004E5752">
            <w:pPr>
              <w:autoSpaceDE w:val="0"/>
              <w:autoSpaceDN w:val="0"/>
              <w:adjustRightInd w:val="0"/>
              <w:rPr>
                <w:color w:val="000000"/>
                <w:sz w:val="24"/>
                <w:szCs w:val="24"/>
              </w:rPr>
            </w:pPr>
            <w:r w:rsidRPr="004E5752">
              <w:rPr>
                <w:color w:val="000000"/>
                <w:sz w:val="24"/>
                <w:szCs w:val="24"/>
              </w:rPr>
              <w:lastRenderedPageBreak/>
              <w:t>Удельный вес рассмотренных в установленный срок</w:t>
            </w:r>
            <w:r w:rsidR="008441B3" w:rsidRPr="004E5752">
              <w:rPr>
                <w:color w:val="000000"/>
                <w:sz w:val="24"/>
                <w:szCs w:val="24"/>
              </w:rPr>
              <w:t xml:space="preserve"> </w:t>
            </w:r>
            <w:r w:rsidRPr="004E5752">
              <w:rPr>
                <w:color w:val="000000"/>
                <w:sz w:val="24"/>
                <w:szCs w:val="24"/>
              </w:rPr>
              <w:t>заявлений на предоставление услуги</w:t>
            </w:r>
            <w:r w:rsidR="008441B3" w:rsidRPr="004E5752">
              <w:rPr>
                <w:color w:val="000000"/>
                <w:sz w:val="24"/>
                <w:szCs w:val="24"/>
              </w:rPr>
              <w:t xml:space="preserve"> </w:t>
            </w:r>
            <w:r w:rsidRPr="004E5752">
              <w:rPr>
                <w:color w:val="000000"/>
                <w:sz w:val="24"/>
                <w:szCs w:val="24"/>
              </w:rPr>
              <w:t xml:space="preserve">в </w:t>
            </w:r>
            <w:r w:rsidR="008441B3" w:rsidRPr="004E5752">
              <w:rPr>
                <w:color w:val="000000"/>
                <w:sz w:val="24"/>
                <w:szCs w:val="24"/>
              </w:rPr>
              <w:t xml:space="preserve"> о</w:t>
            </w:r>
            <w:r w:rsidRPr="004E5752">
              <w:rPr>
                <w:color w:val="000000"/>
                <w:sz w:val="24"/>
                <w:szCs w:val="24"/>
              </w:rPr>
              <w:t>бщем количестве заявлений на предоставление услуги</w:t>
            </w:r>
          </w:p>
        </w:tc>
        <w:tc>
          <w:tcPr>
            <w:tcW w:w="1418" w:type="dxa"/>
          </w:tcPr>
          <w:p w:rsidR="00EA006F" w:rsidRPr="004E5752" w:rsidRDefault="00EA006F" w:rsidP="004E5752">
            <w:pPr>
              <w:autoSpaceDE w:val="0"/>
              <w:autoSpaceDN w:val="0"/>
              <w:adjustRightInd w:val="0"/>
              <w:rPr>
                <w:color w:val="000000"/>
                <w:sz w:val="24"/>
                <w:szCs w:val="24"/>
              </w:rPr>
            </w:pPr>
            <w:r w:rsidRPr="004E5752">
              <w:rPr>
                <w:color w:val="000000"/>
                <w:sz w:val="24"/>
                <w:szCs w:val="24"/>
              </w:rPr>
              <w:t>%</w:t>
            </w:r>
          </w:p>
        </w:tc>
        <w:tc>
          <w:tcPr>
            <w:tcW w:w="1590" w:type="dxa"/>
          </w:tcPr>
          <w:p w:rsidR="00EA006F" w:rsidRPr="004E5752" w:rsidRDefault="00EA006F" w:rsidP="004E5752">
            <w:pPr>
              <w:autoSpaceDE w:val="0"/>
              <w:autoSpaceDN w:val="0"/>
              <w:adjustRightInd w:val="0"/>
              <w:rPr>
                <w:color w:val="000000"/>
                <w:sz w:val="24"/>
                <w:szCs w:val="24"/>
              </w:rPr>
            </w:pPr>
            <w:r w:rsidRPr="004E5752">
              <w:rPr>
                <w:color w:val="000000"/>
                <w:sz w:val="24"/>
                <w:szCs w:val="24"/>
              </w:rPr>
              <w:t>100</w:t>
            </w:r>
          </w:p>
          <w:p w:rsidR="00EA006F" w:rsidRPr="004E5752" w:rsidRDefault="00EA006F" w:rsidP="004E5752">
            <w:pPr>
              <w:autoSpaceDE w:val="0"/>
              <w:autoSpaceDN w:val="0"/>
              <w:adjustRightInd w:val="0"/>
              <w:rPr>
                <w:color w:val="000000"/>
                <w:sz w:val="24"/>
                <w:szCs w:val="24"/>
              </w:rPr>
            </w:pPr>
          </w:p>
        </w:tc>
      </w:tr>
      <w:tr w:rsidR="00EA006F" w:rsidRPr="004E5752" w:rsidTr="004E5752">
        <w:tc>
          <w:tcPr>
            <w:tcW w:w="6204" w:type="dxa"/>
          </w:tcPr>
          <w:p w:rsidR="00EA006F" w:rsidRPr="004E5752" w:rsidRDefault="00EA006F" w:rsidP="004E5752">
            <w:pPr>
              <w:autoSpaceDE w:val="0"/>
              <w:autoSpaceDN w:val="0"/>
              <w:adjustRightInd w:val="0"/>
              <w:rPr>
                <w:color w:val="000000"/>
                <w:sz w:val="24"/>
                <w:szCs w:val="24"/>
              </w:rPr>
            </w:pPr>
            <w:r w:rsidRPr="004E5752">
              <w:rPr>
                <w:color w:val="000000"/>
                <w:sz w:val="24"/>
                <w:szCs w:val="24"/>
              </w:rPr>
              <w:t>Удельный вес количества обоснованных жалоб в общем</w:t>
            </w:r>
            <w:r w:rsidR="008441B3" w:rsidRPr="004E5752">
              <w:rPr>
                <w:color w:val="000000"/>
                <w:sz w:val="24"/>
                <w:szCs w:val="24"/>
              </w:rPr>
              <w:t xml:space="preserve"> </w:t>
            </w:r>
            <w:r w:rsidRPr="004E5752">
              <w:rPr>
                <w:color w:val="000000"/>
                <w:sz w:val="24"/>
                <w:szCs w:val="24"/>
              </w:rPr>
              <w:t>количестве заявлений на предоставление услуги</w:t>
            </w:r>
          </w:p>
        </w:tc>
        <w:tc>
          <w:tcPr>
            <w:tcW w:w="1418" w:type="dxa"/>
          </w:tcPr>
          <w:p w:rsidR="00EA006F" w:rsidRPr="004E5752" w:rsidRDefault="00EA006F" w:rsidP="004E5752">
            <w:pPr>
              <w:autoSpaceDE w:val="0"/>
              <w:autoSpaceDN w:val="0"/>
              <w:adjustRightInd w:val="0"/>
              <w:rPr>
                <w:color w:val="000000"/>
                <w:sz w:val="24"/>
                <w:szCs w:val="24"/>
              </w:rPr>
            </w:pPr>
            <w:r w:rsidRPr="004E5752">
              <w:rPr>
                <w:color w:val="000000"/>
                <w:sz w:val="24"/>
                <w:szCs w:val="24"/>
              </w:rPr>
              <w:t xml:space="preserve">% </w:t>
            </w:r>
          </w:p>
          <w:p w:rsidR="00EA006F" w:rsidRPr="004E5752" w:rsidRDefault="00EA006F" w:rsidP="004E5752">
            <w:pPr>
              <w:autoSpaceDE w:val="0"/>
              <w:autoSpaceDN w:val="0"/>
              <w:adjustRightInd w:val="0"/>
              <w:rPr>
                <w:color w:val="000000"/>
                <w:sz w:val="24"/>
                <w:szCs w:val="24"/>
              </w:rPr>
            </w:pPr>
          </w:p>
        </w:tc>
        <w:tc>
          <w:tcPr>
            <w:tcW w:w="1590" w:type="dxa"/>
          </w:tcPr>
          <w:p w:rsidR="00EA006F" w:rsidRPr="004E5752" w:rsidRDefault="00EA006F" w:rsidP="004E5752">
            <w:pPr>
              <w:autoSpaceDE w:val="0"/>
              <w:autoSpaceDN w:val="0"/>
              <w:adjustRightInd w:val="0"/>
              <w:rPr>
                <w:color w:val="000000"/>
                <w:sz w:val="24"/>
                <w:szCs w:val="24"/>
              </w:rPr>
            </w:pPr>
            <w:r w:rsidRPr="004E5752">
              <w:rPr>
                <w:color w:val="000000"/>
                <w:sz w:val="24"/>
                <w:szCs w:val="24"/>
              </w:rPr>
              <w:t>0</w:t>
            </w:r>
          </w:p>
        </w:tc>
      </w:tr>
    </w:tbl>
    <w:p w:rsidR="00E67D70" w:rsidRPr="002C1C8D" w:rsidRDefault="00E67D70" w:rsidP="00E67D70">
      <w:pPr>
        <w:pStyle w:val="ConsPlusNormal"/>
        <w:ind w:firstLine="540"/>
        <w:jc w:val="both"/>
        <w:rPr>
          <w:rFonts w:ascii="Times New Roman" w:hAnsi="Times New Roman" w:cs="Times New Roman"/>
          <w:sz w:val="24"/>
          <w:szCs w:val="24"/>
        </w:rPr>
      </w:pPr>
    </w:p>
    <w:p w:rsidR="00E67D70" w:rsidRPr="00183D49" w:rsidRDefault="00E67D70" w:rsidP="00754B50">
      <w:pPr>
        <w:pStyle w:val="ConsPlusNormal"/>
        <w:ind w:firstLine="0"/>
        <w:outlineLvl w:val="2"/>
        <w:rPr>
          <w:rFonts w:ascii="Times New Roman" w:hAnsi="Times New Roman" w:cs="Times New Roman"/>
          <w:sz w:val="24"/>
          <w:szCs w:val="24"/>
        </w:rPr>
      </w:pPr>
      <w:r w:rsidRPr="00183D49">
        <w:rPr>
          <w:rFonts w:ascii="Times New Roman" w:hAnsi="Times New Roman" w:cs="Times New Roman"/>
          <w:sz w:val="24"/>
          <w:szCs w:val="24"/>
        </w:rPr>
        <w:t>2.14. Иные требования, в том числе учитывающие особенности</w:t>
      </w:r>
      <w:r w:rsidR="00935A3B" w:rsidRPr="00183D49">
        <w:rPr>
          <w:rFonts w:ascii="Times New Roman" w:hAnsi="Times New Roman" w:cs="Times New Roman"/>
          <w:sz w:val="24"/>
          <w:szCs w:val="24"/>
        </w:rPr>
        <w:t xml:space="preserve"> </w:t>
      </w:r>
      <w:r w:rsidRPr="00183D49">
        <w:rPr>
          <w:rFonts w:ascii="Times New Roman" w:hAnsi="Times New Roman" w:cs="Times New Roman"/>
          <w:sz w:val="24"/>
          <w:szCs w:val="24"/>
        </w:rPr>
        <w:t>предоставления услуг в многофункциональных центрах и особенности  предоставления услуг</w:t>
      </w:r>
      <w:r w:rsidR="00754B50" w:rsidRPr="00183D49">
        <w:rPr>
          <w:rFonts w:ascii="Times New Roman" w:hAnsi="Times New Roman" w:cs="Times New Roman"/>
          <w:sz w:val="24"/>
          <w:szCs w:val="24"/>
        </w:rPr>
        <w:t xml:space="preserve"> </w:t>
      </w:r>
      <w:r w:rsidRPr="00183D49">
        <w:rPr>
          <w:rFonts w:ascii="Times New Roman" w:hAnsi="Times New Roman" w:cs="Times New Roman"/>
          <w:sz w:val="24"/>
          <w:szCs w:val="24"/>
        </w:rPr>
        <w:t>в электронной форме</w:t>
      </w:r>
    </w:p>
    <w:p w:rsidR="00A0359D" w:rsidRPr="004B111C" w:rsidRDefault="00A0359D" w:rsidP="004B111C">
      <w:pPr>
        <w:spacing w:line="276" w:lineRule="auto"/>
        <w:ind w:firstLine="547"/>
        <w:jc w:val="both"/>
        <w:rPr>
          <w:sz w:val="24"/>
          <w:szCs w:val="24"/>
        </w:rPr>
      </w:pPr>
      <w:r w:rsidRPr="004B111C">
        <w:rPr>
          <w:sz w:val="24"/>
          <w:szCs w:val="24"/>
        </w:rPr>
        <w:t>При предоставлении услуги обеспечивается возможность обращения заявителя за предоставлением услуги посредством федеральной государственной информационной системы "Единый портал государственных и муниципальных услуг (функций)" (</w:t>
      </w:r>
      <w:hyperlink r:id="rId31" w:tgtFrame="_blank" w:tooltip="Ссылка на ресурс www.gosuslugi.ru" w:history="1">
        <w:r w:rsidRPr="004B111C">
          <w:rPr>
            <w:color w:val="000000"/>
            <w:sz w:val="24"/>
            <w:szCs w:val="24"/>
          </w:rPr>
          <w:t>www.gosuslugi.ru</w:t>
        </w:r>
      </w:hyperlink>
      <w:r w:rsidRPr="004B111C">
        <w:rPr>
          <w:sz w:val="24"/>
          <w:szCs w:val="24"/>
        </w:rPr>
        <w:t>), официального портала Губернатора и Администрации Волгоградской области (раздел "Государственные услуги") (</w:t>
      </w:r>
      <w:hyperlink r:id="rId32" w:tgtFrame="_blank" w:tooltip="Ссылка на ресурс www.volganet.ru" w:history="1">
        <w:r w:rsidRPr="004B111C">
          <w:rPr>
            <w:color w:val="000000"/>
            <w:sz w:val="24"/>
            <w:szCs w:val="24"/>
          </w:rPr>
          <w:t>www.volganet.ru</w:t>
        </w:r>
      </w:hyperlink>
      <w:r w:rsidRPr="004B111C">
        <w:rPr>
          <w:sz w:val="24"/>
          <w:szCs w:val="24"/>
        </w:rPr>
        <w:t>).</w:t>
      </w:r>
    </w:p>
    <w:p w:rsidR="00A0359D" w:rsidRPr="004B111C" w:rsidRDefault="00A0359D" w:rsidP="004B111C">
      <w:pPr>
        <w:spacing w:line="276" w:lineRule="auto"/>
        <w:ind w:firstLine="547"/>
        <w:jc w:val="both"/>
        <w:rPr>
          <w:sz w:val="24"/>
          <w:szCs w:val="24"/>
        </w:rPr>
      </w:pPr>
      <w:r w:rsidRPr="004B111C">
        <w:rPr>
          <w:sz w:val="24"/>
          <w:szCs w:val="24"/>
        </w:rPr>
        <w:t>Заявитель имеет возможность оформить все необходимые документы в удобном для него месте для подачи в уполномоченный орган.</w:t>
      </w:r>
    </w:p>
    <w:p w:rsidR="00A0359D" w:rsidRPr="004B111C" w:rsidRDefault="00A0359D" w:rsidP="004B111C">
      <w:pPr>
        <w:spacing w:line="276" w:lineRule="auto"/>
        <w:ind w:firstLine="547"/>
        <w:jc w:val="both"/>
        <w:rPr>
          <w:sz w:val="24"/>
          <w:szCs w:val="24"/>
        </w:rPr>
      </w:pPr>
      <w:r w:rsidRPr="004B111C">
        <w:rPr>
          <w:sz w:val="24"/>
          <w:szCs w:val="24"/>
        </w:rPr>
        <w:t xml:space="preserve">Предоставление услуги в МФЦ осуществляется в соответствии с заключенным соглашением о взаимодействии МФЦ с уполномоченным органом. </w:t>
      </w:r>
    </w:p>
    <w:p w:rsidR="00A0359D" w:rsidRPr="004B111C" w:rsidRDefault="00A0359D" w:rsidP="004B111C">
      <w:pPr>
        <w:spacing w:line="276" w:lineRule="auto"/>
        <w:ind w:firstLine="547"/>
        <w:jc w:val="both"/>
        <w:rPr>
          <w:sz w:val="24"/>
          <w:szCs w:val="24"/>
        </w:rPr>
      </w:pPr>
      <w:r w:rsidRPr="004B111C">
        <w:rPr>
          <w:sz w:val="24"/>
          <w:szCs w:val="24"/>
        </w:rPr>
        <w:t>Предоставление услуги в электронной форме осуществляется с использованием федеральной государственной информационной системы "Единый портал государственных и муниципальных услуг" (</w:t>
      </w:r>
      <w:hyperlink r:id="rId33" w:tgtFrame="_blank" w:tooltip="Ссылка на ресурс www.gosuslugi.ru" w:history="1">
        <w:r w:rsidRPr="004B111C">
          <w:rPr>
            <w:color w:val="000000"/>
            <w:sz w:val="24"/>
            <w:szCs w:val="24"/>
          </w:rPr>
          <w:t>www.gosuslugi.ru</w:t>
        </w:r>
      </w:hyperlink>
      <w:r w:rsidRPr="004B111C">
        <w:rPr>
          <w:sz w:val="24"/>
          <w:szCs w:val="24"/>
        </w:rPr>
        <w:t>), официального портала Губернатора и Администрации Волгоградской области (раздел "Государственные услуги") (</w:t>
      </w:r>
      <w:hyperlink r:id="rId34" w:tgtFrame="_blank" w:tooltip="Ссылка на ресурс www.volganet.ru" w:history="1">
        <w:r w:rsidRPr="004B111C">
          <w:rPr>
            <w:color w:val="000000"/>
            <w:sz w:val="24"/>
            <w:szCs w:val="24"/>
          </w:rPr>
          <w:t>www.volganet.ru</w:t>
        </w:r>
      </w:hyperlink>
      <w:r w:rsidRPr="004B111C">
        <w:rPr>
          <w:sz w:val="24"/>
          <w:szCs w:val="24"/>
        </w:rPr>
        <w:t>).</w:t>
      </w:r>
    </w:p>
    <w:p w:rsidR="002C1C8D" w:rsidRDefault="00122CF3" w:rsidP="00A0359D">
      <w:pPr>
        <w:pStyle w:val="af4"/>
        <w:jc w:val="both"/>
        <w:rPr>
          <w:sz w:val="24"/>
          <w:szCs w:val="24"/>
        </w:rPr>
      </w:pPr>
      <w:r w:rsidRPr="005D6C61">
        <w:rPr>
          <w:rFonts w:ascii="Arial" w:hAnsi="Arial" w:cs="Arial"/>
          <w:sz w:val="24"/>
          <w:szCs w:val="24"/>
        </w:rPr>
        <w:t> </w:t>
      </w:r>
    </w:p>
    <w:p w:rsidR="00E67D70" w:rsidRPr="00A8005F" w:rsidRDefault="00E67D70" w:rsidP="00E70E84">
      <w:pPr>
        <w:pStyle w:val="ConsPlusNormal"/>
        <w:ind w:firstLine="0"/>
        <w:jc w:val="center"/>
        <w:outlineLvl w:val="1"/>
        <w:rPr>
          <w:rFonts w:ascii="Times New Roman" w:hAnsi="Times New Roman" w:cs="Times New Roman"/>
          <w:sz w:val="24"/>
          <w:szCs w:val="24"/>
        </w:rPr>
      </w:pPr>
      <w:r w:rsidRPr="00A8005F">
        <w:rPr>
          <w:rFonts w:ascii="Times New Roman" w:hAnsi="Times New Roman" w:cs="Times New Roman"/>
          <w:sz w:val="24"/>
          <w:szCs w:val="24"/>
        </w:rPr>
        <w:t>3. Состав, последовательность и сроки выполнения</w:t>
      </w:r>
      <w:r w:rsidR="00754B50">
        <w:rPr>
          <w:rFonts w:ascii="Times New Roman" w:hAnsi="Times New Roman" w:cs="Times New Roman"/>
          <w:sz w:val="24"/>
          <w:szCs w:val="24"/>
        </w:rPr>
        <w:t xml:space="preserve"> </w:t>
      </w:r>
      <w:r w:rsidRPr="00A8005F">
        <w:rPr>
          <w:rFonts w:ascii="Times New Roman" w:hAnsi="Times New Roman" w:cs="Times New Roman"/>
          <w:sz w:val="24"/>
          <w:szCs w:val="24"/>
        </w:rPr>
        <w:t>административных процедур,</w:t>
      </w:r>
      <w:r w:rsidR="00E70E84">
        <w:rPr>
          <w:rFonts w:ascii="Times New Roman" w:hAnsi="Times New Roman" w:cs="Times New Roman"/>
          <w:sz w:val="24"/>
          <w:szCs w:val="24"/>
        </w:rPr>
        <w:t xml:space="preserve"> </w:t>
      </w:r>
      <w:r w:rsidRPr="00A8005F">
        <w:rPr>
          <w:rFonts w:ascii="Times New Roman" w:hAnsi="Times New Roman" w:cs="Times New Roman"/>
          <w:sz w:val="24"/>
          <w:szCs w:val="24"/>
        </w:rPr>
        <w:t>требования к порядку</w:t>
      </w:r>
      <w:r w:rsidR="00754B50">
        <w:rPr>
          <w:rFonts w:ascii="Times New Roman" w:hAnsi="Times New Roman" w:cs="Times New Roman"/>
          <w:sz w:val="24"/>
          <w:szCs w:val="24"/>
        </w:rPr>
        <w:t xml:space="preserve"> </w:t>
      </w:r>
      <w:r w:rsidRPr="00A8005F">
        <w:rPr>
          <w:rFonts w:ascii="Times New Roman" w:hAnsi="Times New Roman" w:cs="Times New Roman"/>
          <w:sz w:val="24"/>
          <w:szCs w:val="24"/>
        </w:rPr>
        <w:t>их выполнения, в том числе особенности выполнения</w:t>
      </w:r>
      <w:r w:rsidR="00754B50">
        <w:rPr>
          <w:rFonts w:ascii="Times New Roman" w:hAnsi="Times New Roman" w:cs="Times New Roman"/>
          <w:sz w:val="24"/>
          <w:szCs w:val="24"/>
        </w:rPr>
        <w:t xml:space="preserve"> </w:t>
      </w:r>
      <w:r w:rsidRPr="00A8005F">
        <w:rPr>
          <w:rFonts w:ascii="Times New Roman" w:hAnsi="Times New Roman" w:cs="Times New Roman"/>
          <w:sz w:val="24"/>
          <w:szCs w:val="24"/>
        </w:rPr>
        <w:t>административных процедур в электронной форме</w:t>
      </w:r>
      <w:r w:rsidR="00754B50">
        <w:rPr>
          <w:rFonts w:ascii="Times New Roman" w:hAnsi="Times New Roman" w:cs="Times New Roman"/>
          <w:sz w:val="24"/>
          <w:szCs w:val="24"/>
        </w:rPr>
        <w:t>, а так же особенности выполнения административных процедур</w:t>
      </w:r>
      <w:r w:rsidRPr="00A8005F">
        <w:rPr>
          <w:rFonts w:ascii="Times New Roman" w:hAnsi="Times New Roman" w:cs="Times New Roman"/>
          <w:sz w:val="24"/>
          <w:szCs w:val="24"/>
        </w:rPr>
        <w:t xml:space="preserve"> в </w:t>
      </w:r>
      <w:r w:rsidR="00AB1C27">
        <w:rPr>
          <w:rFonts w:ascii="Times New Roman" w:hAnsi="Times New Roman" w:cs="Times New Roman"/>
          <w:sz w:val="24"/>
          <w:szCs w:val="24"/>
        </w:rPr>
        <w:t>многофункциональных центрах</w:t>
      </w:r>
    </w:p>
    <w:p w:rsidR="00E67D70" w:rsidRPr="00A8005F" w:rsidRDefault="00E67D70" w:rsidP="00E67D70">
      <w:pPr>
        <w:pStyle w:val="ConsPlusNormal"/>
        <w:ind w:firstLine="540"/>
        <w:jc w:val="both"/>
        <w:rPr>
          <w:rFonts w:ascii="Times New Roman" w:hAnsi="Times New Roman" w:cs="Times New Roman"/>
          <w:sz w:val="24"/>
          <w:szCs w:val="24"/>
        </w:rPr>
      </w:pPr>
    </w:p>
    <w:p w:rsidR="00E67D70" w:rsidRPr="00BD75B1" w:rsidRDefault="00D761BE" w:rsidP="00E67D70">
      <w:pPr>
        <w:pStyle w:val="ConsPlusNormal"/>
        <w:ind w:firstLine="540"/>
        <w:jc w:val="both"/>
        <w:rPr>
          <w:rFonts w:ascii="Times New Roman" w:hAnsi="Times New Roman" w:cs="Times New Roman"/>
          <w:color w:val="000000" w:themeColor="text1"/>
          <w:sz w:val="24"/>
          <w:szCs w:val="24"/>
        </w:rPr>
      </w:pPr>
      <w:r w:rsidRPr="00BD75B1">
        <w:rPr>
          <w:rFonts w:ascii="Times New Roman" w:hAnsi="Times New Roman" w:cs="Times New Roman"/>
          <w:color w:val="000000" w:themeColor="text1"/>
          <w:sz w:val="24"/>
          <w:szCs w:val="24"/>
        </w:rPr>
        <w:t>Предоставление</w:t>
      </w:r>
      <w:r w:rsidR="00E67D70" w:rsidRPr="00BD75B1">
        <w:rPr>
          <w:rFonts w:ascii="Times New Roman" w:hAnsi="Times New Roman" w:cs="Times New Roman"/>
          <w:color w:val="000000" w:themeColor="text1"/>
          <w:sz w:val="24"/>
          <w:szCs w:val="24"/>
        </w:rPr>
        <w:t xml:space="preserve"> </w:t>
      </w:r>
      <w:r w:rsidRPr="00BD75B1">
        <w:rPr>
          <w:rFonts w:ascii="Times New Roman" w:hAnsi="Times New Roman" w:cs="Times New Roman"/>
          <w:color w:val="000000" w:themeColor="text1"/>
          <w:sz w:val="24"/>
          <w:szCs w:val="24"/>
        </w:rPr>
        <w:t>государственной</w:t>
      </w:r>
      <w:r w:rsidR="00E67D70" w:rsidRPr="00BD75B1">
        <w:rPr>
          <w:rFonts w:ascii="Times New Roman" w:hAnsi="Times New Roman" w:cs="Times New Roman"/>
          <w:color w:val="000000" w:themeColor="text1"/>
          <w:sz w:val="24"/>
          <w:szCs w:val="24"/>
        </w:rPr>
        <w:t xml:space="preserve"> услуги включает в себя следующие административные процедуры:</w:t>
      </w:r>
    </w:p>
    <w:p w:rsidR="00E67D70" w:rsidRPr="00BD75B1" w:rsidRDefault="00E67D70" w:rsidP="00E67D70">
      <w:pPr>
        <w:pStyle w:val="ConsPlusNormal"/>
        <w:ind w:firstLine="540"/>
        <w:jc w:val="both"/>
        <w:rPr>
          <w:rFonts w:ascii="Times New Roman" w:hAnsi="Times New Roman" w:cs="Times New Roman"/>
          <w:color w:val="000000" w:themeColor="text1"/>
          <w:sz w:val="24"/>
          <w:szCs w:val="24"/>
        </w:rPr>
      </w:pPr>
      <w:r w:rsidRPr="00BD75B1">
        <w:rPr>
          <w:rFonts w:ascii="Times New Roman" w:hAnsi="Times New Roman" w:cs="Times New Roman"/>
          <w:color w:val="000000" w:themeColor="text1"/>
          <w:sz w:val="24"/>
          <w:szCs w:val="24"/>
        </w:rPr>
        <w:t xml:space="preserve">1) прием и регистрация </w:t>
      </w:r>
      <w:r w:rsidR="00183D49" w:rsidRPr="00BD75B1">
        <w:rPr>
          <w:rFonts w:ascii="Times New Roman" w:hAnsi="Times New Roman" w:cs="Times New Roman"/>
          <w:color w:val="000000" w:themeColor="text1"/>
          <w:sz w:val="24"/>
          <w:szCs w:val="24"/>
        </w:rPr>
        <w:t xml:space="preserve">заявления и </w:t>
      </w:r>
      <w:r w:rsidRPr="00BD75B1">
        <w:rPr>
          <w:rFonts w:ascii="Times New Roman" w:hAnsi="Times New Roman" w:cs="Times New Roman"/>
          <w:color w:val="000000" w:themeColor="text1"/>
          <w:sz w:val="24"/>
          <w:szCs w:val="24"/>
        </w:rPr>
        <w:t>д</w:t>
      </w:r>
      <w:r w:rsidR="00E934EA" w:rsidRPr="00BD75B1">
        <w:rPr>
          <w:rFonts w:ascii="Times New Roman" w:hAnsi="Times New Roman" w:cs="Times New Roman"/>
          <w:color w:val="000000" w:themeColor="text1"/>
          <w:sz w:val="24"/>
          <w:szCs w:val="24"/>
        </w:rPr>
        <w:t>окументов, необходимых для пред</w:t>
      </w:r>
      <w:r w:rsidRPr="00BD75B1">
        <w:rPr>
          <w:rFonts w:ascii="Times New Roman" w:hAnsi="Times New Roman" w:cs="Times New Roman"/>
          <w:color w:val="000000" w:themeColor="text1"/>
          <w:sz w:val="24"/>
          <w:szCs w:val="24"/>
        </w:rPr>
        <w:t>ставления услуги;</w:t>
      </w:r>
    </w:p>
    <w:p w:rsidR="00E67D70" w:rsidRPr="00BD75B1" w:rsidRDefault="00E67D70" w:rsidP="00E67D70">
      <w:pPr>
        <w:pStyle w:val="ConsPlusNormal"/>
        <w:ind w:firstLine="540"/>
        <w:jc w:val="both"/>
        <w:rPr>
          <w:rFonts w:ascii="Times New Roman" w:hAnsi="Times New Roman" w:cs="Times New Roman"/>
          <w:color w:val="000000" w:themeColor="text1"/>
          <w:sz w:val="24"/>
          <w:szCs w:val="24"/>
        </w:rPr>
      </w:pPr>
      <w:r w:rsidRPr="00BD75B1">
        <w:rPr>
          <w:rFonts w:ascii="Times New Roman" w:hAnsi="Times New Roman" w:cs="Times New Roman"/>
          <w:color w:val="000000" w:themeColor="text1"/>
          <w:sz w:val="24"/>
          <w:szCs w:val="24"/>
        </w:rPr>
        <w:t>2) принятие решения о назначении, либо об отказе в назначении компенсации;</w:t>
      </w:r>
    </w:p>
    <w:p w:rsidR="00E67D70" w:rsidRPr="00BD75B1" w:rsidRDefault="00183D49" w:rsidP="00011AD0">
      <w:pPr>
        <w:pStyle w:val="ConsPlusNormal"/>
        <w:ind w:firstLine="540"/>
        <w:jc w:val="both"/>
        <w:rPr>
          <w:rFonts w:ascii="Times New Roman" w:hAnsi="Times New Roman" w:cs="Times New Roman"/>
          <w:color w:val="000000" w:themeColor="text1"/>
          <w:sz w:val="24"/>
          <w:szCs w:val="24"/>
        </w:rPr>
      </w:pPr>
      <w:r w:rsidRPr="00BD75B1">
        <w:rPr>
          <w:rFonts w:ascii="Times New Roman" w:hAnsi="Times New Roman" w:cs="Times New Roman"/>
          <w:color w:val="000000" w:themeColor="text1"/>
          <w:sz w:val="24"/>
          <w:szCs w:val="24"/>
        </w:rPr>
        <w:t xml:space="preserve">3) </w:t>
      </w:r>
      <w:r w:rsidR="00D761BE" w:rsidRPr="00BD75B1">
        <w:rPr>
          <w:rFonts w:ascii="Times New Roman" w:hAnsi="Times New Roman" w:cs="Times New Roman"/>
          <w:color w:val="000000" w:themeColor="text1"/>
          <w:sz w:val="24"/>
          <w:szCs w:val="24"/>
        </w:rPr>
        <w:t>уведомление заявителя о принятом решении</w:t>
      </w:r>
      <w:r w:rsidR="00E67D70" w:rsidRPr="00BD75B1">
        <w:rPr>
          <w:rFonts w:ascii="Times New Roman" w:hAnsi="Times New Roman" w:cs="Times New Roman"/>
          <w:color w:val="000000" w:themeColor="text1"/>
          <w:sz w:val="24"/>
          <w:szCs w:val="24"/>
        </w:rPr>
        <w:t>.</w:t>
      </w:r>
    </w:p>
    <w:p w:rsidR="00E67D70" w:rsidRPr="00BD75B1" w:rsidRDefault="007B6A8A" w:rsidP="00E67D70">
      <w:pPr>
        <w:pStyle w:val="ConsPlusNormal"/>
        <w:ind w:firstLine="540"/>
        <w:jc w:val="both"/>
        <w:rPr>
          <w:rFonts w:ascii="Times New Roman" w:hAnsi="Times New Roman" w:cs="Times New Roman"/>
          <w:color w:val="000000" w:themeColor="text1"/>
          <w:sz w:val="24"/>
          <w:szCs w:val="24"/>
        </w:rPr>
      </w:pPr>
      <w:hyperlink w:anchor="Par556" w:tooltip="БЛОК-СХЕМА" w:history="1">
        <w:r w:rsidR="00E67D70" w:rsidRPr="00BD75B1">
          <w:rPr>
            <w:rFonts w:ascii="Times New Roman" w:hAnsi="Times New Roman" w:cs="Times New Roman"/>
            <w:color w:val="000000" w:themeColor="text1"/>
            <w:sz w:val="24"/>
            <w:szCs w:val="24"/>
          </w:rPr>
          <w:t>Блок-схема</w:t>
        </w:r>
      </w:hyperlink>
      <w:r w:rsidR="00E67D70" w:rsidRPr="00BD75B1">
        <w:rPr>
          <w:rFonts w:ascii="Times New Roman" w:hAnsi="Times New Roman" w:cs="Times New Roman"/>
          <w:color w:val="000000" w:themeColor="text1"/>
          <w:sz w:val="24"/>
          <w:szCs w:val="24"/>
        </w:rPr>
        <w:t xml:space="preserve"> последовательности действий при предоставлении </w:t>
      </w:r>
      <w:r w:rsidR="00D761BE" w:rsidRPr="00BD75B1">
        <w:rPr>
          <w:rFonts w:ascii="Times New Roman" w:hAnsi="Times New Roman" w:cs="Times New Roman"/>
          <w:color w:val="000000" w:themeColor="text1"/>
          <w:sz w:val="24"/>
          <w:szCs w:val="24"/>
        </w:rPr>
        <w:t xml:space="preserve">государственной </w:t>
      </w:r>
      <w:r w:rsidR="00E67D70" w:rsidRPr="00BD75B1">
        <w:rPr>
          <w:rFonts w:ascii="Times New Roman" w:hAnsi="Times New Roman" w:cs="Times New Roman"/>
          <w:color w:val="000000" w:themeColor="text1"/>
          <w:sz w:val="24"/>
          <w:szCs w:val="24"/>
        </w:rPr>
        <w:t xml:space="preserve">услуги приведена в приложении </w:t>
      </w:r>
      <w:r w:rsidR="00F24DA9" w:rsidRPr="00BD75B1">
        <w:rPr>
          <w:rFonts w:ascii="Times New Roman" w:hAnsi="Times New Roman" w:cs="Times New Roman"/>
          <w:color w:val="000000" w:themeColor="text1"/>
          <w:sz w:val="24"/>
          <w:szCs w:val="24"/>
        </w:rPr>
        <w:t>4</w:t>
      </w:r>
      <w:r w:rsidR="00E67D70" w:rsidRPr="00BD75B1">
        <w:rPr>
          <w:rFonts w:ascii="Times New Roman" w:hAnsi="Times New Roman" w:cs="Times New Roman"/>
          <w:color w:val="000000" w:themeColor="text1"/>
          <w:sz w:val="24"/>
          <w:szCs w:val="24"/>
        </w:rPr>
        <w:t xml:space="preserve"> к </w:t>
      </w:r>
      <w:r w:rsidR="00FF65D7" w:rsidRPr="00BD75B1">
        <w:rPr>
          <w:rFonts w:ascii="Times New Roman" w:hAnsi="Times New Roman" w:cs="Times New Roman"/>
          <w:color w:val="000000" w:themeColor="text1"/>
          <w:sz w:val="24"/>
          <w:szCs w:val="24"/>
        </w:rPr>
        <w:t xml:space="preserve">настоящему </w:t>
      </w:r>
      <w:r w:rsidR="00E67D70" w:rsidRPr="00BD75B1">
        <w:rPr>
          <w:rFonts w:ascii="Times New Roman" w:hAnsi="Times New Roman" w:cs="Times New Roman"/>
          <w:color w:val="000000" w:themeColor="text1"/>
          <w:sz w:val="24"/>
          <w:szCs w:val="24"/>
        </w:rPr>
        <w:t>Административному регламенту.</w:t>
      </w:r>
    </w:p>
    <w:p w:rsidR="00E934EA" w:rsidRPr="00BD75B1" w:rsidRDefault="00E934EA" w:rsidP="00754B50">
      <w:pPr>
        <w:pStyle w:val="ConsPlusNormal"/>
        <w:ind w:firstLine="0"/>
        <w:outlineLvl w:val="2"/>
        <w:rPr>
          <w:rFonts w:ascii="Times New Roman" w:hAnsi="Times New Roman" w:cs="Times New Roman"/>
          <w:color w:val="000000" w:themeColor="text1"/>
          <w:sz w:val="24"/>
          <w:szCs w:val="24"/>
        </w:rPr>
      </w:pPr>
    </w:p>
    <w:p w:rsidR="00E67D70" w:rsidRDefault="00754B50" w:rsidP="00754B50">
      <w:pPr>
        <w:pStyle w:val="ConsPlusNormal"/>
        <w:ind w:firstLine="0"/>
        <w:outlineLvl w:val="2"/>
        <w:rPr>
          <w:rFonts w:ascii="Times New Roman" w:hAnsi="Times New Roman" w:cs="Times New Roman"/>
          <w:sz w:val="24"/>
          <w:szCs w:val="24"/>
        </w:rPr>
      </w:pPr>
      <w:r>
        <w:rPr>
          <w:rFonts w:ascii="Times New Roman" w:hAnsi="Times New Roman" w:cs="Times New Roman"/>
          <w:sz w:val="24"/>
          <w:szCs w:val="24"/>
        </w:rPr>
        <w:t xml:space="preserve"> </w:t>
      </w:r>
      <w:r w:rsidR="00E67D70" w:rsidRPr="00A8005F">
        <w:rPr>
          <w:rFonts w:ascii="Times New Roman" w:hAnsi="Times New Roman" w:cs="Times New Roman"/>
          <w:sz w:val="24"/>
          <w:szCs w:val="24"/>
        </w:rPr>
        <w:t>3.1. Прием и регистрация</w:t>
      </w:r>
      <w:r w:rsidR="00183D49">
        <w:rPr>
          <w:rFonts w:ascii="Times New Roman" w:hAnsi="Times New Roman" w:cs="Times New Roman"/>
          <w:sz w:val="24"/>
          <w:szCs w:val="24"/>
        </w:rPr>
        <w:t xml:space="preserve"> заявления и</w:t>
      </w:r>
      <w:r w:rsidR="00E67D70" w:rsidRPr="00A8005F">
        <w:rPr>
          <w:rFonts w:ascii="Times New Roman" w:hAnsi="Times New Roman" w:cs="Times New Roman"/>
          <w:sz w:val="24"/>
          <w:szCs w:val="24"/>
        </w:rPr>
        <w:t xml:space="preserve"> документов, необходимых</w:t>
      </w:r>
      <w:r>
        <w:rPr>
          <w:rFonts w:ascii="Times New Roman" w:hAnsi="Times New Roman" w:cs="Times New Roman"/>
          <w:sz w:val="24"/>
          <w:szCs w:val="24"/>
        </w:rPr>
        <w:t xml:space="preserve"> </w:t>
      </w:r>
      <w:r w:rsidR="00E67D70" w:rsidRPr="00A8005F">
        <w:rPr>
          <w:rFonts w:ascii="Times New Roman" w:hAnsi="Times New Roman" w:cs="Times New Roman"/>
          <w:sz w:val="24"/>
          <w:szCs w:val="24"/>
        </w:rPr>
        <w:t>для предоставления услуги</w:t>
      </w:r>
    </w:p>
    <w:p w:rsidR="00F24DA9" w:rsidRPr="00BD75B1" w:rsidRDefault="00F24DA9" w:rsidP="00BD75B1">
      <w:pPr>
        <w:spacing w:line="276" w:lineRule="auto"/>
        <w:jc w:val="both"/>
        <w:rPr>
          <w:color w:val="000000" w:themeColor="text1"/>
          <w:sz w:val="24"/>
          <w:szCs w:val="24"/>
        </w:rPr>
      </w:pPr>
      <w:r w:rsidRPr="00BD75B1">
        <w:rPr>
          <w:color w:val="000000" w:themeColor="text1"/>
          <w:sz w:val="24"/>
          <w:szCs w:val="24"/>
        </w:rPr>
        <w:t xml:space="preserve">3.1.1. </w:t>
      </w:r>
      <w:proofErr w:type="gramStart"/>
      <w:r w:rsidRPr="00BD75B1">
        <w:rPr>
          <w:color w:val="000000" w:themeColor="text1"/>
          <w:sz w:val="24"/>
          <w:szCs w:val="24"/>
        </w:rPr>
        <w:t>Основанием для начала выполнения административной процедуры приема и регистрации документов, необходимых для предоставления услуги, является обращение заявителя в уполномоченный орган, в том числе через МФЦ, или подача комплекта документов в электронном виде посредством федеральной государственной информационной системы "Единый портал государственных и муниципальных услуг (функций)" (</w:t>
      </w:r>
      <w:hyperlink r:id="rId35" w:tgtFrame="_blank" w:tooltip="Ссылка на ресурс www.gosuslugi.ru" w:history="1">
        <w:r w:rsidRPr="00BD75B1">
          <w:rPr>
            <w:color w:val="000000" w:themeColor="text1"/>
            <w:sz w:val="24"/>
            <w:szCs w:val="24"/>
          </w:rPr>
          <w:t>www.gosuslugi.ru</w:t>
        </w:r>
      </w:hyperlink>
      <w:r w:rsidRPr="00BD75B1">
        <w:rPr>
          <w:color w:val="000000" w:themeColor="text1"/>
          <w:sz w:val="24"/>
          <w:szCs w:val="24"/>
        </w:rPr>
        <w:t>), официального портала Губернатора и Администрации Волгоградской области (раздел "Государственные услуги") (</w:t>
      </w:r>
      <w:hyperlink r:id="rId36" w:tgtFrame="_blank" w:tooltip="Ссылка на ресурс www.volganet.ru" w:history="1">
        <w:r w:rsidRPr="00BD75B1">
          <w:rPr>
            <w:color w:val="000000" w:themeColor="text1"/>
            <w:sz w:val="24"/>
            <w:szCs w:val="24"/>
          </w:rPr>
          <w:t>www.volganet.ru</w:t>
        </w:r>
      </w:hyperlink>
      <w:r w:rsidRPr="00BD75B1">
        <w:rPr>
          <w:color w:val="000000" w:themeColor="text1"/>
          <w:sz w:val="24"/>
          <w:szCs w:val="24"/>
        </w:rPr>
        <w:t>).</w:t>
      </w:r>
      <w:proofErr w:type="gramEnd"/>
    </w:p>
    <w:p w:rsidR="00F24DA9" w:rsidRPr="00BD75B1" w:rsidRDefault="00F24DA9" w:rsidP="00BD75B1">
      <w:pPr>
        <w:spacing w:line="276" w:lineRule="auto"/>
        <w:jc w:val="both"/>
        <w:rPr>
          <w:color w:val="000000" w:themeColor="text1"/>
          <w:sz w:val="24"/>
          <w:szCs w:val="24"/>
        </w:rPr>
      </w:pPr>
      <w:r w:rsidRPr="00BD75B1">
        <w:rPr>
          <w:color w:val="000000" w:themeColor="text1"/>
          <w:sz w:val="24"/>
          <w:szCs w:val="24"/>
        </w:rPr>
        <w:t>3.1.2. В целях представления документов прием граждан осуществляется в установленные дни.</w:t>
      </w:r>
    </w:p>
    <w:p w:rsidR="00F24DA9" w:rsidRPr="00BD75B1" w:rsidRDefault="00F24DA9" w:rsidP="00BD75B1">
      <w:pPr>
        <w:spacing w:line="276" w:lineRule="auto"/>
        <w:jc w:val="both"/>
        <w:rPr>
          <w:color w:val="000000" w:themeColor="text1"/>
          <w:sz w:val="24"/>
          <w:szCs w:val="24"/>
        </w:rPr>
      </w:pPr>
      <w:r w:rsidRPr="00BD75B1">
        <w:rPr>
          <w:color w:val="000000" w:themeColor="text1"/>
          <w:sz w:val="24"/>
          <w:szCs w:val="24"/>
        </w:rPr>
        <w:lastRenderedPageBreak/>
        <w:t xml:space="preserve">3.1.3. Специалист, ответственный за прием документов, проверяет наличие (отсутствие) оснований для отказа в приеме документов, необходимых для предоставления услуги, указанных в </w:t>
      </w:r>
      <w:hyperlink r:id="rId37" w:history="1">
        <w:r w:rsidRPr="00BD75B1">
          <w:rPr>
            <w:color w:val="000000" w:themeColor="text1"/>
            <w:sz w:val="24"/>
            <w:szCs w:val="24"/>
          </w:rPr>
          <w:t>пункте 2.7</w:t>
        </w:r>
      </w:hyperlink>
      <w:r w:rsidRPr="00BD75B1">
        <w:rPr>
          <w:color w:val="000000" w:themeColor="text1"/>
          <w:sz w:val="24"/>
          <w:szCs w:val="24"/>
        </w:rPr>
        <w:t xml:space="preserve"> настоящего Административного регламента.</w:t>
      </w:r>
    </w:p>
    <w:p w:rsidR="00F24DA9" w:rsidRPr="00BD75B1" w:rsidRDefault="00F24DA9" w:rsidP="00BD75B1">
      <w:pPr>
        <w:pStyle w:val="ConsPlusNormal"/>
        <w:spacing w:line="276" w:lineRule="auto"/>
        <w:ind w:firstLine="0"/>
        <w:jc w:val="both"/>
        <w:rPr>
          <w:rFonts w:ascii="Times New Roman" w:hAnsi="Times New Roman" w:cs="Times New Roman"/>
          <w:color w:val="000000" w:themeColor="text1"/>
          <w:sz w:val="24"/>
          <w:szCs w:val="24"/>
        </w:rPr>
      </w:pPr>
      <w:r w:rsidRPr="00BD75B1">
        <w:rPr>
          <w:rFonts w:ascii="Times New Roman" w:hAnsi="Times New Roman" w:cs="Times New Roman"/>
          <w:color w:val="000000" w:themeColor="text1"/>
          <w:sz w:val="24"/>
          <w:szCs w:val="24"/>
        </w:rPr>
        <w:t xml:space="preserve">3.1.4. В случае отсутствия оснований для отказа в приеме документов, необходимых </w:t>
      </w:r>
      <w:r w:rsidR="007C42E0" w:rsidRPr="00BD75B1">
        <w:rPr>
          <w:rFonts w:ascii="Times New Roman" w:hAnsi="Times New Roman" w:cs="Times New Roman"/>
          <w:color w:val="000000" w:themeColor="text1"/>
          <w:sz w:val="24"/>
          <w:szCs w:val="24"/>
        </w:rPr>
        <w:t xml:space="preserve">для предоставления </w:t>
      </w:r>
      <w:r w:rsidRPr="00BD75B1">
        <w:rPr>
          <w:rFonts w:ascii="Times New Roman" w:hAnsi="Times New Roman" w:cs="Times New Roman"/>
          <w:color w:val="000000" w:themeColor="text1"/>
          <w:sz w:val="24"/>
          <w:szCs w:val="24"/>
        </w:rPr>
        <w:t xml:space="preserve">услуги, указанных в </w:t>
      </w:r>
      <w:hyperlink r:id="rId38" w:history="1">
        <w:r w:rsidRPr="00BD75B1">
          <w:rPr>
            <w:rFonts w:ascii="Times New Roman" w:hAnsi="Times New Roman" w:cs="Times New Roman"/>
            <w:color w:val="000000" w:themeColor="text1"/>
            <w:sz w:val="24"/>
            <w:szCs w:val="24"/>
          </w:rPr>
          <w:t>пункте 2.7</w:t>
        </w:r>
      </w:hyperlink>
      <w:r w:rsidRPr="00BD75B1">
        <w:rPr>
          <w:rFonts w:ascii="Times New Roman" w:hAnsi="Times New Roman" w:cs="Times New Roman"/>
          <w:color w:val="000000" w:themeColor="text1"/>
          <w:sz w:val="24"/>
          <w:szCs w:val="24"/>
        </w:rPr>
        <w:t xml:space="preserve"> настоящего Административного регламента, </w:t>
      </w:r>
      <w:r w:rsidR="007C42E0" w:rsidRPr="00BD75B1">
        <w:rPr>
          <w:rFonts w:ascii="Times New Roman" w:hAnsi="Times New Roman" w:cs="Times New Roman"/>
          <w:color w:val="000000" w:themeColor="text1"/>
          <w:sz w:val="24"/>
          <w:szCs w:val="24"/>
        </w:rPr>
        <w:t>копии сверяются с оригиналами, о чем на каждой копии делается отметка ответственным специалистом и формируется пакет документов, который  передается в отдел по образованию для решения  вопроса о назначении компенсации</w:t>
      </w:r>
      <w:r w:rsidRPr="00BD75B1">
        <w:rPr>
          <w:rFonts w:ascii="Times New Roman" w:hAnsi="Times New Roman" w:cs="Times New Roman"/>
          <w:color w:val="000000" w:themeColor="text1"/>
          <w:sz w:val="24"/>
          <w:szCs w:val="24"/>
        </w:rPr>
        <w:t>. Заявление с приложением комплекта документов регистрируется в день обращения заявителя.</w:t>
      </w:r>
      <w:r w:rsidR="007C42E0" w:rsidRPr="00BD75B1">
        <w:rPr>
          <w:rFonts w:ascii="Times New Roman" w:hAnsi="Times New Roman" w:cs="Times New Roman"/>
          <w:color w:val="000000" w:themeColor="text1"/>
          <w:sz w:val="24"/>
          <w:szCs w:val="24"/>
        </w:rPr>
        <w:t xml:space="preserve"> </w:t>
      </w:r>
    </w:p>
    <w:p w:rsidR="00F24DA9" w:rsidRPr="00BD75B1" w:rsidRDefault="00F24DA9" w:rsidP="00BD75B1">
      <w:pPr>
        <w:spacing w:line="276" w:lineRule="auto"/>
        <w:jc w:val="both"/>
        <w:rPr>
          <w:color w:val="000000" w:themeColor="text1"/>
          <w:sz w:val="24"/>
          <w:szCs w:val="24"/>
        </w:rPr>
      </w:pPr>
      <w:r w:rsidRPr="00BD75B1">
        <w:rPr>
          <w:color w:val="000000" w:themeColor="text1"/>
          <w:sz w:val="24"/>
          <w:szCs w:val="24"/>
        </w:rPr>
        <w:t xml:space="preserve">3.1.5. </w:t>
      </w:r>
      <w:proofErr w:type="gramStart"/>
      <w:r w:rsidRPr="00BD75B1">
        <w:rPr>
          <w:color w:val="000000" w:themeColor="text1"/>
          <w:sz w:val="24"/>
          <w:szCs w:val="24"/>
        </w:rPr>
        <w:t>В случае несоответствия установленным требованиям содержания или оформления представленных гражданином документов, а также отсутствия необходимых документов специалист сообщает гражданину о необходимости представить недостающие, или исправленные, или оформленные надлежащим образом документы.</w:t>
      </w:r>
      <w:proofErr w:type="gramEnd"/>
    </w:p>
    <w:p w:rsidR="00F24DA9" w:rsidRPr="00BD75B1" w:rsidRDefault="00F24DA9" w:rsidP="00BD75B1">
      <w:pPr>
        <w:spacing w:line="276" w:lineRule="auto"/>
        <w:jc w:val="both"/>
        <w:rPr>
          <w:color w:val="000000" w:themeColor="text1"/>
          <w:sz w:val="24"/>
          <w:szCs w:val="24"/>
        </w:rPr>
      </w:pPr>
      <w:r w:rsidRPr="00BD75B1">
        <w:rPr>
          <w:color w:val="000000" w:themeColor="text1"/>
          <w:sz w:val="24"/>
          <w:szCs w:val="24"/>
        </w:rPr>
        <w:t>3.1.6. Информация о необходимости представить недостающие, или исправленные, или оформленные надлежащим образом документы сообщается гражданину устно или письмом, подписанным специалистом, ответственным за предоставление услуги уполномоченного органа, не позднее 15 рабочих дней со дня получения документов.</w:t>
      </w:r>
    </w:p>
    <w:p w:rsidR="00F24DA9" w:rsidRPr="00BD75B1" w:rsidRDefault="00F24DA9" w:rsidP="00BD75B1">
      <w:pPr>
        <w:spacing w:line="276" w:lineRule="auto"/>
        <w:jc w:val="both"/>
        <w:rPr>
          <w:color w:val="000000" w:themeColor="text1"/>
          <w:sz w:val="24"/>
          <w:szCs w:val="24"/>
        </w:rPr>
      </w:pPr>
      <w:r w:rsidRPr="00BD75B1">
        <w:rPr>
          <w:color w:val="000000" w:themeColor="text1"/>
          <w:sz w:val="24"/>
          <w:szCs w:val="24"/>
        </w:rPr>
        <w:t xml:space="preserve">3.1.7. Отсчет 15-дневного срока рассмотрения документов гражданина в случаях, указанных в </w:t>
      </w:r>
      <w:hyperlink r:id="rId39" w:history="1">
        <w:r w:rsidRPr="00BD75B1">
          <w:rPr>
            <w:color w:val="000000" w:themeColor="text1"/>
            <w:sz w:val="24"/>
            <w:szCs w:val="24"/>
          </w:rPr>
          <w:t>пункте 3.1.5</w:t>
        </w:r>
      </w:hyperlink>
      <w:r w:rsidRPr="00BD75B1">
        <w:rPr>
          <w:color w:val="000000" w:themeColor="text1"/>
          <w:sz w:val="24"/>
          <w:szCs w:val="24"/>
        </w:rPr>
        <w:t xml:space="preserve"> настоящего Административного регламента, происходит с момента поступления недостающих, или исправленных, или оформленных надлежащим образом документов.</w:t>
      </w:r>
    </w:p>
    <w:p w:rsidR="00F24DA9" w:rsidRPr="00BD75B1" w:rsidRDefault="00F24DA9" w:rsidP="00BD7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themeColor="text1"/>
          <w:sz w:val="24"/>
          <w:szCs w:val="24"/>
        </w:rPr>
      </w:pPr>
      <w:r w:rsidRPr="00BD75B1">
        <w:rPr>
          <w:color w:val="000000" w:themeColor="text1"/>
          <w:sz w:val="24"/>
          <w:szCs w:val="24"/>
        </w:rPr>
        <w:t>3.1.8. При   несогласии   гражданина   представить    недостающие,  или</w:t>
      </w:r>
      <w:r w:rsidR="00BD75B1">
        <w:rPr>
          <w:color w:val="000000" w:themeColor="text1"/>
          <w:sz w:val="24"/>
          <w:szCs w:val="24"/>
        </w:rPr>
        <w:t xml:space="preserve"> </w:t>
      </w:r>
      <w:r w:rsidRPr="00BD75B1">
        <w:rPr>
          <w:color w:val="000000" w:themeColor="text1"/>
          <w:sz w:val="24"/>
          <w:szCs w:val="24"/>
        </w:rPr>
        <w:t>исправленные,   или   оформленные   надлежащим   образом   документы,   либо</w:t>
      </w:r>
      <w:r w:rsidR="00BD75B1">
        <w:rPr>
          <w:color w:val="000000" w:themeColor="text1"/>
          <w:sz w:val="24"/>
          <w:szCs w:val="24"/>
        </w:rPr>
        <w:t xml:space="preserve"> </w:t>
      </w:r>
      <w:r w:rsidRPr="00BD75B1">
        <w:rPr>
          <w:color w:val="000000" w:themeColor="text1"/>
          <w:sz w:val="24"/>
          <w:szCs w:val="24"/>
        </w:rPr>
        <w:t>невозможности    их     представления,     специалист   готовит   письменный</w:t>
      </w:r>
      <w:r w:rsidR="00BD75B1">
        <w:rPr>
          <w:color w:val="000000" w:themeColor="text1"/>
          <w:sz w:val="24"/>
          <w:szCs w:val="24"/>
        </w:rPr>
        <w:t xml:space="preserve"> </w:t>
      </w:r>
      <w:r w:rsidRPr="00BD75B1">
        <w:rPr>
          <w:color w:val="000000" w:themeColor="text1"/>
          <w:sz w:val="24"/>
          <w:szCs w:val="24"/>
        </w:rPr>
        <w:t>мотивированный  отказ  в  предоставлении    услуги,  который подписывается начальником отдела по образованию и направляется заявителю в течение 5 рабочих дней со дня принятия решения.</w:t>
      </w:r>
    </w:p>
    <w:p w:rsidR="00F24DA9" w:rsidRPr="00BD75B1" w:rsidRDefault="00F24DA9" w:rsidP="00BD75B1">
      <w:pPr>
        <w:spacing w:line="276" w:lineRule="auto"/>
        <w:jc w:val="both"/>
        <w:rPr>
          <w:color w:val="000000" w:themeColor="text1"/>
          <w:sz w:val="24"/>
          <w:szCs w:val="24"/>
        </w:rPr>
      </w:pPr>
      <w:r w:rsidRPr="00BD75B1">
        <w:rPr>
          <w:color w:val="000000" w:themeColor="text1"/>
          <w:sz w:val="24"/>
          <w:szCs w:val="24"/>
        </w:rPr>
        <w:t>3.1.9. Уполномоченный орган в отношении каждого заявителя формирует личное дело, куда подшиваются (брошюруются) документы, необходимые для принятия решения о назначении компенсации.</w:t>
      </w:r>
    </w:p>
    <w:p w:rsidR="00F24DA9" w:rsidRPr="00BD75B1" w:rsidRDefault="00F24DA9" w:rsidP="00BD75B1">
      <w:pPr>
        <w:spacing w:line="276" w:lineRule="auto"/>
        <w:jc w:val="both"/>
        <w:rPr>
          <w:color w:val="000000" w:themeColor="text1"/>
          <w:sz w:val="24"/>
          <w:szCs w:val="24"/>
        </w:rPr>
      </w:pPr>
      <w:r w:rsidRPr="00BD75B1">
        <w:rPr>
          <w:color w:val="000000" w:themeColor="text1"/>
          <w:sz w:val="24"/>
          <w:szCs w:val="24"/>
        </w:rPr>
        <w:t xml:space="preserve">3.1.10. При представлении заявителем документов через МФЦ информация и документы, указанные в </w:t>
      </w:r>
      <w:hyperlink r:id="rId40" w:history="1">
        <w:r w:rsidRPr="00BD75B1">
          <w:rPr>
            <w:color w:val="000000" w:themeColor="text1"/>
            <w:sz w:val="24"/>
            <w:szCs w:val="24"/>
          </w:rPr>
          <w:t>подпунктах 3.1.6</w:t>
        </w:r>
      </w:hyperlink>
      <w:r w:rsidRPr="00BD75B1">
        <w:rPr>
          <w:color w:val="000000" w:themeColor="text1"/>
          <w:sz w:val="24"/>
          <w:szCs w:val="24"/>
        </w:rPr>
        <w:t xml:space="preserve"> и </w:t>
      </w:r>
      <w:hyperlink r:id="rId41" w:history="1">
        <w:r w:rsidRPr="00BD75B1">
          <w:rPr>
            <w:color w:val="000000" w:themeColor="text1"/>
            <w:sz w:val="24"/>
            <w:szCs w:val="24"/>
          </w:rPr>
          <w:t>3.1.8</w:t>
        </w:r>
      </w:hyperlink>
      <w:r w:rsidRPr="00BD75B1">
        <w:rPr>
          <w:color w:val="000000" w:themeColor="text1"/>
          <w:sz w:val="24"/>
          <w:szCs w:val="24"/>
        </w:rPr>
        <w:t>, могут быть направлены заявителю через МФЦ в соответствии с заключенным соглашением о взаимодействии, если иной способ получения не указан заявителем.</w:t>
      </w:r>
    </w:p>
    <w:p w:rsidR="006B5D53" w:rsidRPr="00BD75B1" w:rsidRDefault="006B5D53" w:rsidP="00BD75B1">
      <w:pPr>
        <w:pStyle w:val="ConsPlusNormal"/>
        <w:spacing w:line="276" w:lineRule="auto"/>
        <w:ind w:firstLine="0"/>
        <w:jc w:val="both"/>
        <w:rPr>
          <w:rFonts w:ascii="Times New Roman" w:hAnsi="Times New Roman" w:cs="Times New Roman"/>
          <w:color w:val="000000" w:themeColor="text1"/>
          <w:sz w:val="24"/>
          <w:szCs w:val="24"/>
        </w:rPr>
      </w:pPr>
      <w:r w:rsidRPr="00BD75B1">
        <w:rPr>
          <w:rFonts w:ascii="Times New Roman" w:hAnsi="Times New Roman" w:cs="Times New Roman"/>
          <w:color w:val="000000" w:themeColor="text1"/>
          <w:sz w:val="24"/>
          <w:szCs w:val="24"/>
        </w:rPr>
        <w:t>3.1.</w:t>
      </w:r>
      <w:r w:rsidR="007C42E0" w:rsidRPr="00BD75B1">
        <w:rPr>
          <w:rFonts w:ascii="Times New Roman" w:hAnsi="Times New Roman" w:cs="Times New Roman"/>
          <w:color w:val="000000" w:themeColor="text1"/>
          <w:sz w:val="24"/>
          <w:szCs w:val="24"/>
        </w:rPr>
        <w:t>11</w:t>
      </w:r>
      <w:r w:rsidRPr="00BD75B1">
        <w:rPr>
          <w:rFonts w:ascii="Times New Roman" w:hAnsi="Times New Roman" w:cs="Times New Roman"/>
          <w:color w:val="000000" w:themeColor="text1"/>
          <w:sz w:val="24"/>
          <w:szCs w:val="24"/>
        </w:rPr>
        <w:t xml:space="preserve">. </w:t>
      </w:r>
      <w:r w:rsidR="00475B57" w:rsidRPr="00BD75B1">
        <w:rPr>
          <w:rFonts w:ascii="Times New Roman" w:hAnsi="Times New Roman" w:cs="Times New Roman"/>
          <w:color w:val="000000" w:themeColor="text1"/>
          <w:sz w:val="24"/>
          <w:szCs w:val="24"/>
        </w:rPr>
        <w:t>Результатом административной процедуры является прием и регистрация заявления и в полном объеме прилагаемых документов, либо их возврат заявителю</w:t>
      </w:r>
      <w:r w:rsidRPr="00BD75B1">
        <w:rPr>
          <w:rFonts w:ascii="Times New Roman" w:hAnsi="Times New Roman" w:cs="Times New Roman"/>
          <w:color w:val="000000" w:themeColor="text1"/>
          <w:sz w:val="24"/>
          <w:szCs w:val="24"/>
        </w:rPr>
        <w:t>.</w:t>
      </w:r>
    </w:p>
    <w:p w:rsidR="00E67D70" w:rsidRPr="00BD75B1" w:rsidRDefault="00E67D70" w:rsidP="00BD75B1">
      <w:pPr>
        <w:pStyle w:val="ConsPlusNormal"/>
        <w:spacing w:line="276" w:lineRule="auto"/>
        <w:ind w:firstLine="0"/>
        <w:outlineLvl w:val="2"/>
        <w:rPr>
          <w:rFonts w:ascii="Times New Roman" w:hAnsi="Times New Roman" w:cs="Times New Roman"/>
          <w:color w:val="000000" w:themeColor="text1"/>
          <w:sz w:val="24"/>
          <w:szCs w:val="24"/>
        </w:rPr>
      </w:pPr>
      <w:bookmarkStart w:id="4" w:name="Par313"/>
      <w:bookmarkStart w:id="5" w:name="Par315"/>
      <w:bookmarkEnd w:id="4"/>
      <w:bookmarkEnd w:id="5"/>
      <w:r w:rsidRPr="00BD75B1">
        <w:rPr>
          <w:rFonts w:ascii="Times New Roman" w:hAnsi="Times New Roman" w:cs="Times New Roman"/>
          <w:color w:val="000000" w:themeColor="text1"/>
          <w:sz w:val="24"/>
          <w:szCs w:val="24"/>
        </w:rPr>
        <w:t xml:space="preserve">3.2. </w:t>
      </w:r>
      <w:r w:rsidR="007C42E0" w:rsidRPr="00BD75B1">
        <w:rPr>
          <w:rFonts w:ascii="Times New Roman" w:hAnsi="Times New Roman" w:cs="Times New Roman"/>
          <w:color w:val="000000" w:themeColor="text1"/>
          <w:sz w:val="24"/>
          <w:szCs w:val="24"/>
        </w:rPr>
        <w:t>Принятие решения о назначении, либо об отказе в назначении компенсации</w:t>
      </w:r>
    </w:p>
    <w:p w:rsidR="007C42E0" w:rsidRPr="00BD75B1" w:rsidRDefault="007C42E0" w:rsidP="00BD75B1">
      <w:pPr>
        <w:spacing w:line="276" w:lineRule="auto"/>
        <w:jc w:val="both"/>
        <w:rPr>
          <w:color w:val="000000" w:themeColor="text1"/>
          <w:sz w:val="24"/>
          <w:szCs w:val="24"/>
        </w:rPr>
      </w:pPr>
      <w:r w:rsidRPr="00BD75B1">
        <w:rPr>
          <w:color w:val="000000" w:themeColor="text1"/>
          <w:sz w:val="24"/>
          <w:szCs w:val="24"/>
        </w:rPr>
        <w:t>3.2.1. Основанием для начала данной административной процедуры является наличие зарегистрированного заявления и документов, необходимых для предоставления услуги.</w:t>
      </w:r>
    </w:p>
    <w:p w:rsidR="007C42E0" w:rsidRPr="00BD75B1" w:rsidRDefault="007C42E0" w:rsidP="00BD75B1">
      <w:pPr>
        <w:spacing w:line="276" w:lineRule="auto"/>
        <w:jc w:val="both"/>
        <w:rPr>
          <w:color w:val="000000" w:themeColor="text1"/>
          <w:sz w:val="24"/>
          <w:szCs w:val="24"/>
        </w:rPr>
      </w:pPr>
      <w:r w:rsidRPr="00BD75B1">
        <w:rPr>
          <w:color w:val="000000" w:themeColor="text1"/>
          <w:sz w:val="24"/>
          <w:szCs w:val="24"/>
        </w:rPr>
        <w:t>3.2.2. По результатам рассмотрения документов специалист уполномоченного органа, ответственный за рассмотрение документов для предоставления услуги, определяет наличие либо отсутствие у заявителя права на предоставление услуги и готовит проект решения о назначении, либо об отказе в назначении компенсации.</w:t>
      </w:r>
    </w:p>
    <w:p w:rsidR="00E532E4" w:rsidRPr="00BD75B1" w:rsidRDefault="00E67D70" w:rsidP="00BD75B1">
      <w:pPr>
        <w:pStyle w:val="ConsPlusNormal"/>
        <w:spacing w:line="276" w:lineRule="auto"/>
        <w:ind w:firstLine="0"/>
        <w:jc w:val="both"/>
        <w:rPr>
          <w:rFonts w:ascii="Times New Roman" w:hAnsi="Times New Roman" w:cs="Times New Roman"/>
          <w:color w:val="000000" w:themeColor="text1"/>
          <w:sz w:val="24"/>
          <w:szCs w:val="24"/>
        </w:rPr>
      </w:pPr>
      <w:r w:rsidRPr="00BD75B1">
        <w:rPr>
          <w:rFonts w:ascii="Times New Roman" w:hAnsi="Times New Roman" w:cs="Times New Roman"/>
          <w:color w:val="000000" w:themeColor="text1"/>
          <w:sz w:val="24"/>
          <w:szCs w:val="24"/>
        </w:rPr>
        <w:t xml:space="preserve">3.2.3. Принятое         решение         оформляется        в    </w:t>
      </w:r>
      <w:r w:rsidR="005D6C61" w:rsidRPr="00BD75B1">
        <w:rPr>
          <w:rFonts w:ascii="Times New Roman" w:hAnsi="Times New Roman" w:cs="Times New Roman"/>
          <w:color w:val="000000" w:themeColor="text1"/>
          <w:sz w:val="24"/>
          <w:szCs w:val="24"/>
        </w:rPr>
        <w:t>дву</w:t>
      </w:r>
      <w:r w:rsidR="00E83E74" w:rsidRPr="00BD75B1">
        <w:rPr>
          <w:rFonts w:ascii="Times New Roman" w:hAnsi="Times New Roman" w:cs="Times New Roman"/>
          <w:color w:val="000000" w:themeColor="text1"/>
          <w:sz w:val="24"/>
          <w:szCs w:val="24"/>
        </w:rPr>
        <w:t>х экземплярах, один из которых передается в МКУ «Бухгалтерская служба</w:t>
      </w:r>
      <w:r w:rsidR="00D06157" w:rsidRPr="00BD75B1">
        <w:rPr>
          <w:rFonts w:ascii="Times New Roman" w:hAnsi="Times New Roman" w:cs="Times New Roman"/>
          <w:color w:val="000000" w:themeColor="text1"/>
          <w:sz w:val="24"/>
          <w:szCs w:val="24"/>
        </w:rPr>
        <w:t xml:space="preserve"> учреждений образования</w:t>
      </w:r>
      <w:r w:rsidR="00E83E74" w:rsidRPr="00BD75B1">
        <w:rPr>
          <w:rFonts w:ascii="Times New Roman" w:hAnsi="Times New Roman" w:cs="Times New Roman"/>
          <w:color w:val="000000" w:themeColor="text1"/>
          <w:sz w:val="24"/>
          <w:szCs w:val="24"/>
        </w:rPr>
        <w:t xml:space="preserve">», другой в образовательную организацию для вручения под роспись заявителю. </w:t>
      </w:r>
    </w:p>
    <w:p w:rsidR="00E67D70" w:rsidRPr="00BD75B1" w:rsidRDefault="00E67D70" w:rsidP="00BD75B1">
      <w:pPr>
        <w:pStyle w:val="ConsPlusNormal"/>
        <w:spacing w:line="276" w:lineRule="auto"/>
        <w:ind w:firstLine="0"/>
        <w:jc w:val="both"/>
        <w:rPr>
          <w:rFonts w:ascii="Times New Roman" w:hAnsi="Times New Roman" w:cs="Times New Roman"/>
          <w:color w:val="000000" w:themeColor="text1"/>
          <w:sz w:val="24"/>
          <w:szCs w:val="24"/>
        </w:rPr>
      </w:pPr>
      <w:r w:rsidRPr="00BD75B1">
        <w:rPr>
          <w:rFonts w:ascii="Times New Roman" w:hAnsi="Times New Roman" w:cs="Times New Roman"/>
          <w:color w:val="000000" w:themeColor="text1"/>
          <w:sz w:val="24"/>
          <w:szCs w:val="24"/>
        </w:rPr>
        <w:t xml:space="preserve">3.2.4. Срок исполнения данной административной процедуры </w:t>
      </w:r>
      <w:r w:rsidR="007C42E0" w:rsidRPr="00BD75B1">
        <w:rPr>
          <w:rFonts w:ascii="Times New Roman" w:hAnsi="Times New Roman" w:cs="Times New Roman"/>
          <w:color w:val="000000" w:themeColor="text1"/>
          <w:sz w:val="24"/>
          <w:szCs w:val="24"/>
        </w:rPr>
        <w:t>–</w:t>
      </w:r>
      <w:r w:rsidRPr="00BD75B1">
        <w:rPr>
          <w:rFonts w:ascii="Times New Roman" w:hAnsi="Times New Roman" w:cs="Times New Roman"/>
          <w:color w:val="000000" w:themeColor="text1"/>
          <w:sz w:val="24"/>
          <w:szCs w:val="24"/>
        </w:rPr>
        <w:t xml:space="preserve"> </w:t>
      </w:r>
      <w:r w:rsidR="007C42E0" w:rsidRPr="00BD75B1">
        <w:rPr>
          <w:rFonts w:ascii="Times New Roman" w:hAnsi="Times New Roman" w:cs="Times New Roman"/>
          <w:color w:val="000000" w:themeColor="text1"/>
          <w:sz w:val="24"/>
          <w:szCs w:val="24"/>
        </w:rPr>
        <w:t>10 рабочих</w:t>
      </w:r>
      <w:r w:rsidRPr="00BD75B1">
        <w:rPr>
          <w:rFonts w:ascii="Times New Roman" w:hAnsi="Times New Roman" w:cs="Times New Roman"/>
          <w:b/>
          <w:color w:val="000000" w:themeColor="text1"/>
          <w:sz w:val="24"/>
          <w:szCs w:val="24"/>
        </w:rPr>
        <w:t xml:space="preserve"> дн</w:t>
      </w:r>
      <w:r w:rsidR="00E934EA" w:rsidRPr="00BD75B1">
        <w:rPr>
          <w:rFonts w:ascii="Times New Roman" w:hAnsi="Times New Roman" w:cs="Times New Roman"/>
          <w:b/>
          <w:color w:val="000000" w:themeColor="text1"/>
          <w:sz w:val="24"/>
          <w:szCs w:val="24"/>
        </w:rPr>
        <w:t>ей</w:t>
      </w:r>
      <w:r w:rsidRPr="00BD75B1">
        <w:rPr>
          <w:rFonts w:ascii="Times New Roman" w:hAnsi="Times New Roman" w:cs="Times New Roman"/>
          <w:color w:val="000000" w:themeColor="text1"/>
          <w:sz w:val="24"/>
          <w:szCs w:val="24"/>
        </w:rPr>
        <w:t xml:space="preserve"> со дня </w:t>
      </w:r>
      <w:r w:rsidRPr="00BD75B1">
        <w:rPr>
          <w:rFonts w:ascii="Times New Roman" w:hAnsi="Times New Roman" w:cs="Times New Roman"/>
          <w:color w:val="000000" w:themeColor="text1"/>
          <w:sz w:val="24"/>
          <w:szCs w:val="24"/>
        </w:rPr>
        <w:lastRenderedPageBreak/>
        <w:t>получения всех необходимых для предоставления услуги документов, в том числе полученных в рамках межведомственного информационного взаимодействия.</w:t>
      </w:r>
    </w:p>
    <w:p w:rsidR="00AB1C27" w:rsidRPr="00BD75B1" w:rsidRDefault="00D32E03" w:rsidP="00BD75B1">
      <w:pPr>
        <w:pStyle w:val="ConsPlusNormal"/>
        <w:spacing w:line="276" w:lineRule="auto"/>
        <w:ind w:firstLine="0"/>
        <w:jc w:val="both"/>
        <w:rPr>
          <w:rFonts w:ascii="Times New Roman" w:hAnsi="Times New Roman" w:cs="Times New Roman"/>
          <w:color w:val="000000" w:themeColor="text1"/>
          <w:sz w:val="24"/>
          <w:szCs w:val="24"/>
        </w:rPr>
      </w:pPr>
      <w:r w:rsidRPr="00BD75B1">
        <w:rPr>
          <w:rFonts w:ascii="Times New Roman" w:hAnsi="Times New Roman" w:cs="Times New Roman"/>
          <w:color w:val="000000" w:themeColor="text1"/>
          <w:sz w:val="24"/>
          <w:szCs w:val="24"/>
        </w:rPr>
        <w:t>3.3.</w:t>
      </w:r>
      <w:r w:rsidR="00AB1C27" w:rsidRPr="00BD75B1">
        <w:rPr>
          <w:rFonts w:ascii="Times New Roman" w:hAnsi="Times New Roman" w:cs="Times New Roman"/>
          <w:color w:val="000000" w:themeColor="text1"/>
          <w:sz w:val="24"/>
          <w:szCs w:val="24"/>
        </w:rPr>
        <w:t>Уведомление заявителя о принятом решении.</w:t>
      </w:r>
    </w:p>
    <w:p w:rsidR="00AB1C27" w:rsidRPr="00BD75B1" w:rsidRDefault="00AB1C27" w:rsidP="00BD7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000000" w:themeColor="text1"/>
          <w:sz w:val="24"/>
          <w:szCs w:val="24"/>
        </w:rPr>
      </w:pPr>
      <w:r w:rsidRPr="00BD75B1">
        <w:rPr>
          <w:color w:val="000000" w:themeColor="text1"/>
          <w:sz w:val="24"/>
          <w:szCs w:val="24"/>
        </w:rPr>
        <w:t>3.3.1. Основанием для начала данной административной процедуры является</w:t>
      </w:r>
      <w:r w:rsidR="00BD75B1">
        <w:rPr>
          <w:color w:val="000000" w:themeColor="text1"/>
          <w:sz w:val="24"/>
          <w:szCs w:val="24"/>
        </w:rPr>
        <w:t xml:space="preserve"> </w:t>
      </w:r>
      <w:r w:rsidRPr="00BD75B1">
        <w:rPr>
          <w:color w:val="000000" w:themeColor="text1"/>
          <w:sz w:val="24"/>
          <w:szCs w:val="24"/>
        </w:rPr>
        <w:t>решение  о  назначении  (отказе в назначении) компенсации, подписанное начальником отдела по образованию.</w:t>
      </w:r>
    </w:p>
    <w:p w:rsidR="00AB1C27" w:rsidRPr="00BD75B1" w:rsidRDefault="00AB1C27" w:rsidP="00BD75B1">
      <w:pPr>
        <w:spacing w:line="276" w:lineRule="auto"/>
        <w:jc w:val="both"/>
        <w:rPr>
          <w:color w:val="000000" w:themeColor="text1"/>
          <w:sz w:val="24"/>
          <w:szCs w:val="24"/>
        </w:rPr>
      </w:pPr>
      <w:r w:rsidRPr="00BD75B1">
        <w:rPr>
          <w:color w:val="000000" w:themeColor="text1"/>
          <w:sz w:val="24"/>
          <w:szCs w:val="24"/>
        </w:rPr>
        <w:t>3.3.2. В течение 10 рабочих дней со дня вынесения соответствующего решения уполномоченный орган в письменной форме извещает заявителя о принятом решении и разъясняет порядок его обжалования.</w:t>
      </w:r>
    </w:p>
    <w:p w:rsidR="00AB1C27" w:rsidRPr="00BD75B1" w:rsidRDefault="00AB1C27" w:rsidP="00BD75B1">
      <w:pPr>
        <w:spacing w:line="276" w:lineRule="auto"/>
        <w:ind w:firstLine="547"/>
        <w:jc w:val="both"/>
        <w:rPr>
          <w:color w:val="000000" w:themeColor="text1"/>
          <w:sz w:val="24"/>
          <w:szCs w:val="24"/>
        </w:rPr>
      </w:pPr>
      <w:r w:rsidRPr="00BD75B1">
        <w:rPr>
          <w:color w:val="000000" w:themeColor="text1"/>
          <w:sz w:val="24"/>
          <w:szCs w:val="24"/>
        </w:rPr>
        <w:t>При обращении заявителя для предоставления услуги через МФЦ специалист уполномоченного органа направляет указанное выше извещение в МФЦ в день принятия решения о назначении (отказе в назначении) для направления заявителю в соответствии с заключенным соглашением о взаимодействии, если иной способ получения не указан заявителем.</w:t>
      </w:r>
    </w:p>
    <w:p w:rsidR="00E67D70" w:rsidRPr="00BD75B1" w:rsidRDefault="00E67D70" w:rsidP="00BD75B1">
      <w:pPr>
        <w:pStyle w:val="ConsPlusNormal"/>
        <w:spacing w:line="276" w:lineRule="auto"/>
        <w:ind w:firstLine="0"/>
        <w:jc w:val="both"/>
        <w:rPr>
          <w:rFonts w:ascii="Times New Roman" w:hAnsi="Times New Roman" w:cs="Times New Roman"/>
          <w:color w:val="000000" w:themeColor="text1"/>
          <w:sz w:val="24"/>
          <w:szCs w:val="24"/>
        </w:rPr>
      </w:pPr>
    </w:p>
    <w:p w:rsidR="00E67D70" w:rsidRDefault="00E67D70" w:rsidP="00E934EA">
      <w:pPr>
        <w:pStyle w:val="ConsPlusNormal"/>
        <w:ind w:firstLine="0"/>
        <w:jc w:val="center"/>
        <w:outlineLvl w:val="1"/>
        <w:rPr>
          <w:rFonts w:ascii="Times New Roman" w:hAnsi="Times New Roman" w:cs="Times New Roman"/>
          <w:sz w:val="24"/>
          <w:szCs w:val="24"/>
        </w:rPr>
      </w:pPr>
      <w:r w:rsidRPr="00A8005F">
        <w:rPr>
          <w:rFonts w:ascii="Times New Roman" w:hAnsi="Times New Roman" w:cs="Times New Roman"/>
          <w:sz w:val="24"/>
          <w:szCs w:val="24"/>
        </w:rPr>
        <w:t xml:space="preserve">4. Формы </w:t>
      </w:r>
      <w:proofErr w:type="gramStart"/>
      <w:r w:rsidRPr="00A8005F">
        <w:rPr>
          <w:rFonts w:ascii="Times New Roman" w:hAnsi="Times New Roman" w:cs="Times New Roman"/>
          <w:sz w:val="24"/>
          <w:szCs w:val="24"/>
        </w:rPr>
        <w:t>контроля за</w:t>
      </w:r>
      <w:proofErr w:type="gramEnd"/>
      <w:r w:rsidRPr="00A8005F">
        <w:rPr>
          <w:rFonts w:ascii="Times New Roman" w:hAnsi="Times New Roman" w:cs="Times New Roman"/>
          <w:sz w:val="24"/>
          <w:szCs w:val="24"/>
        </w:rPr>
        <w:t xml:space="preserve"> исполнением</w:t>
      </w:r>
      <w:r w:rsidR="00E70E84">
        <w:rPr>
          <w:rFonts w:ascii="Times New Roman" w:hAnsi="Times New Roman" w:cs="Times New Roman"/>
          <w:sz w:val="24"/>
          <w:szCs w:val="24"/>
        </w:rPr>
        <w:t xml:space="preserve"> </w:t>
      </w:r>
      <w:r w:rsidRPr="00A8005F">
        <w:rPr>
          <w:rFonts w:ascii="Times New Roman" w:hAnsi="Times New Roman" w:cs="Times New Roman"/>
          <w:sz w:val="24"/>
          <w:szCs w:val="24"/>
        </w:rPr>
        <w:t>Административного регламента</w:t>
      </w:r>
    </w:p>
    <w:p w:rsidR="00E70E84" w:rsidRPr="00A8005F" w:rsidRDefault="00E70E84" w:rsidP="008363D9">
      <w:pPr>
        <w:pStyle w:val="ConsPlusNormal"/>
        <w:ind w:firstLine="0"/>
        <w:jc w:val="both"/>
        <w:outlineLvl w:val="1"/>
        <w:rPr>
          <w:rFonts w:ascii="Times New Roman" w:hAnsi="Times New Roman" w:cs="Times New Roman"/>
          <w:sz w:val="24"/>
          <w:szCs w:val="24"/>
        </w:rPr>
      </w:pPr>
    </w:p>
    <w:p w:rsidR="00E70E84" w:rsidRPr="00BD75B1" w:rsidRDefault="00E67D70" w:rsidP="00BD75B1">
      <w:pPr>
        <w:spacing w:line="276" w:lineRule="auto"/>
        <w:jc w:val="both"/>
        <w:rPr>
          <w:sz w:val="24"/>
          <w:szCs w:val="24"/>
        </w:rPr>
      </w:pPr>
      <w:r w:rsidRPr="00BD75B1">
        <w:rPr>
          <w:sz w:val="24"/>
          <w:szCs w:val="24"/>
        </w:rPr>
        <w:t>4.1</w:t>
      </w:r>
      <w:r w:rsidR="00450101" w:rsidRPr="00BD75B1">
        <w:rPr>
          <w:sz w:val="24"/>
          <w:szCs w:val="24"/>
        </w:rPr>
        <w:t xml:space="preserve">. </w:t>
      </w:r>
      <w:r w:rsidR="00AB1C27" w:rsidRPr="00BD75B1">
        <w:rPr>
          <w:sz w:val="24"/>
          <w:szCs w:val="24"/>
        </w:rPr>
        <w:t xml:space="preserve">Текущий </w:t>
      </w:r>
      <w:proofErr w:type="gramStart"/>
      <w:r w:rsidR="00AB1C27" w:rsidRPr="00BD75B1">
        <w:rPr>
          <w:sz w:val="24"/>
          <w:szCs w:val="24"/>
        </w:rPr>
        <w:t>контроль за</w:t>
      </w:r>
      <w:proofErr w:type="gramEnd"/>
      <w:r w:rsidR="00AB1C27" w:rsidRPr="00BD75B1">
        <w:rPr>
          <w:sz w:val="24"/>
          <w:szCs w:val="24"/>
        </w:rPr>
        <w:t xml:space="preserve"> соблюдением последовательности действий, определенных административными процедурами по предоставлению услуги, принятием решений уполномоченными лицами осуществляет руководитель уполномоченного органа путем проведения проверок соблюдения и исполнения уполномоченными должностными лицами уполномоченного органа положений настоящего Административного регламента, иных нормативных правовых актов, содержащих нормы, регулирующие деятельность по исполнению услуги.</w:t>
      </w:r>
    </w:p>
    <w:p w:rsidR="00E70E84" w:rsidRPr="00BD75B1" w:rsidRDefault="00E70E84" w:rsidP="00BD75B1">
      <w:pPr>
        <w:autoSpaceDE w:val="0"/>
        <w:autoSpaceDN w:val="0"/>
        <w:adjustRightInd w:val="0"/>
        <w:spacing w:line="276" w:lineRule="auto"/>
        <w:ind w:firstLine="540"/>
        <w:jc w:val="both"/>
        <w:rPr>
          <w:sz w:val="24"/>
          <w:szCs w:val="24"/>
        </w:rPr>
      </w:pPr>
      <w:r w:rsidRPr="00BD75B1">
        <w:rPr>
          <w:sz w:val="24"/>
          <w:szCs w:val="24"/>
        </w:rPr>
        <w:t>Проверки могут быть плановыми (осуществляться на основании ежегодных планов работы Отдела по образованию)  и внеплановыми. Проверка также может проводиться по конкретному обращению заявителя.</w:t>
      </w:r>
    </w:p>
    <w:p w:rsidR="00AB1C27" w:rsidRPr="00BD75B1" w:rsidRDefault="00450101" w:rsidP="00BD75B1">
      <w:pPr>
        <w:pStyle w:val="ConsPlusNormal"/>
        <w:spacing w:line="276" w:lineRule="auto"/>
        <w:ind w:firstLine="0"/>
        <w:jc w:val="center"/>
        <w:outlineLvl w:val="1"/>
        <w:rPr>
          <w:rFonts w:ascii="Times New Roman" w:hAnsi="Times New Roman" w:cs="Times New Roman"/>
          <w:sz w:val="24"/>
          <w:szCs w:val="24"/>
        </w:rPr>
      </w:pPr>
      <w:r w:rsidRPr="00BD75B1">
        <w:rPr>
          <w:rFonts w:ascii="Times New Roman" w:hAnsi="Times New Roman" w:cs="Times New Roman"/>
          <w:sz w:val="24"/>
          <w:szCs w:val="24"/>
        </w:rPr>
        <w:t>4.2.</w:t>
      </w:r>
      <w:r w:rsidR="00E70E84" w:rsidRPr="00BD75B1">
        <w:rPr>
          <w:rFonts w:ascii="Times New Roman" w:hAnsi="Times New Roman" w:cs="Times New Roman"/>
          <w:sz w:val="24"/>
          <w:szCs w:val="24"/>
        </w:rPr>
        <w:t xml:space="preserve"> Порядок и периодичность осуществления плановых и внеплановых проверок при осуществлении </w:t>
      </w:r>
      <w:proofErr w:type="gramStart"/>
      <w:r w:rsidR="00E70E84" w:rsidRPr="00BD75B1">
        <w:rPr>
          <w:rFonts w:ascii="Times New Roman" w:hAnsi="Times New Roman" w:cs="Times New Roman"/>
          <w:sz w:val="24"/>
          <w:szCs w:val="24"/>
        </w:rPr>
        <w:t>контроля за</w:t>
      </w:r>
      <w:proofErr w:type="gramEnd"/>
      <w:r w:rsidR="00E70E84" w:rsidRPr="00BD75B1">
        <w:rPr>
          <w:rFonts w:ascii="Times New Roman" w:hAnsi="Times New Roman" w:cs="Times New Roman"/>
          <w:sz w:val="24"/>
          <w:szCs w:val="24"/>
        </w:rPr>
        <w:t xml:space="preserve"> исполнением положений </w:t>
      </w:r>
      <w:r w:rsidR="00AB1C27" w:rsidRPr="00BD75B1">
        <w:rPr>
          <w:rFonts w:ascii="Times New Roman" w:hAnsi="Times New Roman" w:cs="Times New Roman"/>
          <w:sz w:val="24"/>
          <w:szCs w:val="24"/>
        </w:rPr>
        <w:t>Административного регламента</w:t>
      </w:r>
    </w:p>
    <w:p w:rsidR="00E70E84" w:rsidRPr="00484F65" w:rsidRDefault="00E70E84" w:rsidP="008363D9">
      <w:pPr>
        <w:autoSpaceDE w:val="0"/>
        <w:autoSpaceDN w:val="0"/>
        <w:adjustRightInd w:val="0"/>
        <w:ind w:firstLine="540"/>
        <w:jc w:val="both"/>
        <w:outlineLvl w:val="1"/>
        <w:rPr>
          <w:sz w:val="24"/>
          <w:szCs w:val="24"/>
        </w:rPr>
      </w:pPr>
      <w:proofErr w:type="gramStart"/>
      <w:r w:rsidRPr="00484F65">
        <w:rPr>
          <w:sz w:val="24"/>
          <w:szCs w:val="24"/>
        </w:rPr>
        <w:t>Контроль за</w:t>
      </w:r>
      <w:proofErr w:type="gramEnd"/>
      <w:r w:rsidRPr="00484F65">
        <w:rPr>
          <w:sz w:val="24"/>
          <w:szCs w:val="24"/>
        </w:rPr>
        <w:t xml:space="preserve"> полнотой и качеством предоставления услуг</w:t>
      </w:r>
      <w:r w:rsidR="00450101">
        <w:rPr>
          <w:sz w:val="24"/>
          <w:szCs w:val="24"/>
        </w:rPr>
        <w:t>и</w:t>
      </w:r>
      <w:r w:rsidRPr="00484F65">
        <w:rPr>
          <w:sz w:val="24"/>
          <w:szCs w:val="24"/>
        </w:rPr>
        <w:t xml:space="preserve"> включает в себя проведение проверок, выявление и устранение нарушений, рассмотрение, принятие решений и подготовку ответов на обращения заявителей, содержащие жалобы на решения, действия (бездействие) должностных лиц.</w:t>
      </w:r>
    </w:p>
    <w:p w:rsidR="00E70E84" w:rsidRPr="00484F65" w:rsidRDefault="00E70E84" w:rsidP="008363D9">
      <w:pPr>
        <w:autoSpaceDE w:val="0"/>
        <w:autoSpaceDN w:val="0"/>
        <w:adjustRightInd w:val="0"/>
        <w:ind w:firstLine="540"/>
        <w:jc w:val="both"/>
        <w:outlineLvl w:val="1"/>
        <w:rPr>
          <w:sz w:val="24"/>
          <w:szCs w:val="24"/>
        </w:rPr>
      </w:pPr>
      <w:r w:rsidRPr="00484F65">
        <w:rPr>
          <w:sz w:val="24"/>
          <w:szCs w:val="24"/>
        </w:rPr>
        <w:t>Для проведения проверки пол</w:t>
      </w:r>
      <w:r w:rsidR="00450101">
        <w:rPr>
          <w:sz w:val="24"/>
          <w:szCs w:val="24"/>
        </w:rPr>
        <w:t>ноты и качества предоставления у</w:t>
      </w:r>
      <w:r w:rsidRPr="00484F65">
        <w:rPr>
          <w:sz w:val="24"/>
          <w:szCs w:val="24"/>
        </w:rPr>
        <w:t>слуги руководителем формируется комиссия.</w:t>
      </w:r>
    </w:p>
    <w:p w:rsidR="00E70E84" w:rsidRPr="00484F65" w:rsidRDefault="00E70E84" w:rsidP="008363D9">
      <w:pPr>
        <w:autoSpaceDE w:val="0"/>
        <w:autoSpaceDN w:val="0"/>
        <w:adjustRightInd w:val="0"/>
        <w:ind w:firstLine="540"/>
        <w:jc w:val="both"/>
        <w:outlineLvl w:val="1"/>
        <w:rPr>
          <w:sz w:val="24"/>
          <w:szCs w:val="24"/>
        </w:rPr>
      </w:pPr>
      <w:r w:rsidRPr="00484F65">
        <w:rPr>
          <w:sz w:val="24"/>
          <w:szCs w:val="24"/>
        </w:rPr>
        <w:t>Результаты деятельности комиссии оформляются протоколом, в котором отмечаются выявленные недостатки и предложения по их устранению.</w:t>
      </w:r>
    </w:p>
    <w:p w:rsidR="00E70E84" w:rsidRPr="00FD4668" w:rsidRDefault="00450101" w:rsidP="008363D9">
      <w:pPr>
        <w:pStyle w:val="20"/>
        <w:autoSpaceDE w:val="0"/>
        <w:autoSpaceDN w:val="0"/>
        <w:adjustRightInd w:val="0"/>
        <w:spacing w:after="0" w:line="240" w:lineRule="auto"/>
        <w:ind w:left="0"/>
        <w:jc w:val="both"/>
        <w:outlineLvl w:val="1"/>
        <w:rPr>
          <w:sz w:val="24"/>
          <w:szCs w:val="24"/>
        </w:rPr>
      </w:pPr>
      <w:r>
        <w:rPr>
          <w:sz w:val="24"/>
          <w:szCs w:val="24"/>
        </w:rPr>
        <w:t>4.3.Ответственность исполнителя (</w:t>
      </w:r>
      <w:r w:rsidR="00E70E84" w:rsidRPr="00FD4668">
        <w:rPr>
          <w:sz w:val="24"/>
          <w:szCs w:val="24"/>
        </w:rPr>
        <w:t xml:space="preserve">муниципального служащего или иных должностных лиц) за решения и действия (бездействие), принимаемые (осуществляемые) в ходе </w:t>
      </w:r>
      <w:r>
        <w:rPr>
          <w:sz w:val="24"/>
          <w:szCs w:val="24"/>
        </w:rPr>
        <w:t>п</w:t>
      </w:r>
      <w:r w:rsidR="00E70E84" w:rsidRPr="00FD4668">
        <w:rPr>
          <w:sz w:val="24"/>
          <w:szCs w:val="24"/>
        </w:rPr>
        <w:t>редоставления услуги</w:t>
      </w:r>
      <w:r>
        <w:rPr>
          <w:sz w:val="24"/>
          <w:szCs w:val="24"/>
        </w:rPr>
        <w:t>.</w:t>
      </w:r>
    </w:p>
    <w:p w:rsidR="00E70E84" w:rsidRPr="00484F65" w:rsidRDefault="00E70E84" w:rsidP="008363D9">
      <w:pPr>
        <w:autoSpaceDE w:val="0"/>
        <w:autoSpaceDN w:val="0"/>
        <w:adjustRightInd w:val="0"/>
        <w:ind w:firstLine="540"/>
        <w:jc w:val="both"/>
        <w:outlineLvl w:val="1"/>
        <w:rPr>
          <w:sz w:val="24"/>
          <w:szCs w:val="24"/>
        </w:rPr>
      </w:pPr>
      <w:r w:rsidRPr="00FD4668">
        <w:rPr>
          <w:sz w:val="24"/>
          <w:szCs w:val="24"/>
        </w:rPr>
        <w:tab/>
        <w:t>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w:t>
      </w:r>
      <w:r w:rsidRPr="00484F65">
        <w:rPr>
          <w:sz w:val="24"/>
          <w:szCs w:val="24"/>
        </w:rPr>
        <w:t xml:space="preserve"> законодательством Российской Федерации.</w:t>
      </w:r>
    </w:p>
    <w:p w:rsidR="00E67D70" w:rsidRPr="00A8005F" w:rsidRDefault="00E67D70" w:rsidP="008363D9">
      <w:pPr>
        <w:pStyle w:val="ConsPlusNormal"/>
        <w:ind w:firstLine="540"/>
        <w:jc w:val="both"/>
        <w:rPr>
          <w:rFonts w:ascii="Times New Roman" w:hAnsi="Times New Roman" w:cs="Times New Roman"/>
          <w:sz w:val="24"/>
          <w:szCs w:val="24"/>
        </w:rPr>
      </w:pPr>
    </w:p>
    <w:p w:rsidR="00E67D70" w:rsidRPr="00A8005F" w:rsidRDefault="00E67D70" w:rsidP="008363D9">
      <w:pPr>
        <w:pStyle w:val="ConsPlusNormal"/>
        <w:ind w:firstLine="0"/>
        <w:jc w:val="both"/>
        <w:outlineLvl w:val="1"/>
        <w:rPr>
          <w:rFonts w:ascii="Times New Roman" w:hAnsi="Times New Roman" w:cs="Times New Roman"/>
          <w:sz w:val="24"/>
          <w:szCs w:val="24"/>
        </w:rPr>
      </w:pPr>
      <w:r w:rsidRPr="00A8005F">
        <w:rPr>
          <w:rFonts w:ascii="Times New Roman" w:hAnsi="Times New Roman" w:cs="Times New Roman"/>
          <w:sz w:val="24"/>
          <w:szCs w:val="24"/>
        </w:rPr>
        <w:t>5. Досудебный (внесудебный) порядок обжалования решений</w:t>
      </w:r>
      <w:r w:rsidR="00450101">
        <w:rPr>
          <w:rFonts w:ascii="Times New Roman" w:hAnsi="Times New Roman" w:cs="Times New Roman"/>
          <w:sz w:val="24"/>
          <w:szCs w:val="24"/>
        </w:rPr>
        <w:t xml:space="preserve"> </w:t>
      </w:r>
      <w:r w:rsidRPr="00A8005F">
        <w:rPr>
          <w:rFonts w:ascii="Times New Roman" w:hAnsi="Times New Roman" w:cs="Times New Roman"/>
          <w:sz w:val="24"/>
          <w:szCs w:val="24"/>
        </w:rPr>
        <w:t>и действий (бездействия) органа,</w:t>
      </w:r>
      <w:r w:rsidR="00450101">
        <w:rPr>
          <w:rFonts w:ascii="Times New Roman" w:hAnsi="Times New Roman" w:cs="Times New Roman"/>
          <w:sz w:val="24"/>
          <w:szCs w:val="24"/>
        </w:rPr>
        <w:t xml:space="preserve"> </w:t>
      </w:r>
      <w:r w:rsidRPr="00A8005F">
        <w:rPr>
          <w:rFonts w:ascii="Times New Roman" w:hAnsi="Times New Roman" w:cs="Times New Roman"/>
          <w:sz w:val="24"/>
          <w:szCs w:val="24"/>
        </w:rPr>
        <w:t>предоставляющего услугу, а также</w:t>
      </w:r>
      <w:r w:rsidR="00450101">
        <w:rPr>
          <w:rFonts w:ascii="Times New Roman" w:hAnsi="Times New Roman" w:cs="Times New Roman"/>
          <w:sz w:val="24"/>
          <w:szCs w:val="24"/>
        </w:rPr>
        <w:t xml:space="preserve"> </w:t>
      </w:r>
      <w:r w:rsidRPr="00A8005F">
        <w:rPr>
          <w:rFonts w:ascii="Times New Roman" w:hAnsi="Times New Roman" w:cs="Times New Roman"/>
          <w:sz w:val="24"/>
          <w:szCs w:val="24"/>
        </w:rPr>
        <w:t>должностных лиц,</w:t>
      </w:r>
      <w:r w:rsidR="00450101">
        <w:rPr>
          <w:rFonts w:ascii="Times New Roman" w:hAnsi="Times New Roman" w:cs="Times New Roman"/>
          <w:sz w:val="24"/>
          <w:szCs w:val="24"/>
        </w:rPr>
        <w:t xml:space="preserve"> </w:t>
      </w:r>
      <w:r w:rsidRPr="00A8005F">
        <w:rPr>
          <w:rFonts w:ascii="Times New Roman" w:hAnsi="Times New Roman" w:cs="Times New Roman"/>
          <w:sz w:val="24"/>
          <w:szCs w:val="24"/>
        </w:rPr>
        <w:t>муниципальных служащих</w:t>
      </w:r>
    </w:p>
    <w:p w:rsidR="00E67D70" w:rsidRPr="00A8005F" w:rsidRDefault="00E67D70" w:rsidP="008363D9">
      <w:pPr>
        <w:pStyle w:val="ConsPlusNormal"/>
        <w:ind w:firstLine="540"/>
        <w:jc w:val="both"/>
        <w:rPr>
          <w:rFonts w:ascii="Times New Roman" w:hAnsi="Times New Roman" w:cs="Times New Roman"/>
          <w:sz w:val="24"/>
          <w:szCs w:val="24"/>
        </w:rPr>
      </w:pPr>
    </w:p>
    <w:p w:rsidR="00450101" w:rsidRDefault="00450101" w:rsidP="008363D9">
      <w:pPr>
        <w:jc w:val="both"/>
        <w:rPr>
          <w:sz w:val="24"/>
          <w:szCs w:val="24"/>
        </w:rPr>
      </w:pPr>
      <w:r>
        <w:rPr>
          <w:sz w:val="24"/>
          <w:szCs w:val="24"/>
        </w:rPr>
        <w:lastRenderedPageBreak/>
        <w:t>5.</w:t>
      </w:r>
      <w:r w:rsidRPr="00484F65">
        <w:rPr>
          <w:sz w:val="24"/>
          <w:szCs w:val="24"/>
        </w:rPr>
        <w:t xml:space="preserve">1. Получатели </w:t>
      </w:r>
      <w:r>
        <w:rPr>
          <w:sz w:val="24"/>
          <w:szCs w:val="24"/>
        </w:rPr>
        <w:t>у</w:t>
      </w:r>
      <w:r w:rsidRPr="00484F65">
        <w:rPr>
          <w:sz w:val="24"/>
          <w:szCs w:val="24"/>
        </w:rPr>
        <w:t xml:space="preserve">слуги имеют право на обжалование решений, принятых в ходе предоставления </w:t>
      </w:r>
      <w:r>
        <w:rPr>
          <w:sz w:val="24"/>
          <w:szCs w:val="24"/>
        </w:rPr>
        <w:t>у</w:t>
      </w:r>
      <w:r w:rsidRPr="00484F65">
        <w:rPr>
          <w:sz w:val="24"/>
          <w:szCs w:val="24"/>
        </w:rPr>
        <w:t xml:space="preserve">слуги, действий или бездействия должностных лиц в досудебном порядке путем обращения с </w:t>
      </w:r>
      <w:proofErr w:type="gramStart"/>
      <w:r w:rsidRPr="00484F65">
        <w:rPr>
          <w:sz w:val="24"/>
          <w:szCs w:val="24"/>
        </w:rPr>
        <w:t>жалобой</w:t>
      </w:r>
      <w:proofErr w:type="gramEnd"/>
      <w:r w:rsidRPr="00484F65">
        <w:rPr>
          <w:sz w:val="24"/>
          <w:szCs w:val="24"/>
        </w:rPr>
        <w:t xml:space="preserve"> в том числе в следующих случаях:</w:t>
      </w:r>
    </w:p>
    <w:p w:rsidR="00CF4B80" w:rsidRPr="00484F65" w:rsidRDefault="00CF4B80" w:rsidP="008363D9">
      <w:pPr>
        <w:jc w:val="both"/>
        <w:rPr>
          <w:sz w:val="24"/>
          <w:szCs w:val="24"/>
        </w:rPr>
      </w:pPr>
      <w:r>
        <w:rPr>
          <w:sz w:val="24"/>
          <w:szCs w:val="24"/>
        </w:rPr>
        <w:t xml:space="preserve">         1) нарушение срока регистрации запроса заявителя о предоставлении государственной услуги;</w:t>
      </w:r>
    </w:p>
    <w:p w:rsidR="00450101" w:rsidRPr="00484F65" w:rsidRDefault="00CF4B80" w:rsidP="008363D9">
      <w:pPr>
        <w:ind w:firstLine="539"/>
        <w:jc w:val="both"/>
        <w:rPr>
          <w:sz w:val="24"/>
          <w:szCs w:val="24"/>
        </w:rPr>
      </w:pPr>
      <w:r>
        <w:rPr>
          <w:sz w:val="24"/>
          <w:szCs w:val="24"/>
        </w:rPr>
        <w:t>2</w:t>
      </w:r>
      <w:r w:rsidR="00450101" w:rsidRPr="00484F65">
        <w:rPr>
          <w:sz w:val="24"/>
          <w:szCs w:val="24"/>
        </w:rPr>
        <w:t xml:space="preserve">) нарушение срока предоставления </w:t>
      </w:r>
      <w:r w:rsidR="00450101">
        <w:rPr>
          <w:sz w:val="24"/>
          <w:szCs w:val="24"/>
        </w:rPr>
        <w:t>у</w:t>
      </w:r>
      <w:r w:rsidR="00450101" w:rsidRPr="00484F65">
        <w:rPr>
          <w:sz w:val="24"/>
          <w:szCs w:val="24"/>
        </w:rPr>
        <w:t>слуги;</w:t>
      </w:r>
    </w:p>
    <w:p w:rsidR="00450101" w:rsidRPr="00484F65" w:rsidRDefault="00CF4B80" w:rsidP="008363D9">
      <w:pPr>
        <w:ind w:firstLine="539"/>
        <w:jc w:val="both"/>
        <w:rPr>
          <w:sz w:val="24"/>
          <w:szCs w:val="24"/>
        </w:rPr>
      </w:pPr>
      <w:r>
        <w:rPr>
          <w:sz w:val="24"/>
          <w:szCs w:val="24"/>
        </w:rPr>
        <w:t>3</w:t>
      </w:r>
      <w:r w:rsidR="00450101">
        <w:rPr>
          <w:sz w:val="24"/>
          <w:szCs w:val="24"/>
        </w:rPr>
        <w:t>)</w:t>
      </w:r>
      <w:r w:rsidR="00450101" w:rsidRPr="00484F65">
        <w:rPr>
          <w:sz w:val="24"/>
          <w:szCs w:val="24"/>
        </w:rPr>
        <w:t xml:space="preserve">требование у заявителя документов, не предусмотренных нормативными правовыми актами Российской Федерации, нормативными правовыми актами Волгоградской области, Николаевского муниципального района  для предоставления </w:t>
      </w:r>
      <w:r w:rsidR="00450101">
        <w:rPr>
          <w:sz w:val="24"/>
          <w:szCs w:val="24"/>
        </w:rPr>
        <w:t>у</w:t>
      </w:r>
      <w:r w:rsidR="00450101" w:rsidRPr="00484F65">
        <w:rPr>
          <w:sz w:val="24"/>
          <w:szCs w:val="24"/>
        </w:rPr>
        <w:t>слуги;</w:t>
      </w:r>
    </w:p>
    <w:p w:rsidR="00450101" w:rsidRPr="00484F65" w:rsidRDefault="00CF4B80" w:rsidP="008363D9">
      <w:pPr>
        <w:ind w:firstLine="539"/>
        <w:jc w:val="both"/>
        <w:rPr>
          <w:sz w:val="24"/>
          <w:szCs w:val="24"/>
        </w:rPr>
      </w:pPr>
      <w:r>
        <w:rPr>
          <w:sz w:val="24"/>
          <w:szCs w:val="24"/>
        </w:rPr>
        <w:t>4</w:t>
      </w:r>
      <w:r w:rsidR="00450101" w:rsidRPr="00484F65">
        <w:rPr>
          <w:sz w:val="24"/>
          <w:szCs w:val="24"/>
        </w:rPr>
        <w:t xml:space="preserve">) отказ в приеме документов, предоставление которых предусмотрено нормативными правовыми актами Российской Федерации, нормативными правовыми актами Волгоградской области, Николаевского муниципального района  для предоставления </w:t>
      </w:r>
      <w:r w:rsidR="00450101">
        <w:rPr>
          <w:sz w:val="24"/>
          <w:szCs w:val="24"/>
        </w:rPr>
        <w:t>услуги</w:t>
      </w:r>
      <w:r w:rsidR="00450101" w:rsidRPr="00484F65">
        <w:rPr>
          <w:sz w:val="24"/>
          <w:szCs w:val="24"/>
        </w:rPr>
        <w:t>;</w:t>
      </w:r>
    </w:p>
    <w:p w:rsidR="00450101" w:rsidRPr="00484F65" w:rsidRDefault="00CF4B80" w:rsidP="008363D9">
      <w:pPr>
        <w:ind w:firstLine="539"/>
        <w:jc w:val="both"/>
        <w:rPr>
          <w:sz w:val="24"/>
          <w:szCs w:val="24"/>
        </w:rPr>
      </w:pPr>
      <w:proofErr w:type="gramStart"/>
      <w:r>
        <w:rPr>
          <w:sz w:val="24"/>
          <w:szCs w:val="24"/>
        </w:rPr>
        <w:t>5</w:t>
      </w:r>
      <w:r w:rsidR="00450101" w:rsidRPr="00484F65">
        <w:rPr>
          <w:sz w:val="24"/>
          <w:szCs w:val="24"/>
        </w:rPr>
        <w:t xml:space="preserve">) отказ в предоставлении </w:t>
      </w:r>
      <w:r w:rsidR="00450101">
        <w:rPr>
          <w:sz w:val="24"/>
          <w:szCs w:val="24"/>
        </w:rPr>
        <w:t>у</w:t>
      </w:r>
      <w:r w:rsidR="00450101" w:rsidRPr="00484F65">
        <w:rPr>
          <w:sz w:val="24"/>
          <w:szCs w:val="24"/>
        </w:rPr>
        <w:t>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Волгоградской области, Николаевского муниципального района;</w:t>
      </w:r>
      <w:proofErr w:type="gramEnd"/>
    </w:p>
    <w:p w:rsidR="00FB3FB1" w:rsidRDefault="00CF4B80" w:rsidP="00FB3FB1">
      <w:pPr>
        <w:ind w:firstLine="539"/>
        <w:jc w:val="both"/>
        <w:rPr>
          <w:sz w:val="24"/>
          <w:szCs w:val="24"/>
        </w:rPr>
      </w:pPr>
      <w:r>
        <w:rPr>
          <w:sz w:val="24"/>
          <w:szCs w:val="24"/>
        </w:rPr>
        <w:t>6</w:t>
      </w:r>
      <w:r w:rsidR="00450101" w:rsidRPr="00484F65">
        <w:rPr>
          <w:sz w:val="24"/>
          <w:szCs w:val="24"/>
        </w:rPr>
        <w:t>) затребование с заявителя при предоставлении услуги платы, не предусмотренной нормативными правовыми актами Российской Федерации, нормативными правовыми актами Волгоградской области, Нико</w:t>
      </w:r>
      <w:r w:rsidR="00FB3FB1">
        <w:rPr>
          <w:sz w:val="24"/>
          <w:szCs w:val="24"/>
        </w:rPr>
        <w:t>лаевского муниципального района.</w:t>
      </w:r>
    </w:p>
    <w:p w:rsidR="00450101" w:rsidRPr="00484F65" w:rsidRDefault="00450101" w:rsidP="00FB3FB1">
      <w:pPr>
        <w:jc w:val="both"/>
        <w:rPr>
          <w:sz w:val="24"/>
          <w:szCs w:val="24"/>
        </w:rPr>
      </w:pPr>
      <w:r>
        <w:rPr>
          <w:sz w:val="24"/>
          <w:szCs w:val="24"/>
        </w:rPr>
        <w:t>5.</w:t>
      </w:r>
      <w:r w:rsidRPr="00484F65">
        <w:rPr>
          <w:sz w:val="24"/>
          <w:szCs w:val="24"/>
        </w:rPr>
        <w:t>2. Требования к порядку подачи и рассмотрения жалобы</w:t>
      </w:r>
    </w:p>
    <w:p w:rsidR="00450101" w:rsidRPr="00484F65" w:rsidRDefault="00450101" w:rsidP="008363D9">
      <w:pPr>
        <w:jc w:val="both"/>
        <w:rPr>
          <w:sz w:val="24"/>
          <w:szCs w:val="24"/>
        </w:rPr>
      </w:pPr>
      <w:r w:rsidRPr="00484F65">
        <w:rPr>
          <w:sz w:val="24"/>
          <w:szCs w:val="24"/>
        </w:rPr>
        <w:t xml:space="preserve">1) Жалоба подается в письменной форме на бумажном носителе, в электронной форме в </w:t>
      </w:r>
      <w:r w:rsidR="00AB69E5">
        <w:rPr>
          <w:sz w:val="24"/>
          <w:szCs w:val="24"/>
        </w:rPr>
        <w:t>орган, предоставляющий у</w:t>
      </w:r>
      <w:r w:rsidRPr="00484F65">
        <w:rPr>
          <w:sz w:val="24"/>
          <w:szCs w:val="24"/>
        </w:rPr>
        <w:t>слугу. Жалобы на решения, принятые руководителем органа, предоставляющего услугу, подаются в администраци</w:t>
      </w:r>
      <w:r w:rsidR="00AB69E5">
        <w:rPr>
          <w:sz w:val="24"/>
          <w:szCs w:val="24"/>
        </w:rPr>
        <w:t>ю</w:t>
      </w:r>
      <w:r w:rsidRPr="00484F65">
        <w:rPr>
          <w:sz w:val="24"/>
          <w:szCs w:val="24"/>
        </w:rPr>
        <w:t xml:space="preserve"> Николаевского муниципального района Волгоградской области.</w:t>
      </w:r>
    </w:p>
    <w:p w:rsidR="00450101" w:rsidRPr="00484F65" w:rsidRDefault="00450101" w:rsidP="008363D9">
      <w:pPr>
        <w:ind w:firstLine="510"/>
        <w:jc w:val="both"/>
        <w:rPr>
          <w:sz w:val="24"/>
          <w:szCs w:val="24"/>
        </w:rPr>
      </w:pPr>
      <w:r w:rsidRPr="00484F65">
        <w:rPr>
          <w:sz w:val="24"/>
          <w:szCs w:val="24"/>
        </w:rPr>
        <w:t>Жалоба должна содержать:</w:t>
      </w:r>
    </w:p>
    <w:p w:rsidR="00450101" w:rsidRPr="00484F65" w:rsidRDefault="00450101" w:rsidP="008363D9">
      <w:pPr>
        <w:ind w:firstLine="539"/>
        <w:jc w:val="both"/>
        <w:rPr>
          <w:sz w:val="24"/>
          <w:szCs w:val="24"/>
        </w:rPr>
      </w:pPr>
      <w:r w:rsidRPr="00484F65">
        <w:rPr>
          <w:sz w:val="24"/>
          <w:szCs w:val="24"/>
        </w:rPr>
        <w:t xml:space="preserve">а) наименование органа, предоставляющего </w:t>
      </w:r>
      <w:r w:rsidR="00AB69E5">
        <w:rPr>
          <w:sz w:val="24"/>
          <w:szCs w:val="24"/>
        </w:rPr>
        <w:t>у</w:t>
      </w:r>
      <w:r w:rsidRPr="00484F65">
        <w:rPr>
          <w:sz w:val="24"/>
          <w:szCs w:val="24"/>
        </w:rPr>
        <w:t>слугу, должностного лица органа, предоставляющего услугу, либо муниципального служащего, решения и действия (бездействие) которых обжалуются;</w:t>
      </w:r>
    </w:p>
    <w:p w:rsidR="00450101" w:rsidRPr="00484F65" w:rsidRDefault="00450101" w:rsidP="008363D9">
      <w:pPr>
        <w:ind w:firstLine="539"/>
        <w:jc w:val="both"/>
        <w:rPr>
          <w:sz w:val="24"/>
          <w:szCs w:val="24"/>
        </w:rPr>
      </w:pPr>
      <w:proofErr w:type="gramStart"/>
      <w:r w:rsidRPr="00484F65">
        <w:rPr>
          <w:sz w:val="24"/>
          <w:szCs w:val="24"/>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450101" w:rsidRPr="00484F65" w:rsidRDefault="00450101" w:rsidP="008363D9">
      <w:pPr>
        <w:ind w:firstLine="539"/>
        <w:jc w:val="both"/>
        <w:rPr>
          <w:sz w:val="24"/>
          <w:szCs w:val="24"/>
        </w:rPr>
      </w:pPr>
      <w:r w:rsidRPr="00484F65">
        <w:rPr>
          <w:sz w:val="24"/>
          <w:szCs w:val="24"/>
        </w:rPr>
        <w:t>в) сведения об обжалуемых решениях и действиях (бездействии) органа, предоставляющего услугу, должностного лица органа, предоставляющего услугу, либо муниципального служащего;</w:t>
      </w:r>
    </w:p>
    <w:p w:rsidR="00450101" w:rsidRPr="00484F65" w:rsidRDefault="00450101" w:rsidP="008363D9">
      <w:pPr>
        <w:ind w:firstLine="539"/>
        <w:jc w:val="both"/>
        <w:rPr>
          <w:sz w:val="24"/>
          <w:szCs w:val="24"/>
        </w:rPr>
      </w:pPr>
      <w:r w:rsidRPr="00484F65">
        <w:rPr>
          <w:sz w:val="24"/>
          <w:szCs w:val="24"/>
        </w:rPr>
        <w:t>г)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450101" w:rsidRPr="00484F65" w:rsidRDefault="00450101" w:rsidP="008363D9">
      <w:pPr>
        <w:jc w:val="both"/>
        <w:rPr>
          <w:sz w:val="24"/>
          <w:szCs w:val="24"/>
        </w:rPr>
      </w:pPr>
      <w:r w:rsidRPr="00484F65">
        <w:rPr>
          <w:sz w:val="24"/>
          <w:szCs w:val="24"/>
        </w:rPr>
        <w:t>2) Жалоба в форме письменного обращения не рассматривается:</w:t>
      </w:r>
    </w:p>
    <w:p w:rsidR="00450101" w:rsidRPr="00484F65" w:rsidRDefault="00450101" w:rsidP="008363D9">
      <w:pPr>
        <w:jc w:val="both"/>
        <w:rPr>
          <w:sz w:val="24"/>
          <w:szCs w:val="24"/>
        </w:rPr>
      </w:pPr>
      <w:r w:rsidRPr="00484F65">
        <w:rPr>
          <w:sz w:val="24"/>
          <w:szCs w:val="24"/>
        </w:rPr>
        <w:t>- при отсутствии в ней:</w:t>
      </w:r>
    </w:p>
    <w:p w:rsidR="00450101" w:rsidRPr="00484F65" w:rsidRDefault="00450101" w:rsidP="008363D9">
      <w:pPr>
        <w:ind w:firstLine="709"/>
        <w:jc w:val="both"/>
        <w:rPr>
          <w:sz w:val="24"/>
          <w:szCs w:val="24"/>
        </w:rPr>
      </w:pPr>
      <w:r w:rsidRPr="00484F65">
        <w:rPr>
          <w:sz w:val="24"/>
          <w:szCs w:val="24"/>
        </w:rPr>
        <w:t xml:space="preserve">фамилии </w:t>
      </w:r>
      <w:r w:rsidR="00264AFA">
        <w:rPr>
          <w:sz w:val="24"/>
          <w:szCs w:val="24"/>
        </w:rPr>
        <w:t>гражданина, направившего обращение</w:t>
      </w:r>
      <w:r w:rsidRPr="00484F65">
        <w:rPr>
          <w:sz w:val="24"/>
          <w:szCs w:val="24"/>
        </w:rPr>
        <w:t>;</w:t>
      </w:r>
    </w:p>
    <w:p w:rsidR="00450101" w:rsidRPr="00484F65" w:rsidRDefault="00450101" w:rsidP="008363D9">
      <w:pPr>
        <w:ind w:firstLine="709"/>
        <w:jc w:val="both"/>
        <w:rPr>
          <w:sz w:val="24"/>
          <w:szCs w:val="24"/>
        </w:rPr>
      </w:pPr>
      <w:r w:rsidRPr="00484F65">
        <w:rPr>
          <w:sz w:val="24"/>
          <w:szCs w:val="24"/>
        </w:rPr>
        <w:t>почтового адреса</w:t>
      </w:r>
      <w:r w:rsidR="008617A1">
        <w:rPr>
          <w:sz w:val="24"/>
          <w:szCs w:val="24"/>
        </w:rPr>
        <w:t>,</w:t>
      </w:r>
      <w:r w:rsidRPr="00484F65">
        <w:rPr>
          <w:sz w:val="24"/>
          <w:szCs w:val="24"/>
        </w:rPr>
        <w:t xml:space="preserve"> по которому должен быть направлен ответ;</w:t>
      </w:r>
    </w:p>
    <w:p w:rsidR="00450101" w:rsidRPr="00484F65" w:rsidRDefault="00450101" w:rsidP="008363D9">
      <w:pPr>
        <w:jc w:val="both"/>
        <w:rPr>
          <w:sz w:val="24"/>
          <w:szCs w:val="24"/>
        </w:rPr>
      </w:pPr>
      <w:r w:rsidRPr="00484F65">
        <w:rPr>
          <w:sz w:val="24"/>
          <w:szCs w:val="24"/>
        </w:rPr>
        <w:t>- если в письменном обращении содержатся нецензурные либо оскорбительные выражения, угрозы жизни, здоровью и имуществу любого должностного лица, а также членов его семьи, письменное обращение может быть оставлено без ответа по существу поставленных в нем вопросов, а заявителю, направившему письменное обращение, сообщено о недопустимости злоупотребления правом;</w:t>
      </w:r>
    </w:p>
    <w:p w:rsidR="00450101" w:rsidRPr="00484F65" w:rsidRDefault="00450101" w:rsidP="008363D9">
      <w:pPr>
        <w:jc w:val="both"/>
        <w:rPr>
          <w:sz w:val="24"/>
          <w:szCs w:val="24"/>
        </w:rPr>
      </w:pPr>
      <w:proofErr w:type="gramStart"/>
      <w:r w:rsidRPr="00484F65">
        <w:rPr>
          <w:sz w:val="24"/>
          <w:szCs w:val="24"/>
        </w:rPr>
        <w:lastRenderedPageBreak/>
        <w:t>- если текст письменного обращения не поддается прочтению, ответ на него не дается, о чем сообщается заявителю, направившему письменное обращение, если его фамилия и почтовый адрес или адрес электронной почты воспроизводимы;</w:t>
      </w:r>
      <w:proofErr w:type="gramEnd"/>
    </w:p>
    <w:p w:rsidR="00450101" w:rsidRPr="00484F65" w:rsidRDefault="00450101" w:rsidP="008363D9">
      <w:pPr>
        <w:jc w:val="both"/>
        <w:rPr>
          <w:sz w:val="24"/>
          <w:szCs w:val="24"/>
        </w:rPr>
      </w:pPr>
      <w:r w:rsidRPr="00484F65">
        <w:rPr>
          <w:sz w:val="24"/>
          <w:szCs w:val="24"/>
        </w:rPr>
        <w:t>-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450101" w:rsidRPr="00484F65" w:rsidRDefault="00450101" w:rsidP="008363D9">
      <w:pPr>
        <w:jc w:val="both"/>
        <w:rPr>
          <w:sz w:val="24"/>
          <w:szCs w:val="24"/>
        </w:rPr>
      </w:pPr>
      <w:r w:rsidRPr="00484F65">
        <w:rPr>
          <w:sz w:val="24"/>
          <w:szCs w:val="24"/>
        </w:rPr>
        <w:t>- если причины, по которым ответ по существу поставленных в обращении вопросов не мог быть дан, в последующем были устранены, заявитель вправе вновь направить обращение в Отдел  по образованию  или МФЦ;</w:t>
      </w:r>
    </w:p>
    <w:p w:rsidR="00450101" w:rsidRPr="00484F65" w:rsidRDefault="00450101" w:rsidP="008363D9">
      <w:pPr>
        <w:jc w:val="both"/>
        <w:rPr>
          <w:sz w:val="24"/>
          <w:szCs w:val="24"/>
        </w:rPr>
      </w:pPr>
      <w:r w:rsidRPr="00484F65">
        <w:rPr>
          <w:sz w:val="24"/>
          <w:szCs w:val="24"/>
        </w:rPr>
        <w:t>3) Жалоба может быть направлена по почте, с использованием информационно-телекоммуникационной сети "Интернет", официального сайта администрации Николаевского муниципального района Волгоградской области,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AB69E5" w:rsidRDefault="00450101" w:rsidP="008363D9">
      <w:pPr>
        <w:jc w:val="both"/>
        <w:rPr>
          <w:sz w:val="24"/>
          <w:szCs w:val="24"/>
        </w:rPr>
      </w:pPr>
      <w:proofErr w:type="gramStart"/>
      <w:r w:rsidRPr="00484F65">
        <w:rPr>
          <w:sz w:val="24"/>
          <w:szCs w:val="24"/>
        </w:rPr>
        <w:t>4) Жалоба, поступившая в  Отдел по образованию,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услугу, должностного лица органа, предоставляющего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w:t>
      </w:r>
      <w:proofErr w:type="gramEnd"/>
      <w:r w:rsidRPr="00484F65">
        <w:rPr>
          <w:sz w:val="24"/>
          <w:szCs w:val="24"/>
        </w:rPr>
        <w:t xml:space="preserve"> течение пяти рабочих дней со дня ее регистрации. </w:t>
      </w:r>
    </w:p>
    <w:p w:rsidR="00450101" w:rsidRPr="00484F65" w:rsidRDefault="00450101" w:rsidP="008363D9">
      <w:pPr>
        <w:ind w:firstLine="709"/>
        <w:jc w:val="both"/>
        <w:rPr>
          <w:sz w:val="24"/>
          <w:szCs w:val="24"/>
        </w:rPr>
      </w:pPr>
      <w:r w:rsidRPr="00484F65">
        <w:rPr>
          <w:sz w:val="24"/>
          <w:szCs w:val="24"/>
        </w:rPr>
        <w:t>Правительство Российской Федерации вправе установить случаи, при которых срок рассмотрения жалобы может быть сокращен.</w:t>
      </w:r>
    </w:p>
    <w:p w:rsidR="00450101" w:rsidRPr="00484F65" w:rsidRDefault="00450101" w:rsidP="008363D9">
      <w:pPr>
        <w:jc w:val="both"/>
        <w:rPr>
          <w:sz w:val="24"/>
          <w:szCs w:val="24"/>
        </w:rPr>
      </w:pPr>
      <w:r w:rsidRPr="00484F65">
        <w:rPr>
          <w:sz w:val="24"/>
          <w:szCs w:val="24"/>
        </w:rPr>
        <w:t>5) По результатам рассмотрения жалобы принимается одно из следующих решений:</w:t>
      </w:r>
    </w:p>
    <w:p w:rsidR="00450101" w:rsidRPr="00484F65" w:rsidRDefault="00450101" w:rsidP="008363D9">
      <w:pPr>
        <w:ind w:firstLine="539"/>
        <w:jc w:val="both"/>
        <w:rPr>
          <w:sz w:val="24"/>
          <w:szCs w:val="24"/>
        </w:rPr>
      </w:pPr>
      <w:proofErr w:type="gramStart"/>
      <w:r w:rsidRPr="00484F65">
        <w:rPr>
          <w:sz w:val="24"/>
          <w:szCs w:val="24"/>
        </w:rPr>
        <w:t>а) удовлетворить жалобу, в том числе в форме отмены принятого решения, исправления допущенных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а также в иных формах;</w:t>
      </w:r>
      <w:proofErr w:type="gramEnd"/>
    </w:p>
    <w:p w:rsidR="00450101" w:rsidRPr="00484F65" w:rsidRDefault="00450101" w:rsidP="008363D9">
      <w:pPr>
        <w:ind w:firstLine="539"/>
        <w:jc w:val="both"/>
        <w:rPr>
          <w:sz w:val="24"/>
          <w:szCs w:val="24"/>
        </w:rPr>
      </w:pPr>
      <w:r w:rsidRPr="00484F65">
        <w:rPr>
          <w:sz w:val="24"/>
          <w:szCs w:val="24"/>
        </w:rPr>
        <w:t>б) отказать в удовлетворении жалобы.</w:t>
      </w:r>
    </w:p>
    <w:p w:rsidR="00450101" w:rsidRPr="00484F65" w:rsidRDefault="00450101" w:rsidP="008363D9">
      <w:pPr>
        <w:jc w:val="both"/>
        <w:rPr>
          <w:sz w:val="24"/>
          <w:szCs w:val="24"/>
        </w:rPr>
      </w:pPr>
      <w:r w:rsidRPr="00484F65">
        <w:rPr>
          <w:sz w:val="24"/>
          <w:szCs w:val="24"/>
        </w:rPr>
        <w:t>6)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50101" w:rsidRPr="00484F65" w:rsidRDefault="00450101" w:rsidP="008363D9">
      <w:pPr>
        <w:jc w:val="both"/>
        <w:rPr>
          <w:sz w:val="24"/>
          <w:szCs w:val="24"/>
        </w:rPr>
      </w:pPr>
      <w:r w:rsidRPr="00484F65">
        <w:rPr>
          <w:sz w:val="24"/>
          <w:szCs w:val="24"/>
        </w:rPr>
        <w:t xml:space="preserve">7) В случае установления в ходе или по результатам </w:t>
      </w:r>
      <w:proofErr w:type="gramStart"/>
      <w:r w:rsidRPr="00484F65">
        <w:rPr>
          <w:sz w:val="24"/>
          <w:szCs w:val="24"/>
        </w:rPr>
        <w:t>рассмотрения жалобы признаков состава административного правонарушения</w:t>
      </w:r>
      <w:proofErr w:type="gramEnd"/>
      <w:r w:rsidRPr="00484F65">
        <w:rPr>
          <w:sz w:val="24"/>
          <w:szCs w:val="24"/>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450101" w:rsidRPr="00484F65" w:rsidRDefault="00450101" w:rsidP="008363D9">
      <w:pPr>
        <w:jc w:val="both"/>
        <w:rPr>
          <w:sz w:val="24"/>
          <w:szCs w:val="24"/>
        </w:rPr>
      </w:pPr>
    </w:p>
    <w:p w:rsidR="00E67D70" w:rsidRPr="00A8005F" w:rsidRDefault="00E67D70" w:rsidP="008363D9">
      <w:pPr>
        <w:pStyle w:val="ConsPlusNormal"/>
        <w:jc w:val="both"/>
        <w:rPr>
          <w:rFonts w:ascii="Times New Roman" w:hAnsi="Times New Roman" w:cs="Times New Roman"/>
          <w:sz w:val="24"/>
          <w:szCs w:val="24"/>
        </w:rPr>
      </w:pPr>
    </w:p>
    <w:p w:rsidR="00E67D70" w:rsidRDefault="00E67D70" w:rsidP="008363D9">
      <w:pPr>
        <w:pStyle w:val="ConsPlusNormal"/>
        <w:jc w:val="both"/>
        <w:rPr>
          <w:rFonts w:ascii="Times New Roman" w:hAnsi="Times New Roman" w:cs="Times New Roman"/>
          <w:sz w:val="24"/>
          <w:szCs w:val="24"/>
        </w:rPr>
      </w:pPr>
    </w:p>
    <w:p w:rsidR="006F15F7" w:rsidRDefault="006F15F7" w:rsidP="008363D9">
      <w:pPr>
        <w:pStyle w:val="ConsPlusNormal"/>
        <w:jc w:val="both"/>
        <w:rPr>
          <w:rFonts w:ascii="Times New Roman" w:hAnsi="Times New Roman" w:cs="Times New Roman"/>
          <w:sz w:val="24"/>
          <w:szCs w:val="24"/>
        </w:rPr>
      </w:pPr>
    </w:p>
    <w:p w:rsidR="006F15F7" w:rsidRDefault="006F15F7" w:rsidP="008363D9">
      <w:pPr>
        <w:pStyle w:val="ConsPlusNormal"/>
        <w:jc w:val="both"/>
        <w:rPr>
          <w:rFonts w:ascii="Times New Roman" w:hAnsi="Times New Roman" w:cs="Times New Roman"/>
          <w:sz w:val="24"/>
          <w:szCs w:val="24"/>
        </w:rPr>
      </w:pPr>
    </w:p>
    <w:p w:rsidR="006F15F7" w:rsidRDefault="006F15F7" w:rsidP="008363D9">
      <w:pPr>
        <w:pStyle w:val="ConsPlusNormal"/>
        <w:jc w:val="both"/>
        <w:rPr>
          <w:rFonts w:ascii="Times New Roman" w:hAnsi="Times New Roman" w:cs="Times New Roman"/>
          <w:sz w:val="24"/>
          <w:szCs w:val="24"/>
        </w:rPr>
      </w:pPr>
    </w:p>
    <w:p w:rsidR="006F15F7" w:rsidRDefault="006F15F7" w:rsidP="008363D9">
      <w:pPr>
        <w:pStyle w:val="ConsPlusNormal"/>
        <w:jc w:val="both"/>
        <w:rPr>
          <w:rFonts w:ascii="Times New Roman" w:hAnsi="Times New Roman" w:cs="Times New Roman"/>
          <w:sz w:val="24"/>
          <w:szCs w:val="24"/>
        </w:rPr>
      </w:pPr>
    </w:p>
    <w:p w:rsidR="006F15F7" w:rsidRDefault="006F15F7" w:rsidP="008363D9">
      <w:pPr>
        <w:pStyle w:val="ConsPlusNormal"/>
        <w:jc w:val="both"/>
        <w:rPr>
          <w:rFonts w:ascii="Times New Roman" w:hAnsi="Times New Roman" w:cs="Times New Roman"/>
          <w:sz w:val="24"/>
          <w:szCs w:val="24"/>
        </w:rPr>
      </w:pPr>
    </w:p>
    <w:p w:rsidR="006F15F7" w:rsidRDefault="006F15F7" w:rsidP="008363D9">
      <w:pPr>
        <w:pStyle w:val="ConsPlusNormal"/>
        <w:jc w:val="both"/>
        <w:rPr>
          <w:rFonts w:ascii="Times New Roman" w:hAnsi="Times New Roman" w:cs="Times New Roman"/>
          <w:sz w:val="24"/>
          <w:szCs w:val="24"/>
        </w:rPr>
      </w:pPr>
    </w:p>
    <w:p w:rsidR="006F15F7" w:rsidRDefault="006F15F7" w:rsidP="008363D9">
      <w:pPr>
        <w:pStyle w:val="ConsPlusNormal"/>
        <w:jc w:val="both"/>
        <w:rPr>
          <w:rFonts w:ascii="Times New Roman" w:hAnsi="Times New Roman" w:cs="Times New Roman"/>
          <w:sz w:val="24"/>
          <w:szCs w:val="24"/>
        </w:rPr>
      </w:pPr>
    </w:p>
    <w:p w:rsidR="006F15F7" w:rsidRDefault="006F15F7" w:rsidP="008363D9">
      <w:pPr>
        <w:pStyle w:val="ConsPlusNormal"/>
        <w:jc w:val="both"/>
        <w:rPr>
          <w:rFonts w:ascii="Times New Roman" w:hAnsi="Times New Roman" w:cs="Times New Roman"/>
          <w:sz w:val="24"/>
          <w:szCs w:val="24"/>
        </w:rPr>
      </w:pPr>
    </w:p>
    <w:p w:rsidR="006F15F7" w:rsidRPr="00A8005F" w:rsidRDefault="006F15F7" w:rsidP="008363D9">
      <w:pPr>
        <w:pStyle w:val="ConsPlusNormal"/>
        <w:jc w:val="both"/>
        <w:rPr>
          <w:rFonts w:ascii="Times New Roman" w:hAnsi="Times New Roman" w:cs="Times New Roman"/>
          <w:sz w:val="24"/>
          <w:szCs w:val="24"/>
        </w:rPr>
      </w:pPr>
    </w:p>
    <w:p w:rsidR="00E67D70" w:rsidRDefault="00E67D70" w:rsidP="008363D9">
      <w:pPr>
        <w:pStyle w:val="ConsPlusNormal"/>
        <w:jc w:val="both"/>
        <w:rPr>
          <w:rFonts w:ascii="Times New Roman" w:hAnsi="Times New Roman" w:cs="Times New Roman"/>
          <w:sz w:val="24"/>
          <w:szCs w:val="24"/>
        </w:rPr>
      </w:pPr>
    </w:p>
    <w:p w:rsidR="00BD75B1" w:rsidRDefault="00BD75B1" w:rsidP="008363D9">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52"/>
        <w:gridCol w:w="5528"/>
      </w:tblGrid>
      <w:tr w:rsidR="00FB3FB1" w:rsidRPr="00814045" w:rsidTr="00814045">
        <w:tc>
          <w:tcPr>
            <w:tcW w:w="3652" w:type="dxa"/>
            <w:tcBorders>
              <w:top w:val="single" w:sz="4" w:space="0" w:color="FFFFFF"/>
              <w:left w:val="single" w:sz="4" w:space="0" w:color="FFFFFF"/>
              <w:bottom w:val="single" w:sz="4" w:space="0" w:color="FFFFFF"/>
              <w:right w:val="single" w:sz="4" w:space="0" w:color="FFFFFF"/>
            </w:tcBorders>
          </w:tcPr>
          <w:p w:rsidR="00FB3FB1" w:rsidRDefault="00FB3FB1" w:rsidP="00814045">
            <w:pPr>
              <w:pStyle w:val="ConsPlusNormal"/>
              <w:ind w:firstLine="0"/>
              <w:jc w:val="both"/>
              <w:rPr>
                <w:rFonts w:ascii="Times New Roman" w:hAnsi="Times New Roman" w:cs="Times New Roman"/>
                <w:sz w:val="24"/>
                <w:szCs w:val="24"/>
              </w:rPr>
            </w:pPr>
          </w:p>
          <w:p w:rsidR="00BD75B1" w:rsidRDefault="00BD75B1" w:rsidP="00814045">
            <w:pPr>
              <w:pStyle w:val="ConsPlusNormal"/>
              <w:ind w:firstLine="0"/>
              <w:jc w:val="both"/>
              <w:rPr>
                <w:rFonts w:ascii="Times New Roman" w:hAnsi="Times New Roman" w:cs="Times New Roman"/>
                <w:sz w:val="24"/>
                <w:szCs w:val="24"/>
              </w:rPr>
            </w:pPr>
          </w:p>
          <w:p w:rsidR="00BD75B1" w:rsidRPr="00814045" w:rsidRDefault="00BD75B1" w:rsidP="00814045">
            <w:pPr>
              <w:pStyle w:val="ConsPlusNormal"/>
              <w:ind w:firstLine="0"/>
              <w:jc w:val="both"/>
              <w:rPr>
                <w:rFonts w:ascii="Times New Roman" w:hAnsi="Times New Roman" w:cs="Times New Roman"/>
                <w:sz w:val="24"/>
                <w:szCs w:val="24"/>
              </w:rPr>
            </w:pPr>
          </w:p>
        </w:tc>
        <w:tc>
          <w:tcPr>
            <w:tcW w:w="5528" w:type="dxa"/>
            <w:tcBorders>
              <w:top w:val="single" w:sz="4" w:space="0" w:color="FFFFFF"/>
              <w:left w:val="single" w:sz="4" w:space="0" w:color="FFFFFF"/>
              <w:bottom w:val="single" w:sz="4" w:space="0" w:color="FFFFFF"/>
              <w:right w:val="single" w:sz="4" w:space="0" w:color="FFFFFF"/>
            </w:tcBorders>
          </w:tcPr>
          <w:p w:rsidR="00FB3FB1" w:rsidRPr="00814045" w:rsidRDefault="00FB3FB1" w:rsidP="00814045">
            <w:pPr>
              <w:pStyle w:val="ConsPlusNormal"/>
              <w:tabs>
                <w:tab w:val="left" w:pos="2552"/>
              </w:tabs>
              <w:ind w:firstLine="0"/>
              <w:jc w:val="both"/>
              <w:outlineLvl w:val="1"/>
              <w:rPr>
                <w:rFonts w:ascii="Times New Roman" w:hAnsi="Times New Roman" w:cs="Times New Roman"/>
                <w:sz w:val="24"/>
                <w:szCs w:val="24"/>
              </w:rPr>
            </w:pPr>
            <w:r w:rsidRPr="00814045">
              <w:rPr>
                <w:rFonts w:ascii="Times New Roman" w:hAnsi="Times New Roman" w:cs="Times New Roman"/>
                <w:sz w:val="24"/>
                <w:szCs w:val="24"/>
              </w:rPr>
              <w:t xml:space="preserve"> Приложение  1 к административному регламенту по осуществлению администрацией Николаевского муниципального района Волгоградской области переданных государственных полномочий по предоставлению государственной услуги "Назначение компенсации родителям (законным представителям)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r>
    </w:tbl>
    <w:p w:rsidR="00E37A34" w:rsidRDefault="00E37A34" w:rsidP="008363D9">
      <w:pPr>
        <w:pStyle w:val="ConsPlusNormal"/>
        <w:jc w:val="both"/>
        <w:rPr>
          <w:rFonts w:ascii="Times New Roman" w:hAnsi="Times New Roman" w:cs="Times New Roman"/>
          <w:sz w:val="24"/>
          <w:szCs w:val="24"/>
        </w:rPr>
      </w:pPr>
    </w:p>
    <w:p w:rsidR="009826E0" w:rsidRDefault="009826E0" w:rsidP="009826E0">
      <w:pPr>
        <w:jc w:val="center"/>
        <w:rPr>
          <w:sz w:val="24"/>
          <w:szCs w:val="24"/>
        </w:rPr>
      </w:pPr>
      <w:r w:rsidRPr="009826E0">
        <w:rPr>
          <w:sz w:val="24"/>
          <w:szCs w:val="24"/>
        </w:rPr>
        <w:t xml:space="preserve">Перечень муниципальных образовательных организаций  Николаевского муниципального района, реализующих образовательную программу дошкольного образования </w:t>
      </w:r>
    </w:p>
    <w:p w:rsidR="00FB3FB1" w:rsidRDefault="00FB3FB1" w:rsidP="009826E0">
      <w:pPr>
        <w:jc w:val="center"/>
        <w:rPr>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0"/>
        <w:gridCol w:w="2497"/>
        <w:gridCol w:w="2482"/>
        <w:gridCol w:w="1277"/>
        <w:gridCol w:w="2971"/>
      </w:tblGrid>
      <w:tr w:rsidR="00A71621" w:rsidRPr="00013AA8" w:rsidTr="00013AA8">
        <w:tc>
          <w:tcPr>
            <w:tcW w:w="520" w:type="dxa"/>
          </w:tcPr>
          <w:p w:rsidR="00A71621" w:rsidRPr="00013AA8" w:rsidRDefault="00A71621" w:rsidP="00013AA8">
            <w:pPr>
              <w:jc w:val="center"/>
              <w:rPr>
                <w:sz w:val="24"/>
                <w:szCs w:val="24"/>
              </w:rPr>
            </w:pPr>
            <w:r w:rsidRPr="00013AA8">
              <w:rPr>
                <w:sz w:val="24"/>
                <w:szCs w:val="24"/>
              </w:rPr>
              <w:t>№</w:t>
            </w:r>
          </w:p>
        </w:tc>
        <w:tc>
          <w:tcPr>
            <w:tcW w:w="2497" w:type="dxa"/>
          </w:tcPr>
          <w:p w:rsidR="00A71621" w:rsidRPr="00013AA8" w:rsidRDefault="00A71621" w:rsidP="00013AA8">
            <w:pPr>
              <w:ind w:hanging="20"/>
              <w:jc w:val="center"/>
              <w:rPr>
                <w:sz w:val="24"/>
                <w:szCs w:val="24"/>
              </w:rPr>
            </w:pPr>
            <w:r w:rsidRPr="00013AA8">
              <w:rPr>
                <w:sz w:val="24"/>
                <w:szCs w:val="24"/>
              </w:rPr>
              <w:t>Наименование организации</w:t>
            </w:r>
          </w:p>
        </w:tc>
        <w:tc>
          <w:tcPr>
            <w:tcW w:w="2482" w:type="dxa"/>
          </w:tcPr>
          <w:p w:rsidR="00A71621" w:rsidRPr="00013AA8" w:rsidRDefault="00A71621" w:rsidP="00013AA8">
            <w:pPr>
              <w:ind w:hanging="20"/>
              <w:jc w:val="center"/>
              <w:rPr>
                <w:sz w:val="24"/>
                <w:szCs w:val="24"/>
              </w:rPr>
            </w:pPr>
            <w:r w:rsidRPr="00013AA8">
              <w:rPr>
                <w:sz w:val="24"/>
                <w:szCs w:val="24"/>
              </w:rPr>
              <w:t>Адрес</w:t>
            </w:r>
          </w:p>
        </w:tc>
        <w:tc>
          <w:tcPr>
            <w:tcW w:w="1277" w:type="dxa"/>
          </w:tcPr>
          <w:p w:rsidR="00A71621" w:rsidRPr="00013AA8" w:rsidRDefault="00A71621" w:rsidP="00013AA8">
            <w:pPr>
              <w:ind w:hanging="20"/>
              <w:jc w:val="center"/>
              <w:rPr>
                <w:sz w:val="24"/>
                <w:szCs w:val="24"/>
              </w:rPr>
            </w:pPr>
            <w:r w:rsidRPr="00013AA8">
              <w:rPr>
                <w:sz w:val="24"/>
                <w:szCs w:val="24"/>
              </w:rPr>
              <w:t>Телефон</w:t>
            </w:r>
          </w:p>
        </w:tc>
        <w:tc>
          <w:tcPr>
            <w:tcW w:w="2971" w:type="dxa"/>
          </w:tcPr>
          <w:p w:rsidR="00A71621" w:rsidRPr="00013AA8" w:rsidRDefault="00315AAD" w:rsidP="00013AA8">
            <w:pPr>
              <w:jc w:val="center"/>
              <w:rPr>
                <w:sz w:val="24"/>
                <w:szCs w:val="24"/>
              </w:rPr>
            </w:pPr>
            <w:r>
              <w:rPr>
                <w:sz w:val="24"/>
                <w:szCs w:val="24"/>
              </w:rPr>
              <w:t>Электронный адрес</w:t>
            </w:r>
          </w:p>
        </w:tc>
      </w:tr>
      <w:tr w:rsidR="00A71621" w:rsidRPr="00013AA8" w:rsidTr="00013AA8">
        <w:tc>
          <w:tcPr>
            <w:tcW w:w="520" w:type="dxa"/>
          </w:tcPr>
          <w:p w:rsidR="00A71621" w:rsidRPr="00013AA8" w:rsidRDefault="00A71621" w:rsidP="00013AA8">
            <w:pPr>
              <w:jc w:val="center"/>
              <w:rPr>
                <w:sz w:val="24"/>
                <w:szCs w:val="24"/>
              </w:rPr>
            </w:pPr>
            <w:r w:rsidRPr="00013AA8">
              <w:rPr>
                <w:sz w:val="24"/>
                <w:szCs w:val="24"/>
              </w:rPr>
              <w:t>1.</w:t>
            </w:r>
          </w:p>
        </w:tc>
        <w:tc>
          <w:tcPr>
            <w:tcW w:w="2497" w:type="dxa"/>
          </w:tcPr>
          <w:p w:rsidR="00A71621" w:rsidRPr="00013AA8" w:rsidRDefault="00A71621" w:rsidP="00013AA8">
            <w:pPr>
              <w:ind w:hanging="20"/>
              <w:jc w:val="center"/>
              <w:rPr>
                <w:sz w:val="24"/>
                <w:szCs w:val="24"/>
              </w:rPr>
            </w:pPr>
            <w:r w:rsidRPr="00013AA8">
              <w:rPr>
                <w:sz w:val="24"/>
                <w:szCs w:val="24"/>
              </w:rPr>
              <w:t xml:space="preserve">муниципальное казенное дошкольное образовательное учреждение «Детский сад </w:t>
            </w:r>
            <w:proofErr w:type="gramStart"/>
            <w:r w:rsidRPr="00013AA8">
              <w:rPr>
                <w:sz w:val="24"/>
                <w:szCs w:val="24"/>
              </w:rPr>
              <w:t>г</w:t>
            </w:r>
            <w:proofErr w:type="gramEnd"/>
            <w:r w:rsidRPr="00013AA8">
              <w:rPr>
                <w:sz w:val="24"/>
                <w:szCs w:val="24"/>
              </w:rPr>
              <w:t>. Николаевска» Николаевского муниципального района Волгоградской области</w:t>
            </w:r>
          </w:p>
        </w:tc>
        <w:tc>
          <w:tcPr>
            <w:tcW w:w="2482" w:type="dxa"/>
          </w:tcPr>
          <w:p w:rsidR="00A71621" w:rsidRPr="00013AA8" w:rsidRDefault="00A71621" w:rsidP="00013AA8">
            <w:pPr>
              <w:ind w:hanging="20"/>
              <w:jc w:val="center"/>
              <w:rPr>
                <w:sz w:val="24"/>
                <w:szCs w:val="24"/>
              </w:rPr>
            </w:pPr>
            <w:r w:rsidRPr="00013AA8">
              <w:rPr>
                <w:sz w:val="24"/>
                <w:szCs w:val="24"/>
              </w:rPr>
              <w:t xml:space="preserve">404033, Волгоградская область, </w:t>
            </w:r>
          </w:p>
          <w:p w:rsidR="00A71621" w:rsidRPr="00013AA8" w:rsidRDefault="00A71621" w:rsidP="00013AA8">
            <w:pPr>
              <w:ind w:hanging="20"/>
              <w:jc w:val="center"/>
              <w:rPr>
                <w:sz w:val="24"/>
                <w:szCs w:val="24"/>
              </w:rPr>
            </w:pPr>
            <w:r w:rsidRPr="00013AA8">
              <w:rPr>
                <w:sz w:val="24"/>
                <w:szCs w:val="24"/>
              </w:rPr>
              <w:t xml:space="preserve">г. Николаевск, </w:t>
            </w:r>
          </w:p>
          <w:p w:rsidR="00A71621" w:rsidRPr="00013AA8" w:rsidRDefault="00A71621" w:rsidP="00013AA8">
            <w:pPr>
              <w:ind w:hanging="20"/>
              <w:jc w:val="center"/>
              <w:rPr>
                <w:sz w:val="24"/>
                <w:szCs w:val="24"/>
              </w:rPr>
            </w:pPr>
            <w:r w:rsidRPr="00013AA8">
              <w:rPr>
                <w:sz w:val="24"/>
                <w:szCs w:val="24"/>
              </w:rPr>
              <w:t>ул. Октябрьская,</w:t>
            </w:r>
          </w:p>
          <w:p w:rsidR="00A71621" w:rsidRPr="00013AA8" w:rsidRDefault="00A71621" w:rsidP="00013AA8">
            <w:pPr>
              <w:ind w:hanging="20"/>
              <w:jc w:val="center"/>
              <w:rPr>
                <w:sz w:val="24"/>
                <w:szCs w:val="24"/>
              </w:rPr>
            </w:pPr>
            <w:r w:rsidRPr="00013AA8">
              <w:rPr>
                <w:sz w:val="24"/>
                <w:szCs w:val="24"/>
              </w:rPr>
              <w:t>д. 26 а</w:t>
            </w:r>
            <w:r w:rsidRPr="00013AA8">
              <w:rPr>
                <w:sz w:val="24"/>
                <w:szCs w:val="24"/>
              </w:rPr>
              <w:br/>
            </w:r>
          </w:p>
        </w:tc>
        <w:tc>
          <w:tcPr>
            <w:tcW w:w="1277" w:type="dxa"/>
          </w:tcPr>
          <w:p w:rsidR="00A71621" w:rsidRPr="00013AA8" w:rsidRDefault="00A71621" w:rsidP="00013AA8">
            <w:pPr>
              <w:ind w:hanging="20"/>
              <w:jc w:val="center"/>
              <w:rPr>
                <w:sz w:val="24"/>
                <w:szCs w:val="24"/>
              </w:rPr>
            </w:pPr>
            <w:r w:rsidRPr="00013AA8">
              <w:rPr>
                <w:sz w:val="24"/>
                <w:szCs w:val="24"/>
              </w:rPr>
              <w:t>8(84494) 6-21-95</w:t>
            </w:r>
          </w:p>
        </w:tc>
        <w:tc>
          <w:tcPr>
            <w:tcW w:w="2971" w:type="dxa"/>
          </w:tcPr>
          <w:p w:rsidR="00A71621" w:rsidRPr="00013AA8" w:rsidRDefault="00A71621" w:rsidP="00013AA8">
            <w:pPr>
              <w:ind w:hanging="20"/>
              <w:rPr>
                <w:sz w:val="24"/>
                <w:szCs w:val="24"/>
              </w:rPr>
            </w:pPr>
            <w:r w:rsidRPr="00013AA8">
              <w:rPr>
                <w:sz w:val="24"/>
                <w:szCs w:val="24"/>
                <w:lang w:val="en-US"/>
              </w:rPr>
              <w:t xml:space="preserve">E-mail: </w:t>
            </w:r>
            <w:hyperlink r:id="rId42" w:history="1">
              <w:r w:rsidRPr="00013AA8">
                <w:rPr>
                  <w:rStyle w:val="af6"/>
                  <w:sz w:val="24"/>
                  <w:szCs w:val="24"/>
                  <w:lang w:val="en-US"/>
                </w:rPr>
                <w:t>detskiysadsolnyshkonik@mail.ru</w:t>
              </w:r>
            </w:hyperlink>
          </w:p>
          <w:p w:rsidR="00A71621" w:rsidRPr="00013AA8" w:rsidRDefault="00A71621" w:rsidP="00013AA8">
            <w:pPr>
              <w:ind w:hanging="20"/>
              <w:rPr>
                <w:sz w:val="24"/>
                <w:szCs w:val="24"/>
              </w:rPr>
            </w:pPr>
            <w:r w:rsidRPr="00013AA8">
              <w:rPr>
                <w:sz w:val="24"/>
                <w:szCs w:val="24"/>
              </w:rPr>
              <w:t xml:space="preserve"> </w:t>
            </w:r>
            <w:hyperlink r:id="rId43" w:history="1"/>
          </w:p>
          <w:p w:rsidR="00A71621" w:rsidRPr="00013AA8" w:rsidRDefault="00A71621" w:rsidP="00013AA8">
            <w:pPr>
              <w:jc w:val="center"/>
              <w:rPr>
                <w:sz w:val="24"/>
                <w:szCs w:val="24"/>
              </w:rPr>
            </w:pPr>
          </w:p>
        </w:tc>
      </w:tr>
      <w:tr w:rsidR="00A71621" w:rsidRPr="009F7611" w:rsidTr="00013AA8">
        <w:tc>
          <w:tcPr>
            <w:tcW w:w="520" w:type="dxa"/>
          </w:tcPr>
          <w:p w:rsidR="00A71621" w:rsidRPr="00013AA8" w:rsidRDefault="00A71621" w:rsidP="00013AA8">
            <w:pPr>
              <w:jc w:val="center"/>
              <w:rPr>
                <w:sz w:val="24"/>
                <w:szCs w:val="24"/>
              </w:rPr>
            </w:pPr>
            <w:r w:rsidRPr="00013AA8">
              <w:rPr>
                <w:sz w:val="24"/>
                <w:szCs w:val="24"/>
              </w:rPr>
              <w:t>2.</w:t>
            </w:r>
          </w:p>
        </w:tc>
        <w:tc>
          <w:tcPr>
            <w:tcW w:w="2497" w:type="dxa"/>
          </w:tcPr>
          <w:p w:rsidR="00A71621" w:rsidRPr="00013AA8" w:rsidRDefault="00A71621" w:rsidP="00013AA8">
            <w:pPr>
              <w:ind w:hanging="20"/>
              <w:jc w:val="center"/>
              <w:rPr>
                <w:sz w:val="24"/>
                <w:szCs w:val="24"/>
              </w:rPr>
            </w:pPr>
            <w:r w:rsidRPr="00013AA8">
              <w:rPr>
                <w:sz w:val="24"/>
                <w:szCs w:val="24"/>
              </w:rPr>
              <w:t>муниципальное бюджетное дошкольное образовательное учреждение «Детский сад  «Сказка»  города Николаевска Николаевского муниципального района  Волгоградской области</w:t>
            </w:r>
          </w:p>
        </w:tc>
        <w:tc>
          <w:tcPr>
            <w:tcW w:w="2482" w:type="dxa"/>
          </w:tcPr>
          <w:p w:rsidR="00A71621" w:rsidRPr="00013AA8" w:rsidRDefault="00A71621" w:rsidP="00013AA8">
            <w:pPr>
              <w:ind w:hanging="20"/>
              <w:jc w:val="center"/>
              <w:rPr>
                <w:sz w:val="24"/>
                <w:szCs w:val="24"/>
              </w:rPr>
            </w:pPr>
            <w:r w:rsidRPr="00013AA8">
              <w:rPr>
                <w:sz w:val="24"/>
                <w:szCs w:val="24"/>
              </w:rPr>
              <w:t xml:space="preserve">404033, Волгоградская область, </w:t>
            </w:r>
            <w:proofErr w:type="gramStart"/>
            <w:r w:rsidRPr="00013AA8">
              <w:rPr>
                <w:sz w:val="24"/>
                <w:szCs w:val="24"/>
              </w:rPr>
              <w:t>г</w:t>
            </w:r>
            <w:proofErr w:type="gramEnd"/>
            <w:r w:rsidRPr="00013AA8">
              <w:rPr>
                <w:sz w:val="24"/>
                <w:szCs w:val="24"/>
              </w:rPr>
              <w:t xml:space="preserve">. Николаевск, </w:t>
            </w:r>
          </w:p>
          <w:p w:rsidR="00A71621" w:rsidRPr="00013AA8" w:rsidRDefault="00A71621" w:rsidP="00013AA8">
            <w:pPr>
              <w:ind w:hanging="20"/>
              <w:jc w:val="center"/>
              <w:rPr>
                <w:sz w:val="24"/>
                <w:szCs w:val="24"/>
              </w:rPr>
            </w:pPr>
            <w:r w:rsidRPr="00013AA8">
              <w:rPr>
                <w:sz w:val="24"/>
                <w:szCs w:val="24"/>
              </w:rPr>
              <w:t>ул. Энгельса</w:t>
            </w:r>
          </w:p>
          <w:p w:rsidR="00A71621" w:rsidRPr="00013AA8" w:rsidRDefault="00A71621" w:rsidP="00013AA8">
            <w:pPr>
              <w:ind w:hanging="20"/>
              <w:jc w:val="center"/>
              <w:rPr>
                <w:sz w:val="24"/>
                <w:szCs w:val="24"/>
              </w:rPr>
            </w:pPr>
            <w:r w:rsidRPr="00013AA8">
              <w:rPr>
                <w:sz w:val="24"/>
                <w:szCs w:val="24"/>
              </w:rPr>
              <w:t>д. 1а</w:t>
            </w:r>
            <w:r w:rsidRPr="00013AA8">
              <w:rPr>
                <w:sz w:val="24"/>
                <w:szCs w:val="24"/>
              </w:rPr>
              <w:br/>
            </w:r>
          </w:p>
        </w:tc>
        <w:tc>
          <w:tcPr>
            <w:tcW w:w="1277" w:type="dxa"/>
          </w:tcPr>
          <w:p w:rsidR="00A71621" w:rsidRPr="00013AA8" w:rsidRDefault="00A71621" w:rsidP="00013AA8">
            <w:pPr>
              <w:ind w:hanging="20"/>
              <w:jc w:val="center"/>
              <w:rPr>
                <w:sz w:val="24"/>
                <w:szCs w:val="24"/>
              </w:rPr>
            </w:pPr>
            <w:r w:rsidRPr="00013AA8">
              <w:rPr>
                <w:sz w:val="24"/>
                <w:szCs w:val="24"/>
              </w:rPr>
              <w:t>8(84494) 6-24-95</w:t>
            </w:r>
          </w:p>
        </w:tc>
        <w:tc>
          <w:tcPr>
            <w:tcW w:w="2971" w:type="dxa"/>
          </w:tcPr>
          <w:p w:rsidR="00605D59" w:rsidRPr="00BE30C5" w:rsidRDefault="00605D59" w:rsidP="00013AA8">
            <w:pPr>
              <w:ind w:hanging="20"/>
              <w:rPr>
                <w:sz w:val="24"/>
                <w:szCs w:val="24"/>
                <w:lang w:val="en-US"/>
              </w:rPr>
            </w:pPr>
            <w:r w:rsidRPr="00013AA8">
              <w:rPr>
                <w:sz w:val="24"/>
                <w:szCs w:val="24"/>
                <w:lang w:val="en-US"/>
              </w:rPr>
              <w:t>E-mail:</w:t>
            </w:r>
          </w:p>
          <w:p w:rsidR="00605D59" w:rsidRPr="00BE30C5" w:rsidRDefault="00605D59" w:rsidP="00013AA8">
            <w:pPr>
              <w:ind w:hanging="20"/>
              <w:rPr>
                <w:sz w:val="24"/>
                <w:szCs w:val="24"/>
                <w:lang w:val="en-US"/>
              </w:rPr>
            </w:pPr>
            <w:r w:rsidRPr="00013AA8">
              <w:rPr>
                <w:sz w:val="24"/>
                <w:szCs w:val="24"/>
                <w:lang w:val="en-US"/>
              </w:rPr>
              <w:t xml:space="preserve"> </w:t>
            </w:r>
            <w:hyperlink r:id="rId44" w:history="1">
              <w:r w:rsidRPr="00013AA8">
                <w:rPr>
                  <w:rStyle w:val="af6"/>
                  <w:sz w:val="24"/>
                  <w:szCs w:val="24"/>
                  <w:lang w:val="en-US"/>
                </w:rPr>
                <w:t>skazka_nik@mail.ru</w:t>
              </w:r>
            </w:hyperlink>
            <w:r w:rsidRPr="00BE30C5">
              <w:rPr>
                <w:sz w:val="24"/>
                <w:szCs w:val="24"/>
                <w:lang w:val="en-US"/>
              </w:rPr>
              <w:t xml:space="preserve"> </w:t>
            </w:r>
          </w:p>
          <w:p w:rsidR="00A71621" w:rsidRPr="00013AA8" w:rsidRDefault="00A71621" w:rsidP="00013AA8">
            <w:pPr>
              <w:jc w:val="center"/>
              <w:rPr>
                <w:sz w:val="24"/>
                <w:szCs w:val="24"/>
                <w:lang w:val="en-US"/>
              </w:rPr>
            </w:pPr>
          </w:p>
        </w:tc>
      </w:tr>
      <w:tr w:rsidR="00A71621" w:rsidRPr="00013AA8" w:rsidTr="00013AA8">
        <w:tc>
          <w:tcPr>
            <w:tcW w:w="520" w:type="dxa"/>
          </w:tcPr>
          <w:p w:rsidR="00A71621" w:rsidRPr="00013AA8" w:rsidRDefault="00A71621" w:rsidP="00013AA8">
            <w:pPr>
              <w:jc w:val="center"/>
              <w:rPr>
                <w:sz w:val="24"/>
                <w:szCs w:val="24"/>
              </w:rPr>
            </w:pPr>
            <w:r w:rsidRPr="00013AA8">
              <w:rPr>
                <w:sz w:val="24"/>
                <w:szCs w:val="24"/>
              </w:rPr>
              <w:t>3.</w:t>
            </w:r>
          </w:p>
        </w:tc>
        <w:tc>
          <w:tcPr>
            <w:tcW w:w="2497" w:type="dxa"/>
          </w:tcPr>
          <w:p w:rsidR="00A71621" w:rsidRPr="00013AA8" w:rsidRDefault="00A71621" w:rsidP="00013AA8">
            <w:pPr>
              <w:ind w:hanging="20"/>
              <w:jc w:val="center"/>
              <w:rPr>
                <w:sz w:val="24"/>
                <w:szCs w:val="24"/>
              </w:rPr>
            </w:pPr>
            <w:r w:rsidRPr="00013AA8">
              <w:rPr>
                <w:sz w:val="24"/>
                <w:szCs w:val="24"/>
              </w:rPr>
              <w:t xml:space="preserve">муниципальное дошкольное образовательное учреждение детский сад  «Теремок»  </w:t>
            </w:r>
            <w:proofErr w:type="gramStart"/>
            <w:r w:rsidRPr="00013AA8">
              <w:rPr>
                <w:sz w:val="24"/>
                <w:szCs w:val="24"/>
              </w:rPr>
              <w:t>г</w:t>
            </w:r>
            <w:proofErr w:type="gramEnd"/>
            <w:r w:rsidRPr="00013AA8">
              <w:rPr>
                <w:sz w:val="24"/>
                <w:szCs w:val="24"/>
              </w:rPr>
              <w:t>. Николаевска Волгоградской области</w:t>
            </w:r>
          </w:p>
        </w:tc>
        <w:tc>
          <w:tcPr>
            <w:tcW w:w="2482" w:type="dxa"/>
          </w:tcPr>
          <w:p w:rsidR="00A71621" w:rsidRPr="00013AA8" w:rsidRDefault="00A71621" w:rsidP="00013AA8">
            <w:pPr>
              <w:ind w:hanging="20"/>
              <w:jc w:val="center"/>
              <w:rPr>
                <w:sz w:val="24"/>
                <w:szCs w:val="24"/>
              </w:rPr>
            </w:pPr>
            <w:r w:rsidRPr="00013AA8">
              <w:rPr>
                <w:sz w:val="24"/>
                <w:szCs w:val="24"/>
              </w:rPr>
              <w:t xml:space="preserve">404032, Волгоградская область, </w:t>
            </w:r>
            <w:proofErr w:type="gramStart"/>
            <w:r w:rsidRPr="00013AA8">
              <w:rPr>
                <w:sz w:val="24"/>
                <w:szCs w:val="24"/>
              </w:rPr>
              <w:t>г</w:t>
            </w:r>
            <w:proofErr w:type="gramEnd"/>
            <w:r w:rsidRPr="00013AA8">
              <w:rPr>
                <w:sz w:val="24"/>
                <w:szCs w:val="24"/>
              </w:rPr>
              <w:t xml:space="preserve">. Николаевск, </w:t>
            </w:r>
          </w:p>
          <w:p w:rsidR="00A71621" w:rsidRPr="00013AA8" w:rsidRDefault="00A71621" w:rsidP="00013AA8">
            <w:pPr>
              <w:ind w:hanging="20"/>
              <w:jc w:val="center"/>
              <w:rPr>
                <w:sz w:val="24"/>
                <w:szCs w:val="24"/>
              </w:rPr>
            </w:pPr>
            <w:r w:rsidRPr="00013AA8">
              <w:rPr>
                <w:sz w:val="24"/>
                <w:szCs w:val="24"/>
              </w:rPr>
              <w:t>1 микрорайон, 25</w:t>
            </w:r>
            <w:r w:rsidRPr="00013AA8">
              <w:rPr>
                <w:sz w:val="24"/>
                <w:szCs w:val="24"/>
              </w:rPr>
              <w:br/>
            </w:r>
          </w:p>
        </w:tc>
        <w:tc>
          <w:tcPr>
            <w:tcW w:w="1277" w:type="dxa"/>
          </w:tcPr>
          <w:p w:rsidR="00A71621" w:rsidRPr="00013AA8" w:rsidRDefault="00A71621" w:rsidP="00013AA8">
            <w:pPr>
              <w:ind w:hanging="20"/>
              <w:jc w:val="center"/>
              <w:rPr>
                <w:sz w:val="24"/>
                <w:szCs w:val="24"/>
              </w:rPr>
            </w:pPr>
            <w:r w:rsidRPr="00013AA8">
              <w:rPr>
                <w:sz w:val="24"/>
                <w:szCs w:val="24"/>
              </w:rPr>
              <w:t>8(84494) 6-48-78</w:t>
            </w:r>
          </w:p>
        </w:tc>
        <w:tc>
          <w:tcPr>
            <w:tcW w:w="2971" w:type="dxa"/>
          </w:tcPr>
          <w:p w:rsidR="00C50C82" w:rsidRPr="00013AA8" w:rsidRDefault="00C50C82" w:rsidP="00013AA8">
            <w:pPr>
              <w:ind w:hanging="20"/>
              <w:rPr>
                <w:sz w:val="24"/>
                <w:szCs w:val="24"/>
                <w:lang w:val="en-US"/>
              </w:rPr>
            </w:pPr>
            <w:r w:rsidRPr="00013AA8">
              <w:rPr>
                <w:sz w:val="24"/>
                <w:szCs w:val="24"/>
                <w:lang w:val="en-US"/>
              </w:rPr>
              <w:t xml:space="preserve">E-mail: </w:t>
            </w:r>
            <w:hyperlink r:id="rId45" w:history="1">
              <w:r w:rsidRPr="00013AA8">
                <w:rPr>
                  <w:rStyle w:val="af6"/>
                  <w:sz w:val="24"/>
                  <w:szCs w:val="24"/>
                  <w:lang w:val="en-US"/>
                </w:rPr>
                <w:t>nikteremok2014@mail.ru</w:t>
              </w:r>
            </w:hyperlink>
          </w:p>
          <w:p w:rsidR="00A71621" w:rsidRPr="00013AA8" w:rsidRDefault="00A71621" w:rsidP="00013AA8">
            <w:pPr>
              <w:jc w:val="center"/>
              <w:rPr>
                <w:sz w:val="24"/>
                <w:szCs w:val="24"/>
              </w:rPr>
            </w:pPr>
          </w:p>
        </w:tc>
      </w:tr>
      <w:tr w:rsidR="00A71621" w:rsidRPr="009F7611" w:rsidTr="00013AA8">
        <w:tc>
          <w:tcPr>
            <w:tcW w:w="520" w:type="dxa"/>
          </w:tcPr>
          <w:p w:rsidR="00A71621" w:rsidRPr="00013AA8" w:rsidRDefault="00A71621" w:rsidP="00013AA8">
            <w:pPr>
              <w:jc w:val="center"/>
              <w:rPr>
                <w:sz w:val="24"/>
                <w:szCs w:val="24"/>
              </w:rPr>
            </w:pPr>
            <w:r w:rsidRPr="00013AA8">
              <w:rPr>
                <w:sz w:val="24"/>
                <w:szCs w:val="24"/>
              </w:rPr>
              <w:t>4</w:t>
            </w:r>
          </w:p>
        </w:tc>
        <w:tc>
          <w:tcPr>
            <w:tcW w:w="2497" w:type="dxa"/>
          </w:tcPr>
          <w:p w:rsidR="00A71621" w:rsidRPr="00013AA8" w:rsidRDefault="00A71621" w:rsidP="00013AA8">
            <w:pPr>
              <w:ind w:hanging="20"/>
              <w:jc w:val="center"/>
              <w:rPr>
                <w:sz w:val="24"/>
                <w:szCs w:val="24"/>
              </w:rPr>
            </w:pPr>
            <w:r w:rsidRPr="00013AA8">
              <w:rPr>
                <w:sz w:val="24"/>
                <w:szCs w:val="24"/>
              </w:rPr>
              <w:t xml:space="preserve">муниципальное дошкольное образовательное учреждение детский сад  «Светлячок»  </w:t>
            </w:r>
            <w:proofErr w:type="gramStart"/>
            <w:r w:rsidRPr="00013AA8">
              <w:rPr>
                <w:sz w:val="24"/>
                <w:szCs w:val="24"/>
              </w:rPr>
              <w:t>г</w:t>
            </w:r>
            <w:proofErr w:type="gramEnd"/>
            <w:r w:rsidRPr="00013AA8">
              <w:rPr>
                <w:sz w:val="24"/>
                <w:szCs w:val="24"/>
              </w:rPr>
              <w:t xml:space="preserve">. Николаевска Волгоградской </w:t>
            </w:r>
            <w:r w:rsidRPr="00013AA8">
              <w:rPr>
                <w:sz w:val="24"/>
                <w:szCs w:val="24"/>
              </w:rPr>
              <w:lastRenderedPageBreak/>
              <w:t>области</w:t>
            </w:r>
          </w:p>
        </w:tc>
        <w:tc>
          <w:tcPr>
            <w:tcW w:w="2482" w:type="dxa"/>
          </w:tcPr>
          <w:p w:rsidR="00A71621" w:rsidRPr="00013AA8" w:rsidRDefault="00A71621" w:rsidP="00013AA8">
            <w:pPr>
              <w:ind w:hanging="20"/>
              <w:jc w:val="center"/>
              <w:rPr>
                <w:sz w:val="24"/>
                <w:szCs w:val="24"/>
              </w:rPr>
            </w:pPr>
            <w:r w:rsidRPr="00013AA8">
              <w:rPr>
                <w:sz w:val="24"/>
                <w:szCs w:val="24"/>
              </w:rPr>
              <w:lastRenderedPageBreak/>
              <w:t xml:space="preserve">404032, Волгоградская область, </w:t>
            </w:r>
            <w:proofErr w:type="gramStart"/>
            <w:r w:rsidRPr="00013AA8">
              <w:rPr>
                <w:sz w:val="24"/>
                <w:szCs w:val="24"/>
              </w:rPr>
              <w:t>г</w:t>
            </w:r>
            <w:proofErr w:type="gramEnd"/>
            <w:r w:rsidRPr="00013AA8">
              <w:rPr>
                <w:sz w:val="24"/>
                <w:szCs w:val="24"/>
              </w:rPr>
              <w:t xml:space="preserve">. Николаевск, </w:t>
            </w:r>
          </w:p>
          <w:p w:rsidR="00A71621" w:rsidRPr="00013AA8" w:rsidRDefault="00A71621" w:rsidP="00013AA8">
            <w:pPr>
              <w:ind w:hanging="20"/>
              <w:jc w:val="center"/>
              <w:rPr>
                <w:sz w:val="24"/>
                <w:szCs w:val="24"/>
              </w:rPr>
            </w:pPr>
            <w:r w:rsidRPr="00013AA8">
              <w:rPr>
                <w:sz w:val="24"/>
                <w:szCs w:val="24"/>
              </w:rPr>
              <w:t>ул. Октябрьская, 22 б</w:t>
            </w:r>
            <w:r w:rsidRPr="00013AA8">
              <w:rPr>
                <w:sz w:val="24"/>
                <w:szCs w:val="24"/>
              </w:rPr>
              <w:br/>
            </w:r>
          </w:p>
        </w:tc>
        <w:tc>
          <w:tcPr>
            <w:tcW w:w="1277" w:type="dxa"/>
          </w:tcPr>
          <w:p w:rsidR="00A71621" w:rsidRPr="00013AA8" w:rsidRDefault="00A71621" w:rsidP="00013AA8">
            <w:pPr>
              <w:ind w:hanging="20"/>
              <w:jc w:val="center"/>
              <w:rPr>
                <w:sz w:val="24"/>
                <w:szCs w:val="24"/>
              </w:rPr>
            </w:pPr>
            <w:r w:rsidRPr="00013AA8">
              <w:rPr>
                <w:sz w:val="24"/>
                <w:szCs w:val="24"/>
              </w:rPr>
              <w:t>8(84494) 6-22-95</w:t>
            </w:r>
          </w:p>
        </w:tc>
        <w:tc>
          <w:tcPr>
            <w:tcW w:w="2971" w:type="dxa"/>
          </w:tcPr>
          <w:p w:rsidR="00E708C1" w:rsidRPr="00BE30C5" w:rsidRDefault="00C50C82" w:rsidP="00013AA8">
            <w:pPr>
              <w:ind w:hanging="20"/>
              <w:rPr>
                <w:sz w:val="24"/>
                <w:szCs w:val="24"/>
                <w:lang w:val="en-US"/>
              </w:rPr>
            </w:pPr>
            <w:r w:rsidRPr="00013AA8">
              <w:rPr>
                <w:sz w:val="24"/>
                <w:szCs w:val="24"/>
                <w:lang w:val="en-US"/>
              </w:rPr>
              <w:t>E-mail:</w:t>
            </w:r>
          </w:p>
          <w:p w:rsidR="00C50C82" w:rsidRPr="00013AA8" w:rsidRDefault="00C50C82" w:rsidP="00013AA8">
            <w:pPr>
              <w:ind w:hanging="20"/>
              <w:rPr>
                <w:sz w:val="24"/>
                <w:szCs w:val="24"/>
                <w:lang w:val="en-US"/>
              </w:rPr>
            </w:pPr>
            <w:r w:rsidRPr="00013AA8">
              <w:rPr>
                <w:sz w:val="24"/>
                <w:szCs w:val="24"/>
                <w:lang w:val="en-US"/>
              </w:rPr>
              <w:t xml:space="preserve"> </w:t>
            </w:r>
            <w:hyperlink r:id="rId46" w:history="1">
              <w:r w:rsidRPr="00013AA8">
                <w:rPr>
                  <w:rStyle w:val="af6"/>
                  <w:sz w:val="24"/>
                  <w:szCs w:val="24"/>
                  <w:lang w:val="en-US"/>
                </w:rPr>
                <w:t>sad-svetlyachok2015@yandex.ru</w:t>
              </w:r>
            </w:hyperlink>
            <w:r w:rsidRPr="00013AA8">
              <w:rPr>
                <w:sz w:val="24"/>
                <w:szCs w:val="24"/>
                <w:lang w:val="en-US"/>
              </w:rPr>
              <w:t xml:space="preserve"> </w:t>
            </w:r>
          </w:p>
          <w:p w:rsidR="00A71621" w:rsidRPr="00013AA8" w:rsidRDefault="00A71621" w:rsidP="00013AA8">
            <w:pPr>
              <w:jc w:val="center"/>
              <w:rPr>
                <w:sz w:val="24"/>
                <w:szCs w:val="24"/>
                <w:lang w:val="en-US"/>
              </w:rPr>
            </w:pPr>
          </w:p>
        </w:tc>
      </w:tr>
      <w:tr w:rsidR="00A71621" w:rsidRPr="009F7611" w:rsidTr="00013AA8">
        <w:tc>
          <w:tcPr>
            <w:tcW w:w="520" w:type="dxa"/>
          </w:tcPr>
          <w:p w:rsidR="00A71621" w:rsidRPr="00013AA8" w:rsidRDefault="00A71621" w:rsidP="00013AA8">
            <w:pPr>
              <w:jc w:val="center"/>
              <w:rPr>
                <w:sz w:val="24"/>
                <w:szCs w:val="24"/>
              </w:rPr>
            </w:pPr>
            <w:r w:rsidRPr="00013AA8">
              <w:rPr>
                <w:sz w:val="24"/>
                <w:szCs w:val="24"/>
              </w:rPr>
              <w:lastRenderedPageBreak/>
              <w:t>5.</w:t>
            </w:r>
          </w:p>
        </w:tc>
        <w:tc>
          <w:tcPr>
            <w:tcW w:w="2497" w:type="dxa"/>
          </w:tcPr>
          <w:p w:rsidR="00A71621" w:rsidRPr="00013AA8" w:rsidRDefault="00A71621" w:rsidP="00013AA8">
            <w:pPr>
              <w:ind w:hanging="20"/>
              <w:jc w:val="center"/>
              <w:rPr>
                <w:sz w:val="24"/>
                <w:szCs w:val="24"/>
              </w:rPr>
            </w:pPr>
            <w:r w:rsidRPr="00013AA8">
              <w:rPr>
                <w:sz w:val="24"/>
                <w:szCs w:val="24"/>
              </w:rPr>
              <w:t>муниципальное казенное дошкольное образовательное учреждение «</w:t>
            </w:r>
            <w:proofErr w:type="spellStart"/>
            <w:r w:rsidRPr="00013AA8">
              <w:rPr>
                <w:sz w:val="24"/>
                <w:szCs w:val="24"/>
              </w:rPr>
              <w:t>Бережновский</w:t>
            </w:r>
            <w:proofErr w:type="spellEnd"/>
            <w:r w:rsidRPr="00013AA8">
              <w:rPr>
                <w:sz w:val="24"/>
                <w:szCs w:val="24"/>
              </w:rPr>
              <w:t xml:space="preserve"> детский сад» Николаевского муниципального района Волгоградской области</w:t>
            </w:r>
          </w:p>
        </w:tc>
        <w:tc>
          <w:tcPr>
            <w:tcW w:w="2482" w:type="dxa"/>
          </w:tcPr>
          <w:p w:rsidR="00A71621" w:rsidRPr="00013AA8" w:rsidRDefault="00A71621" w:rsidP="00013AA8">
            <w:pPr>
              <w:ind w:hanging="20"/>
              <w:jc w:val="center"/>
              <w:rPr>
                <w:sz w:val="24"/>
                <w:szCs w:val="24"/>
              </w:rPr>
            </w:pPr>
            <w:r w:rsidRPr="00013AA8">
              <w:rPr>
                <w:sz w:val="24"/>
                <w:szCs w:val="24"/>
              </w:rPr>
              <w:t xml:space="preserve">404045, Волгоградская область, Николаевский район, с. </w:t>
            </w:r>
            <w:proofErr w:type="spellStart"/>
            <w:r w:rsidRPr="00013AA8">
              <w:rPr>
                <w:sz w:val="24"/>
                <w:szCs w:val="24"/>
              </w:rPr>
              <w:t>Бережновка</w:t>
            </w:r>
            <w:proofErr w:type="spellEnd"/>
            <w:r w:rsidRPr="00013AA8">
              <w:rPr>
                <w:sz w:val="24"/>
                <w:szCs w:val="24"/>
              </w:rPr>
              <w:t>,</w:t>
            </w:r>
          </w:p>
          <w:p w:rsidR="00A71621" w:rsidRPr="00013AA8" w:rsidRDefault="00A71621" w:rsidP="00013AA8">
            <w:pPr>
              <w:ind w:hanging="20"/>
              <w:jc w:val="center"/>
              <w:rPr>
                <w:sz w:val="24"/>
                <w:szCs w:val="24"/>
              </w:rPr>
            </w:pPr>
            <w:r w:rsidRPr="00013AA8">
              <w:rPr>
                <w:sz w:val="24"/>
                <w:szCs w:val="24"/>
              </w:rPr>
              <w:t>ул. Пушкина, 8</w:t>
            </w:r>
          </w:p>
        </w:tc>
        <w:tc>
          <w:tcPr>
            <w:tcW w:w="1277" w:type="dxa"/>
          </w:tcPr>
          <w:p w:rsidR="00A71621" w:rsidRPr="00013AA8" w:rsidRDefault="00A71621" w:rsidP="00013AA8">
            <w:pPr>
              <w:ind w:hanging="20"/>
              <w:jc w:val="center"/>
              <w:rPr>
                <w:sz w:val="24"/>
                <w:szCs w:val="24"/>
              </w:rPr>
            </w:pPr>
            <w:r w:rsidRPr="00013AA8">
              <w:rPr>
                <w:sz w:val="24"/>
                <w:szCs w:val="24"/>
              </w:rPr>
              <w:t>8(84494) 5-47-89</w:t>
            </w:r>
          </w:p>
        </w:tc>
        <w:tc>
          <w:tcPr>
            <w:tcW w:w="2971" w:type="dxa"/>
          </w:tcPr>
          <w:p w:rsidR="00E708C1" w:rsidRPr="00BE30C5" w:rsidRDefault="00C50C82" w:rsidP="00013AA8">
            <w:pPr>
              <w:ind w:hanging="20"/>
              <w:rPr>
                <w:sz w:val="24"/>
                <w:szCs w:val="24"/>
                <w:lang w:val="en-US"/>
              </w:rPr>
            </w:pPr>
            <w:r w:rsidRPr="00013AA8">
              <w:rPr>
                <w:sz w:val="24"/>
                <w:szCs w:val="24"/>
                <w:lang w:val="en-US"/>
              </w:rPr>
              <w:t xml:space="preserve">E-mail: </w:t>
            </w:r>
          </w:p>
          <w:p w:rsidR="00C50C82" w:rsidRPr="00013AA8" w:rsidRDefault="007B6A8A" w:rsidP="00013AA8">
            <w:pPr>
              <w:ind w:hanging="20"/>
              <w:rPr>
                <w:sz w:val="24"/>
                <w:szCs w:val="24"/>
                <w:lang w:val="en-US"/>
              </w:rPr>
            </w:pPr>
            <w:hyperlink r:id="rId47" w:history="1">
              <w:r w:rsidR="00C50C82" w:rsidRPr="00013AA8">
                <w:rPr>
                  <w:rStyle w:val="af6"/>
                  <w:sz w:val="24"/>
                  <w:szCs w:val="24"/>
                  <w:lang w:val="en-US"/>
                </w:rPr>
                <w:t>bereg-ds2012@yandex.ru</w:t>
              </w:r>
            </w:hyperlink>
          </w:p>
          <w:p w:rsidR="00A71621" w:rsidRPr="00013AA8" w:rsidRDefault="00A71621" w:rsidP="00013AA8">
            <w:pPr>
              <w:jc w:val="center"/>
              <w:rPr>
                <w:sz w:val="24"/>
                <w:szCs w:val="24"/>
                <w:lang w:val="en-US"/>
              </w:rPr>
            </w:pPr>
          </w:p>
        </w:tc>
      </w:tr>
      <w:tr w:rsidR="00A71621" w:rsidRPr="009F7611" w:rsidTr="00013AA8">
        <w:tc>
          <w:tcPr>
            <w:tcW w:w="520" w:type="dxa"/>
          </w:tcPr>
          <w:p w:rsidR="00A71621" w:rsidRPr="00013AA8" w:rsidRDefault="00A71621" w:rsidP="00013AA8">
            <w:pPr>
              <w:jc w:val="center"/>
              <w:rPr>
                <w:sz w:val="24"/>
                <w:szCs w:val="24"/>
              </w:rPr>
            </w:pPr>
            <w:r w:rsidRPr="00013AA8">
              <w:rPr>
                <w:sz w:val="24"/>
                <w:szCs w:val="24"/>
              </w:rPr>
              <w:t>6.</w:t>
            </w:r>
          </w:p>
        </w:tc>
        <w:tc>
          <w:tcPr>
            <w:tcW w:w="2497" w:type="dxa"/>
          </w:tcPr>
          <w:p w:rsidR="00A71621" w:rsidRPr="00013AA8" w:rsidRDefault="00A71621" w:rsidP="00013AA8">
            <w:pPr>
              <w:ind w:left="-248" w:firstLine="228"/>
              <w:jc w:val="center"/>
              <w:rPr>
                <w:sz w:val="24"/>
                <w:szCs w:val="24"/>
              </w:rPr>
            </w:pPr>
            <w:r w:rsidRPr="00013AA8">
              <w:rPr>
                <w:sz w:val="24"/>
                <w:szCs w:val="24"/>
              </w:rPr>
              <w:t>муниципальное казенное дошкольное образовательное учреждение «</w:t>
            </w:r>
            <w:proofErr w:type="spellStart"/>
            <w:r w:rsidRPr="00013AA8">
              <w:rPr>
                <w:sz w:val="24"/>
                <w:szCs w:val="24"/>
              </w:rPr>
              <w:t>Ильичевский</w:t>
            </w:r>
            <w:proofErr w:type="spellEnd"/>
            <w:r w:rsidRPr="00013AA8">
              <w:rPr>
                <w:sz w:val="24"/>
                <w:szCs w:val="24"/>
              </w:rPr>
              <w:t xml:space="preserve"> детский сад» Николаевского муниципального района Волгоградской области</w:t>
            </w:r>
          </w:p>
        </w:tc>
        <w:tc>
          <w:tcPr>
            <w:tcW w:w="2482" w:type="dxa"/>
          </w:tcPr>
          <w:p w:rsidR="00A71621" w:rsidRPr="00013AA8" w:rsidRDefault="00A71621" w:rsidP="00013AA8">
            <w:pPr>
              <w:ind w:hanging="20"/>
              <w:jc w:val="center"/>
              <w:rPr>
                <w:sz w:val="24"/>
                <w:szCs w:val="24"/>
              </w:rPr>
            </w:pPr>
            <w:r w:rsidRPr="00013AA8">
              <w:rPr>
                <w:sz w:val="24"/>
                <w:szCs w:val="24"/>
              </w:rPr>
              <w:t>404041, Волгоградская область, Николаевский район, с. Путь Ильича, ул. Макаренко, д. 34</w:t>
            </w:r>
          </w:p>
        </w:tc>
        <w:tc>
          <w:tcPr>
            <w:tcW w:w="1277" w:type="dxa"/>
          </w:tcPr>
          <w:p w:rsidR="00A71621" w:rsidRPr="00013AA8" w:rsidRDefault="00A71621" w:rsidP="00013AA8">
            <w:pPr>
              <w:ind w:hanging="20"/>
              <w:jc w:val="center"/>
              <w:rPr>
                <w:sz w:val="24"/>
                <w:szCs w:val="24"/>
              </w:rPr>
            </w:pPr>
            <w:r w:rsidRPr="00013AA8">
              <w:rPr>
                <w:sz w:val="24"/>
                <w:szCs w:val="24"/>
              </w:rPr>
              <w:t>8(84494) 5-31-86</w:t>
            </w:r>
          </w:p>
        </w:tc>
        <w:tc>
          <w:tcPr>
            <w:tcW w:w="2971" w:type="dxa"/>
          </w:tcPr>
          <w:p w:rsidR="00E708C1" w:rsidRPr="00BE30C5" w:rsidRDefault="00C50C82" w:rsidP="00013AA8">
            <w:pPr>
              <w:ind w:hanging="20"/>
              <w:rPr>
                <w:sz w:val="24"/>
                <w:szCs w:val="24"/>
                <w:lang w:val="en-US"/>
              </w:rPr>
            </w:pPr>
            <w:r w:rsidRPr="00013AA8">
              <w:rPr>
                <w:sz w:val="24"/>
                <w:szCs w:val="24"/>
                <w:lang w:val="en-US"/>
              </w:rPr>
              <w:t xml:space="preserve">E-mail: </w:t>
            </w:r>
          </w:p>
          <w:p w:rsidR="00C50C82" w:rsidRPr="00013AA8" w:rsidRDefault="007B6A8A" w:rsidP="00013AA8">
            <w:pPr>
              <w:ind w:hanging="20"/>
              <w:rPr>
                <w:sz w:val="24"/>
                <w:szCs w:val="24"/>
                <w:lang w:val="en-US"/>
              </w:rPr>
            </w:pPr>
            <w:hyperlink r:id="rId48" w:history="1">
              <w:r w:rsidR="00C50C82" w:rsidRPr="00013AA8">
                <w:rPr>
                  <w:rStyle w:val="af6"/>
                  <w:sz w:val="24"/>
                  <w:szCs w:val="24"/>
                  <w:lang w:val="en-US"/>
                </w:rPr>
                <w:t>detski.sad.1@bk.ru</w:t>
              </w:r>
            </w:hyperlink>
          </w:p>
          <w:p w:rsidR="00A71621" w:rsidRPr="00013AA8" w:rsidRDefault="00A71621" w:rsidP="00013AA8">
            <w:pPr>
              <w:jc w:val="center"/>
              <w:rPr>
                <w:sz w:val="24"/>
                <w:szCs w:val="24"/>
                <w:lang w:val="en-US"/>
              </w:rPr>
            </w:pPr>
          </w:p>
        </w:tc>
      </w:tr>
      <w:tr w:rsidR="00A71621" w:rsidRPr="00013AA8" w:rsidTr="00013AA8">
        <w:tc>
          <w:tcPr>
            <w:tcW w:w="520" w:type="dxa"/>
          </w:tcPr>
          <w:p w:rsidR="00A71621" w:rsidRPr="00013AA8" w:rsidRDefault="00A71621" w:rsidP="00013AA8">
            <w:pPr>
              <w:jc w:val="center"/>
              <w:rPr>
                <w:sz w:val="24"/>
                <w:szCs w:val="24"/>
              </w:rPr>
            </w:pPr>
            <w:r w:rsidRPr="00013AA8">
              <w:rPr>
                <w:sz w:val="24"/>
                <w:szCs w:val="24"/>
              </w:rPr>
              <w:t>7.</w:t>
            </w:r>
          </w:p>
        </w:tc>
        <w:tc>
          <w:tcPr>
            <w:tcW w:w="2497" w:type="dxa"/>
          </w:tcPr>
          <w:p w:rsidR="00A71621" w:rsidRPr="00013AA8" w:rsidRDefault="00A71621" w:rsidP="00013AA8">
            <w:pPr>
              <w:ind w:hanging="20"/>
              <w:jc w:val="center"/>
              <w:rPr>
                <w:sz w:val="24"/>
                <w:szCs w:val="24"/>
              </w:rPr>
            </w:pPr>
            <w:r w:rsidRPr="00013AA8">
              <w:rPr>
                <w:sz w:val="24"/>
                <w:szCs w:val="24"/>
              </w:rPr>
              <w:t>муниципальное общеобразовательное учреждение «Комсомольская средняя школа» Николаевского муниципального района Волгоградской области</w:t>
            </w:r>
          </w:p>
        </w:tc>
        <w:tc>
          <w:tcPr>
            <w:tcW w:w="2482" w:type="dxa"/>
          </w:tcPr>
          <w:p w:rsidR="00A71621" w:rsidRPr="00013AA8" w:rsidRDefault="00A71621" w:rsidP="00013AA8">
            <w:pPr>
              <w:ind w:hanging="20"/>
              <w:jc w:val="center"/>
              <w:rPr>
                <w:sz w:val="24"/>
                <w:szCs w:val="24"/>
              </w:rPr>
            </w:pPr>
            <w:proofErr w:type="gramStart"/>
            <w:r w:rsidRPr="00013AA8">
              <w:rPr>
                <w:sz w:val="24"/>
                <w:szCs w:val="24"/>
              </w:rPr>
              <w:t>404051, Волгоградская область, Николаевский район, с. Комсомолец, ул. Чеботарева, д. 1</w:t>
            </w:r>
            <w:proofErr w:type="gramEnd"/>
          </w:p>
        </w:tc>
        <w:tc>
          <w:tcPr>
            <w:tcW w:w="1277" w:type="dxa"/>
          </w:tcPr>
          <w:p w:rsidR="00A71621" w:rsidRPr="00013AA8" w:rsidRDefault="00A71621" w:rsidP="00013AA8">
            <w:pPr>
              <w:ind w:hanging="20"/>
              <w:jc w:val="center"/>
              <w:rPr>
                <w:sz w:val="24"/>
                <w:szCs w:val="24"/>
              </w:rPr>
            </w:pPr>
            <w:r w:rsidRPr="00013AA8">
              <w:rPr>
                <w:sz w:val="24"/>
                <w:szCs w:val="24"/>
              </w:rPr>
              <w:t>8(84494) 5-85-88</w:t>
            </w:r>
          </w:p>
        </w:tc>
        <w:tc>
          <w:tcPr>
            <w:tcW w:w="2971" w:type="dxa"/>
          </w:tcPr>
          <w:p w:rsidR="00C50C82" w:rsidRPr="00013AA8" w:rsidRDefault="00C50C82" w:rsidP="00013AA8">
            <w:pPr>
              <w:ind w:hanging="20"/>
              <w:rPr>
                <w:sz w:val="24"/>
                <w:szCs w:val="24"/>
                <w:lang w:val="en-US"/>
              </w:rPr>
            </w:pPr>
            <w:r w:rsidRPr="00013AA8">
              <w:rPr>
                <w:sz w:val="24"/>
                <w:szCs w:val="24"/>
                <w:lang w:val="en-US"/>
              </w:rPr>
              <w:t xml:space="preserve">E-mail: </w:t>
            </w:r>
            <w:hyperlink r:id="rId49" w:history="1">
              <w:r w:rsidRPr="00013AA8">
                <w:rPr>
                  <w:rStyle w:val="af6"/>
                  <w:sz w:val="24"/>
                  <w:szCs w:val="24"/>
                  <w:lang w:val="en-US"/>
                </w:rPr>
                <w:t>komsomol1835@yandex.ru</w:t>
              </w:r>
            </w:hyperlink>
          </w:p>
          <w:p w:rsidR="00A71621" w:rsidRPr="00013AA8" w:rsidRDefault="00A71621" w:rsidP="00013AA8">
            <w:pPr>
              <w:jc w:val="center"/>
              <w:rPr>
                <w:sz w:val="24"/>
                <w:szCs w:val="24"/>
              </w:rPr>
            </w:pPr>
          </w:p>
        </w:tc>
      </w:tr>
      <w:tr w:rsidR="00A71621" w:rsidRPr="009F7611" w:rsidTr="00013AA8">
        <w:tc>
          <w:tcPr>
            <w:tcW w:w="520" w:type="dxa"/>
          </w:tcPr>
          <w:p w:rsidR="00A71621" w:rsidRPr="00013AA8" w:rsidRDefault="00A71621" w:rsidP="00013AA8">
            <w:pPr>
              <w:jc w:val="center"/>
              <w:rPr>
                <w:sz w:val="24"/>
                <w:szCs w:val="24"/>
              </w:rPr>
            </w:pPr>
            <w:r w:rsidRPr="00013AA8">
              <w:rPr>
                <w:sz w:val="24"/>
                <w:szCs w:val="24"/>
              </w:rPr>
              <w:t>8.</w:t>
            </w:r>
          </w:p>
        </w:tc>
        <w:tc>
          <w:tcPr>
            <w:tcW w:w="2497" w:type="dxa"/>
          </w:tcPr>
          <w:p w:rsidR="00A71621" w:rsidRPr="00013AA8" w:rsidRDefault="00A71621" w:rsidP="00013AA8">
            <w:pPr>
              <w:ind w:hanging="20"/>
              <w:jc w:val="center"/>
              <w:rPr>
                <w:sz w:val="24"/>
                <w:szCs w:val="24"/>
              </w:rPr>
            </w:pPr>
            <w:r w:rsidRPr="00013AA8">
              <w:rPr>
                <w:sz w:val="24"/>
                <w:szCs w:val="24"/>
              </w:rPr>
              <w:t xml:space="preserve">муниципальное казенное дошкольное образовательное учреждение «Ленинский детский сад </w:t>
            </w:r>
            <w:proofErr w:type="spellStart"/>
            <w:r w:rsidRPr="00013AA8">
              <w:rPr>
                <w:sz w:val="24"/>
                <w:szCs w:val="24"/>
              </w:rPr>
              <w:t>общеразвивающего</w:t>
            </w:r>
            <w:proofErr w:type="spellEnd"/>
            <w:r w:rsidRPr="00013AA8">
              <w:rPr>
                <w:sz w:val="24"/>
                <w:szCs w:val="24"/>
              </w:rPr>
              <w:t xml:space="preserve"> вида» Николаевского муниципального района Волгоградской области</w:t>
            </w:r>
          </w:p>
        </w:tc>
        <w:tc>
          <w:tcPr>
            <w:tcW w:w="2482" w:type="dxa"/>
          </w:tcPr>
          <w:p w:rsidR="00A71621" w:rsidRPr="00013AA8" w:rsidRDefault="00A71621" w:rsidP="00013AA8">
            <w:pPr>
              <w:ind w:hanging="20"/>
              <w:jc w:val="center"/>
              <w:rPr>
                <w:sz w:val="24"/>
                <w:szCs w:val="24"/>
              </w:rPr>
            </w:pPr>
            <w:r w:rsidRPr="00013AA8">
              <w:rPr>
                <w:sz w:val="24"/>
                <w:szCs w:val="24"/>
              </w:rPr>
              <w:t xml:space="preserve">404050, Волгоградская область, Николаевский район, с. </w:t>
            </w:r>
            <w:proofErr w:type="gramStart"/>
            <w:r w:rsidRPr="00013AA8">
              <w:rPr>
                <w:sz w:val="24"/>
                <w:szCs w:val="24"/>
              </w:rPr>
              <w:t>Ленинское</w:t>
            </w:r>
            <w:proofErr w:type="gramEnd"/>
            <w:r w:rsidRPr="00013AA8">
              <w:rPr>
                <w:sz w:val="24"/>
                <w:szCs w:val="24"/>
              </w:rPr>
              <w:t>,</w:t>
            </w:r>
          </w:p>
          <w:p w:rsidR="00A71621" w:rsidRPr="00013AA8" w:rsidRDefault="00A71621" w:rsidP="00013AA8">
            <w:pPr>
              <w:ind w:hanging="20"/>
              <w:jc w:val="center"/>
              <w:rPr>
                <w:sz w:val="24"/>
                <w:szCs w:val="24"/>
              </w:rPr>
            </w:pPr>
            <w:r w:rsidRPr="00013AA8">
              <w:rPr>
                <w:sz w:val="24"/>
                <w:szCs w:val="24"/>
              </w:rPr>
              <w:t>ул. Зеленая, 16</w:t>
            </w:r>
          </w:p>
        </w:tc>
        <w:tc>
          <w:tcPr>
            <w:tcW w:w="1277" w:type="dxa"/>
          </w:tcPr>
          <w:p w:rsidR="00A71621" w:rsidRPr="00013AA8" w:rsidRDefault="00A71621" w:rsidP="00013AA8">
            <w:pPr>
              <w:ind w:hanging="20"/>
              <w:jc w:val="center"/>
              <w:rPr>
                <w:sz w:val="24"/>
                <w:szCs w:val="24"/>
              </w:rPr>
            </w:pPr>
            <w:r w:rsidRPr="00013AA8">
              <w:rPr>
                <w:sz w:val="24"/>
                <w:szCs w:val="24"/>
              </w:rPr>
              <w:t>8(84494) 5-87-10</w:t>
            </w:r>
          </w:p>
        </w:tc>
        <w:tc>
          <w:tcPr>
            <w:tcW w:w="2971" w:type="dxa"/>
          </w:tcPr>
          <w:p w:rsidR="00C50C82" w:rsidRPr="00013AA8" w:rsidRDefault="00C50C82" w:rsidP="00013AA8">
            <w:pPr>
              <w:ind w:hanging="20"/>
              <w:rPr>
                <w:sz w:val="24"/>
                <w:szCs w:val="24"/>
                <w:lang w:val="en-US"/>
              </w:rPr>
            </w:pPr>
            <w:r w:rsidRPr="00013AA8">
              <w:rPr>
                <w:sz w:val="24"/>
                <w:szCs w:val="24"/>
                <w:lang w:val="en-US"/>
              </w:rPr>
              <w:t xml:space="preserve">E-mail: </w:t>
            </w:r>
            <w:hyperlink r:id="rId50" w:history="1">
              <w:r w:rsidRPr="00013AA8">
                <w:rPr>
                  <w:rStyle w:val="af6"/>
                  <w:sz w:val="24"/>
                  <w:szCs w:val="24"/>
                  <w:lang w:val="en-US"/>
                </w:rPr>
                <w:t>detsad.sleninskoe@yandex.ru</w:t>
              </w:r>
            </w:hyperlink>
          </w:p>
          <w:p w:rsidR="00A71621" w:rsidRPr="00013AA8" w:rsidRDefault="00A71621" w:rsidP="00013AA8">
            <w:pPr>
              <w:jc w:val="center"/>
              <w:rPr>
                <w:sz w:val="24"/>
                <w:szCs w:val="24"/>
                <w:lang w:val="en-US"/>
              </w:rPr>
            </w:pPr>
          </w:p>
        </w:tc>
      </w:tr>
      <w:tr w:rsidR="00A71621" w:rsidRPr="00013AA8" w:rsidTr="00013AA8">
        <w:tc>
          <w:tcPr>
            <w:tcW w:w="520" w:type="dxa"/>
          </w:tcPr>
          <w:p w:rsidR="00A71621" w:rsidRPr="00013AA8" w:rsidRDefault="00A71621" w:rsidP="00013AA8">
            <w:pPr>
              <w:jc w:val="center"/>
              <w:rPr>
                <w:sz w:val="24"/>
                <w:szCs w:val="24"/>
              </w:rPr>
            </w:pPr>
            <w:r w:rsidRPr="00013AA8">
              <w:rPr>
                <w:sz w:val="24"/>
                <w:szCs w:val="24"/>
              </w:rPr>
              <w:t>9.</w:t>
            </w:r>
          </w:p>
        </w:tc>
        <w:tc>
          <w:tcPr>
            <w:tcW w:w="2497" w:type="dxa"/>
          </w:tcPr>
          <w:p w:rsidR="00A71621" w:rsidRPr="00013AA8" w:rsidRDefault="00A71621" w:rsidP="00013AA8">
            <w:pPr>
              <w:ind w:hanging="20"/>
              <w:jc w:val="center"/>
              <w:rPr>
                <w:sz w:val="24"/>
                <w:szCs w:val="24"/>
              </w:rPr>
            </w:pPr>
            <w:r w:rsidRPr="00013AA8">
              <w:rPr>
                <w:sz w:val="24"/>
                <w:szCs w:val="24"/>
              </w:rPr>
              <w:t>муниципальное казенное дошкольное образовательное учреждение «</w:t>
            </w:r>
            <w:proofErr w:type="spellStart"/>
            <w:r w:rsidRPr="00013AA8">
              <w:rPr>
                <w:sz w:val="24"/>
                <w:szCs w:val="24"/>
              </w:rPr>
              <w:t>Очкуровский</w:t>
            </w:r>
            <w:proofErr w:type="spellEnd"/>
            <w:r w:rsidRPr="00013AA8">
              <w:rPr>
                <w:sz w:val="24"/>
                <w:szCs w:val="24"/>
              </w:rPr>
              <w:t xml:space="preserve"> детский сад» Николаевского муниципального района Волгоградской области</w:t>
            </w:r>
          </w:p>
        </w:tc>
        <w:tc>
          <w:tcPr>
            <w:tcW w:w="2482" w:type="dxa"/>
          </w:tcPr>
          <w:p w:rsidR="00A71621" w:rsidRPr="00013AA8" w:rsidRDefault="00A71621" w:rsidP="00013AA8">
            <w:pPr>
              <w:ind w:hanging="20"/>
              <w:jc w:val="center"/>
              <w:rPr>
                <w:sz w:val="24"/>
                <w:szCs w:val="24"/>
              </w:rPr>
            </w:pPr>
            <w:r w:rsidRPr="00013AA8">
              <w:rPr>
                <w:sz w:val="24"/>
                <w:szCs w:val="24"/>
              </w:rPr>
              <w:t>404048, Волгоградская область, Николаевский район, с. Очкуровка, ул</w:t>
            </w:r>
            <w:proofErr w:type="gramStart"/>
            <w:r w:rsidRPr="00013AA8">
              <w:rPr>
                <w:sz w:val="24"/>
                <w:szCs w:val="24"/>
              </w:rPr>
              <w:t>.Т</w:t>
            </w:r>
            <w:proofErr w:type="gramEnd"/>
            <w:r w:rsidRPr="00013AA8">
              <w:rPr>
                <w:sz w:val="24"/>
                <w:szCs w:val="24"/>
              </w:rPr>
              <w:t xml:space="preserve">ерешковой,5 </w:t>
            </w:r>
          </w:p>
          <w:p w:rsidR="00A71621" w:rsidRPr="00013AA8" w:rsidRDefault="00A71621" w:rsidP="00013AA8">
            <w:pPr>
              <w:ind w:hanging="20"/>
              <w:jc w:val="center"/>
              <w:rPr>
                <w:sz w:val="24"/>
                <w:szCs w:val="24"/>
              </w:rPr>
            </w:pPr>
          </w:p>
        </w:tc>
        <w:tc>
          <w:tcPr>
            <w:tcW w:w="1277" w:type="dxa"/>
          </w:tcPr>
          <w:p w:rsidR="00A71621" w:rsidRPr="00013AA8" w:rsidRDefault="00A71621" w:rsidP="00013AA8">
            <w:pPr>
              <w:ind w:hanging="20"/>
              <w:jc w:val="center"/>
              <w:rPr>
                <w:sz w:val="24"/>
                <w:szCs w:val="24"/>
              </w:rPr>
            </w:pPr>
            <w:r w:rsidRPr="00013AA8">
              <w:rPr>
                <w:sz w:val="24"/>
                <w:szCs w:val="24"/>
              </w:rPr>
              <w:t>8(84494)  5-25-11</w:t>
            </w:r>
          </w:p>
          <w:p w:rsidR="00A71621" w:rsidRPr="00013AA8" w:rsidRDefault="00A71621" w:rsidP="00013AA8">
            <w:pPr>
              <w:ind w:hanging="20"/>
              <w:jc w:val="center"/>
              <w:rPr>
                <w:sz w:val="24"/>
                <w:szCs w:val="24"/>
              </w:rPr>
            </w:pPr>
          </w:p>
        </w:tc>
        <w:tc>
          <w:tcPr>
            <w:tcW w:w="2971" w:type="dxa"/>
          </w:tcPr>
          <w:p w:rsidR="00C50C82" w:rsidRPr="00013AA8" w:rsidRDefault="00C50C82" w:rsidP="00013AA8">
            <w:pPr>
              <w:ind w:hanging="20"/>
              <w:rPr>
                <w:sz w:val="24"/>
                <w:szCs w:val="24"/>
                <w:lang w:val="en-US"/>
              </w:rPr>
            </w:pPr>
            <w:r w:rsidRPr="00013AA8">
              <w:rPr>
                <w:sz w:val="24"/>
                <w:szCs w:val="24"/>
                <w:lang w:val="en-US"/>
              </w:rPr>
              <w:t xml:space="preserve">E-mail: </w:t>
            </w:r>
            <w:hyperlink r:id="rId51" w:history="1">
              <w:r w:rsidRPr="00013AA8">
                <w:rPr>
                  <w:rStyle w:val="af6"/>
                  <w:sz w:val="24"/>
                  <w:szCs w:val="24"/>
                  <w:lang w:val="en-US"/>
                </w:rPr>
                <w:t>ochkurowskidetsad@yandex.ru</w:t>
              </w:r>
            </w:hyperlink>
          </w:p>
          <w:p w:rsidR="00A71621" w:rsidRPr="00013AA8" w:rsidRDefault="00A71621" w:rsidP="00013AA8">
            <w:pPr>
              <w:jc w:val="center"/>
              <w:rPr>
                <w:sz w:val="24"/>
                <w:szCs w:val="24"/>
              </w:rPr>
            </w:pPr>
          </w:p>
        </w:tc>
      </w:tr>
      <w:tr w:rsidR="00A71621" w:rsidRPr="00013AA8" w:rsidTr="00013AA8">
        <w:tc>
          <w:tcPr>
            <w:tcW w:w="520" w:type="dxa"/>
          </w:tcPr>
          <w:p w:rsidR="00A71621" w:rsidRPr="00013AA8" w:rsidRDefault="00A71621" w:rsidP="00013AA8">
            <w:pPr>
              <w:jc w:val="center"/>
              <w:rPr>
                <w:sz w:val="24"/>
                <w:szCs w:val="24"/>
              </w:rPr>
            </w:pPr>
            <w:r w:rsidRPr="00013AA8">
              <w:rPr>
                <w:sz w:val="24"/>
                <w:szCs w:val="24"/>
              </w:rPr>
              <w:lastRenderedPageBreak/>
              <w:t>10.</w:t>
            </w:r>
          </w:p>
        </w:tc>
        <w:tc>
          <w:tcPr>
            <w:tcW w:w="2497" w:type="dxa"/>
          </w:tcPr>
          <w:p w:rsidR="00A71621" w:rsidRPr="00013AA8" w:rsidRDefault="00A71621" w:rsidP="00013AA8">
            <w:pPr>
              <w:ind w:hanging="20"/>
              <w:jc w:val="center"/>
              <w:rPr>
                <w:sz w:val="24"/>
                <w:szCs w:val="24"/>
              </w:rPr>
            </w:pPr>
            <w:r w:rsidRPr="00013AA8">
              <w:rPr>
                <w:sz w:val="24"/>
                <w:szCs w:val="24"/>
              </w:rPr>
              <w:t>муниципальное общеобразовательное учреждение «</w:t>
            </w:r>
            <w:proofErr w:type="spellStart"/>
            <w:r w:rsidRPr="00013AA8">
              <w:rPr>
                <w:sz w:val="24"/>
                <w:szCs w:val="24"/>
              </w:rPr>
              <w:t>Политотдельская</w:t>
            </w:r>
            <w:proofErr w:type="spellEnd"/>
            <w:r w:rsidRPr="00013AA8">
              <w:rPr>
                <w:sz w:val="24"/>
                <w:szCs w:val="24"/>
              </w:rPr>
              <w:t xml:space="preserve">  средняя школа» Николаевского муниципального района Волгоградской области</w:t>
            </w:r>
          </w:p>
        </w:tc>
        <w:tc>
          <w:tcPr>
            <w:tcW w:w="2482" w:type="dxa"/>
          </w:tcPr>
          <w:p w:rsidR="00A71621" w:rsidRPr="00013AA8" w:rsidRDefault="00A71621" w:rsidP="00013AA8">
            <w:pPr>
              <w:ind w:hanging="20"/>
              <w:jc w:val="center"/>
              <w:rPr>
                <w:sz w:val="24"/>
                <w:szCs w:val="24"/>
              </w:rPr>
            </w:pPr>
            <w:r w:rsidRPr="00013AA8">
              <w:rPr>
                <w:sz w:val="24"/>
                <w:szCs w:val="24"/>
              </w:rPr>
              <w:t>404043, Волгоградская область, Николаевский район,</w:t>
            </w:r>
          </w:p>
          <w:p w:rsidR="00A71621" w:rsidRPr="00013AA8" w:rsidRDefault="00A71621" w:rsidP="00013AA8">
            <w:pPr>
              <w:ind w:hanging="20"/>
              <w:jc w:val="center"/>
              <w:rPr>
                <w:sz w:val="24"/>
                <w:szCs w:val="24"/>
              </w:rPr>
            </w:pPr>
            <w:r w:rsidRPr="00013AA8">
              <w:rPr>
                <w:sz w:val="24"/>
                <w:szCs w:val="24"/>
              </w:rPr>
              <w:t>с. Политотдельское,</w:t>
            </w:r>
          </w:p>
          <w:p w:rsidR="00A71621" w:rsidRPr="00013AA8" w:rsidRDefault="00A71621" w:rsidP="00013AA8">
            <w:pPr>
              <w:ind w:hanging="20"/>
              <w:jc w:val="center"/>
              <w:rPr>
                <w:sz w:val="24"/>
                <w:szCs w:val="24"/>
              </w:rPr>
            </w:pPr>
            <w:r w:rsidRPr="00013AA8">
              <w:rPr>
                <w:sz w:val="24"/>
                <w:szCs w:val="24"/>
              </w:rPr>
              <w:t>ул. Мира, 24</w:t>
            </w:r>
          </w:p>
        </w:tc>
        <w:tc>
          <w:tcPr>
            <w:tcW w:w="1277" w:type="dxa"/>
          </w:tcPr>
          <w:p w:rsidR="00A71621" w:rsidRPr="00013AA8" w:rsidRDefault="00A71621" w:rsidP="00013AA8">
            <w:pPr>
              <w:ind w:hanging="20"/>
              <w:jc w:val="center"/>
              <w:rPr>
                <w:sz w:val="24"/>
                <w:szCs w:val="24"/>
              </w:rPr>
            </w:pPr>
            <w:r w:rsidRPr="00013AA8">
              <w:rPr>
                <w:sz w:val="24"/>
                <w:szCs w:val="24"/>
              </w:rPr>
              <w:t>8(84494)  5-53-38</w:t>
            </w:r>
          </w:p>
        </w:tc>
        <w:tc>
          <w:tcPr>
            <w:tcW w:w="2971" w:type="dxa"/>
          </w:tcPr>
          <w:p w:rsidR="00E708C1" w:rsidRPr="00013AA8" w:rsidRDefault="00C50C82" w:rsidP="00013AA8">
            <w:pPr>
              <w:ind w:hanging="20"/>
              <w:rPr>
                <w:sz w:val="24"/>
                <w:szCs w:val="24"/>
              </w:rPr>
            </w:pPr>
            <w:r w:rsidRPr="00013AA8">
              <w:rPr>
                <w:sz w:val="24"/>
                <w:szCs w:val="24"/>
                <w:lang w:val="en-US"/>
              </w:rPr>
              <w:t>E-mail:</w:t>
            </w:r>
          </w:p>
          <w:p w:rsidR="00A0238C" w:rsidRPr="00013AA8" w:rsidRDefault="00C50C82" w:rsidP="00013AA8">
            <w:pPr>
              <w:shd w:val="clear" w:color="auto" w:fill="FFFFFF"/>
              <w:spacing w:line="225" w:lineRule="atLeast"/>
              <w:rPr>
                <w:color w:val="000000"/>
                <w:sz w:val="24"/>
                <w:szCs w:val="24"/>
                <w:u w:val="single"/>
              </w:rPr>
            </w:pPr>
            <w:r w:rsidRPr="00013AA8">
              <w:rPr>
                <w:sz w:val="24"/>
                <w:szCs w:val="24"/>
                <w:u w:val="single"/>
              </w:rPr>
              <w:t xml:space="preserve"> </w:t>
            </w:r>
            <w:hyperlink r:id="rId52" w:history="1">
              <w:r w:rsidR="00DF5698" w:rsidRPr="00013AA8">
                <w:rPr>
                  <w:rStyle w:val="af6"/>
                  <w:sz w:val="24"/>
                  <w:szCs w:val="24"/>
                  <w:lang w:val="en-US"/>
                </w:rPr>
                <w:t>psosh</w:t>
              </w:r>
              <w:r w:rsidR="00DF5698" w:rsidRPr="00013AA8">
                <w:rPr>
                  <w:rStyle w:val="af6"/>
                  <w:sz w:val="24"/>
                  <w:szCs w:val="24"/>
                </w:rPr>
                <w:t>@</w:t>
              </w:r>
              <w:r w:rsidR="00DF5698" w:rsidRPr="00013AA8">
                <w:rPr>
                  <w:rStyle w:val="af6"/>
                  <w:sz w:val="24"/>
                  <w:szCs w:val="24"/>
                  <w:lang w:val="en-US"/>
                </w:rPr>
                <w:t>bk</w:t>
              </w:r>
              <w:r w:rsidR="00DF5698" w:rsidRPr="00013AA8">
                <w:rPr>
                  <w:rStyle w:val="af6"/>
                  <w:sz w:val="24"/>
                  <w:szCs w:val="24"/>
                </w:rPr>
                <w:t>.</w:t>
              </w:r>
              <w:r w:rsidR="00DF5698" w:rsidRPr="00013AA8">
                <w:rPr>
                  <w:rStyle w:val="af6"/>
                  <w:sz w:val="24"/>
                  <w:szCs w:val="24"/>
                  <w:lang w:val="en-US"/>
                </w:rPr>
                <w:t>ru</w:t>
              </w:r>
            </w:hyperlink>
            <w:r w:rsidR="00A0238C" w:rsidRPr="00013AA8">
              <w:rPr>
                <w:color w:val="000000"/>
                <w:sz w:val="24"/>
                <w:szCs w:val="24"/>
                <w:u w:val="single"/>
                <w:lang w:val="en-US"/>
              </w:rPr>
              <w:t xml:space="preserve"> </w:t>
            </w:r>
            <w:r w:rsidR="00A0238C" w:rsidRPr="00013AA8">
              <w:rPr>
                <w:color w:val="000000"/>
                <w:sz w:val="24"/>
                <w:szCs w:val="24"/>
                <w:u w:val="single"/>
              </w:rPr>
              <w:t xml:space="preserve"> </w:t>
            </w:r>
          </w:p>
          <w:p w:rsidR="00A71621" w:rsidRPr="00013AA8" w:rsidRDefault="00A71621" w:rsidP="00013AA8">
            <w:pPr>
              <w:ind w:hanging="20"/>
              <w:rPr>
                <w:sz w:val="24"/>
                <w:szCs w:val="24"/>
              </w:rPr>
            </w:pPr>
          </w:p>
        </w:tc>
      </w:tr>
      <w:tr w:rsidR="00A71621" w:rsidRPr="009F7611" w:rsidTr="00013AA8">
        <w:tc>
          <w:tcPr>
            <w:tcW w:w="520" w:type="dxa"/>
          </w:tcPr>
          <w:p w:rsidR="00A71621" w:rsidRPr="00013AA8" w:rsidRDefault="00A71621" w:rsidP="00013AA8">
            <w:pPr>
              <w:jc w:val="center"/>
              <w:rPr>
                <w:sz w:val="24"/>
                <w:szCs w:val="24"/>
              </w:rPr>
            </w:pPr>
            <w:r w:rsidRPr="00013AA8">
              <w:rPr>
                <w:sz w:val="24"/>
                <w:szCs w:val="24"/>
              </w:rPr>
              <w:t>11.</w:t>
            </w:r>
          </w:p>
        </w:tc>
        <w:tc>
          <w:tcPr>
            <w:tcW w:w="2497" w:type="dxa"/>
          </w:tcPr>
          <w:p w:rsidR="00A71621" w:rsidRPr="00013AA8" w:rsidRDefault="00A71621" w:rsidP="00FB3FB1">
            <w:pPr>
              <w:ind w:hanging="20"/>
              <w:jc w:val="center"/>
              <w:rPr>
                <w:sz w:val="24"/>
                <w:szCs w:val="24"/>
              </w:rPr>
            </w:pPr>
            <w:r w:rsidRPr="00013AA8">
              <w:rPr>
                <w:sz w:val="24"/>
                <w:szCs w:val="24"/>
              </w:rPr>
              <w:t>муниципальное общеобразовательное учреждение «Левчуновская  средняя школа» Николаевского муниципального района Волгоградской области</w:t>
            </w:r>
          </w:p>
        </w:tc>
        <w:tc>
          <w:tcPr>
            <w:tcW w:w="2482" w:type="dxa"/>
          </w:tcPr>
          <w:p w:rsidR="00A71621" w:rsidRPr="00013AA8" w:rsidRDefault="00A71621" w:rsidP="00013AA8">
            <w:pPr>
              <w:ind w:hanging="20"/>
              <w:jc w:val="center"/>
              <w:rPr>
                <w:sz w:val="24"/>
                <w:szCs w:val="24"/>
              </w:rPr>
            </w:pPr>
            <w:r w:rsidRPr="00013AA8">
              <w:rPr>
                <w:sz w:val="24"/>
                <w:szCs w:val="24"/>
              </w:rPr>
              <w:t>404042,Волгоградская область, Николаевский район,</w:t>
            </w:r>
          </w:p>
          <w:p w:rsidR="00A71621" w:rsidRPr="00013AA8" w:rsidRDefault="00A71621" w:rsidP="00013AA8">
            <w:pPr>
              <w:ind w:hanging="20"/>
              <w:jc w:val="center"/>
              <w:rPr>
                <w:sz w:val="24"/>
                <w:szCs w:val="24"/>
              </w:rPr>
            </w:pPr>
            <w:r w:rsidRPr="00013AA8">
              <w:rPr>
                <w:sz w:val="24"/>
                <w:szCs w:val="24"/>
              </w:rPr>
              <w:t xml:space="preserve">с. </w:t>
            </w:r>
            <w:proofErr w:type="spellStart"/>
            <w:r w:rsidRPr="00013AA8">
              <w:rPr>
                <w:sz w:val="24"/>
                <w:szCs w:val="24"/>
              </w:rPr>
              <w:t>Левчуновка</w:t>
            </w:r>
            <w:proofErr w:type="spellEnd"/>
            <w:r w:rsidRPr="00013AA8">
              <w:rPr>
                <w:sz w:val="24"/>
                <w:szCs w:val="24"/>
              </w:rPr>
              <w:t>,</w:t>
            </w:r>
          </w:p>
          <w:p w:rsidR="00A71621" w:rsidRPr="00013AA8" w:rsidRDefault="00A71621" w:rsidP="00013AA8">
            <w:pPr>
              <w:ind w:hanging="20"/>
              <w:jc w:val="center"/>
              <w:rPr>
                <w:sz w:val="24"/>
                <w:szCs w:val="24"/>
              </w:rPr>
            </w:pPr>
            <w:r w:rsidRPr="00013AA8">
              <w:rPr>
                <w:sz w:val="24"/>
                <w:szCs w:val="24"/>
              </w:rPr>
              <w:t>ул. Чайковского, 1</w:t>
            </w:r>
          </w:p>
          <w:p w:rsidR="00A71621" w:rsidRPr="00013AA8" w:rsidRDefault="00A71621" w:rsidP="00013AA8">
            <w:pPr>
              <w:ind w:hanging="20"/>
              <w:jc w:val="center"/>
              <w:rPr>
                <w:sz w:val="24"/>
                <w:szCs w:val="24"/>
              </w:rPr>
            </w:pPr>
          </w:p>
        </w:tc>
        <w:tc>
          <w:tcPr>
            <w:tcW w:w="1277" w:type="dxa"/>
          </w:tcPr>
          <w:p w:rsidR="00A71621" w:rsidRPr="00013AA8" w:rsidRDefault="00A71621" w:rsidP="00013AA8">
            <w:pPr>
              <w:ind w:hanging="20"/>
              <w:jc w:val="center"/>
              <w:rPr>
                <w:sz w:val="24"/>
                <w:szCs w:val="24"/>
              </w:rPr>
            </w:pPr>
            <w:r w:rsidRPr="00013AA8">
              <w:rPr>
                <w:sz w:val="24"/>
                <w:szCs w:val="24"/>
              </w:rPr>
              <w:t>8(84494)</w:t>
            </w:r>
          </w:p>
          <w:p w:rsidR="00A71621" w:rsidRPr="00013AA8" w:rsidRDefault="00A71621" w:rsidP="00013AA8">
            <w:pPr>
              <w:ind w:hanging="20"/>
              <w:jc w:val="center"/>
              <w:rPr>
                <w:sz w:val="24"/>
                <w:szCs w:val="24"/>
              </w:rPr>
            </w:pPr>
            <w:r w:rsidRPr="00013AA8">
              <w:rPr>
                <w:sz w:val="24"/>
                <w:szCs w:val="24"/>
              </w:rPr>
              <w:t>5-61-73</w:t>
            </w:r>
          </w:p>
        </w:tc>
        <w:tc>
          <w:tcPr>
            <w:tcW w:w="2971" w:type="dxa"/>
          </w:tcPr>
          <w:p w:rsidR="00A0238C" w:rsidRPr="00BE30C5" w:rsidRDefault="00C50C82" w:rsidP="00013AA8">
            <w:pPr>
              <w:ind w:hanging="20"/>
              <w:rPr>
                <w:sz w:val="24"/>
                <w:szCs w:val="24"/>
                <w:lang w:val="en-US"/>
              </w:rPr>
            </w:pPr>
            <w:r w:rsidRPr="00013AA8">
              <w:rPr>
                <w:sz w:val="24"/>
                <w:szCs w:val="24"/>
                <w:lang w:val="en-US"/>
              </w:rPr>
              <w:t xml:space="preserve">E-mail: </w:t>
            </w:r>
          </w:p>
          <w:p w:rsidR="00A0238C" w:rsidRPr="00BE30C5" w:rsidRDefault="007B6A8A" w:rsidP="00013AA8">
            <w:pPr>
              <w:ind w:hanging="20"/>
              <w:rPr>
                <w:sz w:val="24"/>
                <w:szCs w:val="24"/>
                <w:lang w:val="en-US"/>
              </w:rPr>
            </w:pPr>
            <w:hyperlink r:id="rId53" w:history="1">
              <w:r w:rsidR="00A0238C" w:rsidRPr="00013AA8">
                <w:rPr>
                  <w:rStyle w:val="af6"/>
                  <w:sz w:val="24"/>
                  <w:szCs w:val="24"/>
                  <w:lang w:val="en-US"/>
                </w:rPr>
                <w:t>lev_shkola@mail.ru</w:t>
              </w:r>
            </w:hyperlink>
            <w:r w:rsidR="00A0238C" w:rsidRPr="00013AA8">
              <w:rPr>
                <w:sz w:val="24"/>
                <w:szCs w:val="24"/>
                <w:lang w:val="en-US"/>
              </w:rPr>
              <w:t xml:space="preserve"> </w:t>
            </w:r>
          </w:p>
          <w:p w:rsidR="00C50C82" w:rsidRPr="00BE30C5" w:rsidRDefault="007B6A8A" w:rsidP="00013AA8">
            <w:pPr>
              <w:ind w:hanging="20"/>
              <w:rPr>
                <w:sz w:val="24"/>
                <w:szCs w:val="24"/>
                <w:lang w:val="en-US"/>
              </w:rPr>
            </w:pPr>
            <w:hyperlink r:id="rId54" w:history="1"/>
          </w:p>
          <w:p w:rsidR="00A0238C" w:rsidRPr="00013AA8" w:rsidRDefault="00A0238C" w:rsidP="00013AA8">
            <w:pPr>
              <w:ind w:hanging="20"/>
              <w:rPr>
                <w:sz w:val="24"/>
                <w:szCs w:val="24"/>
                <w:lang w:val="en-US"/>
              </w:rPr>
            </w:pPr>
          </w:p>
          <w:p w:rsidR="00A71621" w:rsidRPr="00013AA8" w:rsidRDefault="00A71621" w:rsidP="00013AA8">
            <w:pPr>
              <w:jc w:val="center"/>
              <w:rPr>
                <w:sz w:val="24"/>
                <w:szCs w:val="24"/>
                <w:lang w:val="en-US"/>
              </w:rPr>
            </w:pPr>
          </w:p>
        </w:tc>
      </w:tr>
      <w:tr w:rsidR="00A71621" w:rsidRPr="00013AA8" w:rsidTr="00013AA8">
        <w:tc>
          <w:tcPr>
            <w:tcW w:w="520" w:type="dxa"/>
          </w:tcPr>
          <w:p w:rsidR="00A71621" w:rsidRPr="00013AA8" w:rsidRDefault="00A71621" w:rsidP="00013AA8">
            <w:pPr>
              <w:jc w:val="center"/>
              <w:rPr>
                <w:sz w:val="24"/>
                <w:szCs w:val="24"/>
              </w:rPr>
            </w:pPr>
            <w:r w:rsidRPr="00013AA8">
              <w:rPr>
                <w:sz w:val="24"/>
                <w:szCs w:val="24"/>
              </w:rPr>
              <w:t>12.</w:t>
            </w:r>
          </w:p>
        </w:tc>
        <w:tc>
          <w:tcPr>
            <w:tcW w:w="2497" w:type="dxa"/>
          </w:tcPr>
          <w:p w:rsidR="00A71621" w:rsidRPr="00013AA8" w:rsidRDefault="00A71621" w:rsidP="00FB3FB1">
            <w:pPr>
              <w:ind w:hanging="20"/>
              <w:jc w:val="center"/>
              <w:rPr>
                <w:sz w:val="24"/>
                <w:szCs w:val="24"/>
              </w:rPr>
            </w:pPr>
            <w:r w:rsidRPr="00013AA8">
              <w:rPr>
                <w:sz w:val="24"/>
                <w:szCs w:val="24"/>
              </w:rPr>
              <w:t xml:space="preserve">муниципальное общеобразовательное учреждение «Солодушинская средняя школа» Николаевского муниципального района Волгоградской области </w:t>
            </w:r>
          </w:p>
        </w:tc>
        <w:tc>
          <w:tcPr>
            <w:tcW w:w="2482" w:type="dxa"/>
          </w:tcPr>
          <w:p w:rsidR="00A71621" w:rsidRPr="00013AA8" w:rsidRDefault="00A71621" w:rsidP="00013AA8">
            <w:pPr>
              <w:ind w:hanging="20"/>
              <w:jc w:val="center"/>
              <w:rPr>
                <w:sz w:val="24"/>
                <w:szCs w:val="24"/>
              </w:rPr>
            </w:pPr>
            <w:r w:rsidRPr="00013AA8">
              <w:rPr>
                <w:sz w:val="24"/>
                <w:szCs w:val="24"/>
              </w:rPr>
              <w:t>404046  Волгоградская область, Николаевский район,</w:t>
            </w:r>
          </w:p>
          <w:p w:rsidR="00A71621" w:rsidRPr="00013AA8" w:rsidRDefault="00A71621" w:rsidP="00013AA8">
            <w:pPr>
              <w:ind w:hanging="20"/>
              <w:jc w:val="center"/>
              <w:rPr>
                <w:sz w:val="24"/>
                <w:szCs w:val="24"/>
              </w:rPr>
            </w:pPr>
            <w:r w:rsidRPr="00013AA8">
              <w:rPr>
                <w:sz w:val="24"/>
                <w:szCs w:val="24"/>
              </w:rPr>
              <w:t xml:space="preserve">с. </w:t>
            </w:r>
            <w:proofErr w:type="spellStart"/>
            <w:r w:rsidRPr="00013AA8">
              <w:rPr>
                <w:sz w:val="24"/>
                <w:szCs w:val="24"/>
              </w:rPr>
              <w:t>Солодушино</w:t>
            </w:r>
            <w:proofErr w:type="spellEnd"/>
            <w:r w:rsidRPr="00013AA8">
              <w:rPr>
                <w:sz w:val="24"/>
                <w:szCs w:val="24"/>
              </w:rPr>
              <w:t>,</w:t>
            </w:r>
          </w:p>
          <w:p w:rsidR="00A71621" w:rsidRPr="00013AA8" w:rsidRDefault="00A71621" w:rsidP="00013AA8">
            <w:pPr>
              <w:ind w:hanging="20"/>
              <w:jc w:val="center"/>
              <w:rPr>
                <w:sz w:val="24"/>
                <w:szCs w:val="24"/>
              </w:rPr>
            </w:pPr>
            <w:r w:rsidRPr="00013AA8">
              <w:rPr>
                <w:sz w:val="24"/>
                <w:szCs w:val="24"/>
              </w:rPr>
              <w:t>ул. Советская, 14</w:t>
            </w:r>
          </w:p>
        </w:tc>
        <w:tc>
          <w:tcPr>
            <w:tcW w:w="1277" w:type="dxa"/>
          </w:tcPr>
          <w:p w:rsidR="00A71621" w:rsidRPr="00013AA8" w:rsidRDefault="00A71621" w:rsidP="00013AA8">
            <w:pPr>
              <w:ind w:hanging="20"/>
              <w:jc w:val="center"/>
              <w:rPr>
                <w:sz w:val="24"/>
                <w:szCs w:val="24"/>
              </w:rPr>
            </w:pPr>
            <w:r w:rsidRPr="00013AA8">
              <w:rPr>
                <w:sz w:val="24"/>
                <w:szCs w:val="24"/>
              </w:rPr>
              <w:t>8(84494)  5-21-35</w:t>
            </w:r>
          </w:p>
          <w:p w:rsidR="00A71621" w:rsidRPr="00013AA8" w:rsidRDefault="00A71621" w:rsidP="00013AA8">
            <w:pPr>
              <w:ind w:hanging="20"/>
              <w:jc w:val="center"/>
              <w:rPr>
                <w:sz w:val="24"/>
                <w:szCs w:val="24"/>
              </w:rPr>
            </w:pPr>
          </w:p>
        </w:tc>
        <w:tc>
          <w:tcPr>
            <w:tcW w:w="2971" w:type="dxa"/>
          </w:tcPr>
          <w:p w:rsidR="00C50C82" w:rsidRPr="00013AA8" w:rsidRDefault="00C50C82" w:rsidP="00013AA8">
            <w:pPr>
              <w:ind w:hanging="20"/>
              <w:rPr>
                <w:sz w:val="24"/>
                <w:szCs w:val="24"/>
                <w:lang w:val="en-US"/>
              </w:rPr>
            </w:pPr>
            <w:r w:rsidRPr="00013AA8">
              <w:rPr>
                <w:sz w:val="24"/>
                <w:szCs w:val="24"/>
                <w:lang w:val="en-US"/>
              </w:rPr>
              <w:t xml:space="preserve">E-mail: </w:t>
            </w:r>
            <w:hyperlink r:id="rId55" w:history="1">
              <w:r w:rsidRPr="00013AA8">
                <w:rPr>
                  <w:rStyle w:val="af6"/>
                  <w:sz w:val="24"/>
                  <w:szCs w:val="24"/>
                  <w:lang w:val="en-US"/>
                </w:rPr>
                <w:t>solshcool@mail.ru</w:t>
              </w:r>
            </w:hyperlink>
          </w:p>
          <w:p w:rsidR="00A71621" w:rsidRPr="00013AA8" w:rsidRDefault="00A71621" w:rsidP="00013AA8">
            <w:pPr>
              <w:jc w:val="center"/>
              <w:rPr>
                <w:sz w:val="24"/>
                <w:szCs w:val="24"/>
              </w:rPr>
            </w:pPr>
          </w:p>
        </w:tc>
      </w:tr>
      <w:tr w:rsidR="00A71621" w:rsidRPr="00013AA8" w:rsidTr="00013AA8">
        <w:tc>
          <w:tcPr>
            <w:tcW w:w="520" w:type="dxa"/>
          </w:tcPr>
          <w:p w:rsidR="00A71621" w:rsidRPr="00013AA8" w:rsidRDefault="00A71621" w:rsidP="00013AA8">
            <w:pPr>
              <w:jc w:val="center"/>
              <w:rPr>
                <w:sz w:val="24"/>
                <w:szCs w:val="24"/>
              </w:rPr>
            </w:pPr>
            <w:r w:rsidRPr="00013AA8">
              <w:rPr>
                <w:sz w:val="24"/>
                <w:szCs w:val="24"/>
              </w:rPr>
              <w:t>13.</w:t>
            </w:r>
          </w:p>
        </w:tc>
        <w:tc>
          <w:tcPr>
            <w:tcW w:w="2497" w:type="dxa"/>
          </w:tcPr>
          <w:p w:rsidR="00A71621" w:rsidRPr="00013AA8" w:rsidRDefault="00A71621" w:rsidP="00FB3FB1">
            <w:pPr>
              <w:ind w:hanging="20"/>
              <w:jc w:val="center"/>
              <w:rPr>
                <w:sz w:val="24"/>
                <w:szCs w:val="24"/>
              </w:rPr>
            </w:pPr>
            <w:r w:rsidRPr="00013AA8">
              <w:rPr>
                <w:sz w:val="24"/>
                <w:szCs w:val="24"/>
              </w:rPr>
              <w:t>муниципальное общеобразовательное учреждение «Средняя  школа №3 с углубленным изучением отдельных предметов» г</w:t>
            </w:r>
            <w:proofErr w:type="gramStart"/>
            <w:r w:rsidRPr="00013AA8">
              <w:rPr>
                <w:sz w:val="24"/>
                <w:szCs w:val="24"/>
              </w:rPr>
              <w:t>.Н</w:t>
            </w:r>
            <w:proofErr w:type="gramEnd"/>
            <w:r w:rsidRPr="00013AA8">
              <w:rPr>
                <w:sz w:val="24"/>
                <w:szCs w:val="24"/>
              </w:rPr>
              <w:t xml:space="preserve">иколаевска Волгоградской области </w:t>
            </w:r>
          </w:p>
        </w:tc>
        <w:tc>
          <w:tcPr>
            <w:tcW w:w="2482" w:type="dxa"/>
          </w:tcPr>
          <w:p w:rsidR="00A71621" w:rsidRPr="00013AA8" w:rsidRDefault="00A71621" w:rsidP="00013AA8">
            <w:pPr>
              <w:ind w:hanging="20"/>
              <w:jc w:val="center"/>
              <w:rPr>
                <w:sz w:val="24"/>
                <w:szCs w:val="24"/>
              </w:rPr>
            </w:pPr>
            <w:r w:rsidRPr="00013AA8">
              <w:rPr>
                <w:sz w:val="24"/>
                <w:szCs w:val="24"/>
              </w:rPr>
              <w:t xml:space="preserve">404033, Волгоградская область, </w:t>
            </w:r>
          </w:p>
          <w:p w:rsidR="00A71621" w:rsidRPr="00013AA8" w:rsidRDefault="00A71621" w:rsidP="00013AA8">
            <w:pPr>
              <w:ind w:hanging="20"/>
              <w:jc w:val="center"/>
              <w:rPr>
                <w:sz w:val="24"/>
                <w:szCs w:val="24"/>
              </w:rPr>
            </w:pPr>
            <w:r w:rsidRPr="00013AA8">
              <w:rPr>
                <w:sz w:val="24"/>
                <w:szCs w:val="24"/>
              </w:rPr>
              <w:t xml:space="preserve">г. Николаевск, </w:t>
            </w:r>
          </w:p>
          <w:p w:rsidR="00A71621" w:rsidRPr="00013AA8" w:rsidRDefault="00A71621" w:rsidP="00013AA8">
            <w:pPr>
              <w:ind w:hanging="20"/>
              <w:jc w:val="center"/>
              <w:rPr>
                <w:sz w:val="24"/>
                <w:szCs w:val="24"/>
              </w:rPr>
            </w:pPr>
            <w:r w:rsidRPr="00013AA8">
              <w:rPr>
                <w:sz w:val="24"/>
                <w:szCs w:val="24"/>
              </w:rPr>
              <w:t>ул. Республиканская,</w:t>
            </w:r>
          </w:p>
          <w:p w:rsidR="00A71621" w:rsidRPr="00013AA8" w:rsidRDefault="00A71621" w:rsidP="00013AA8">
            <w:pPr>
              <w:ind w:hanging="20"/>
              <w:jc w:val="center"/>
              <w:rPr>
                <w:sz w:val="24"/>
                <w:szCs w:val="24"/>
              </w:rPr>
            </w:pPr>
            <w:r w:rsidRPr="00013AA8">
              <w:rPr>
                <w:sz w:val="24"/>
                <w:szCs w:val="24"/>
              </w:rPr>
              <w:t>дом 39</w:t>
            </w:r>
            <w:r w:rsidRPr="00013AA8">
              <w:rPr>
                <w:sz w:val="24"/>
                <w:szCs w:val="24"/>
              </w:rPr>
              <w:br/>
            </w:r>
          </w:p>
        </w:tc>
        <w:tc>
          <w:tcPr>
            <w:tcW w:w="1277" w:type="dxa"/>
          </w:tcPr>
          <w:p w:rsidR="00A71621" w:rsidRPr="00013AA8" w:rsidRDefault="00A71621" w:rsidP="00013AA8">
            <w:pPr>
              <w:ind w:hanging="20"/>
              <w:jc w:val="center"/>
              <w:rPr>
                <w:sz w:val="24"/>
                <w:szCs w:val="24"/>
              </w:rPr>
            </w:pPr>
            <w:r w:rsidRPr="00013AA8">
              <w:rPr>
                <w:sz w:val="24"/>
                <w:szCs w:val="24"/>
              </w:rPr>
              <w:t>8(84494)  6-19-06</w:t>
            </w:r>
          </w:p>
        </w:tc>
        <w:tc>
          <w:tcPr>
            <w:tcW w:w="2971" w:type="dxa"/>
          </w:tcPr>
          <w:p w:rsidR="00C50C82" w:rsidRPr="00013AA8" w:rsidRDefault="00C50C82" w:rsidP="00013AA8">
            <w:pPr>
              <w:ind w:hanging="20"/>
              <w:rPr>
                <w:sz w:val="24"/>
                <w:szCs w:val="24"/>
              </w:rPr>
            </w:pPr>
            <w:r w:rsidRPr="00013AA8">
              <w:rPr>
                <w:sz w:val="24"/>
                <w:szCs w:val="24"/>
                <w:lang w:val="en-US"/>
              </w:rPr>
              <w:t xml:space="preserve">E-mail: </w:t>
            </w:r>
            <w:hyperlink r:id="rId56" w:history="1">
              <w:r w:rsidRPr="00013AA8">
                <w:rPr>
                  <w:rStyle w:val="af6"/>
                  <w:sz w:val="24"/>
                  <w:szCs w:val="24"/>
                  <w:lang w:val="en-US"/>
                </w:rPr>
                <w:t>sosh3nikolaevsk@rambler.ru</w:t>
              </w:r>
            </w:hyperlink>
            <w:r w:rsidRPr="00013AA8">
              <w:rPr>
                <w:sz w:val="24"/>
                <w:szCs w:val="24"/>
              </w:rPr>
              <w:t xml:space="preserve"> </w:t>
            </w:r>
            <w:r w:rsidRPr="00013AA8">
              <w:rPr>
                <w:sz w:val="24"/>
                <w:szCs w:val="24"/>
                <w:lang w:val="en-US"/>
              </w:rPr>
              <w:t xml:space="preserve"> </w:t>
            </w:r>
            <w:r w:rsidRPr="00013AA8">
              <w:rPr>
                <w:sz w:val="24"/>
                <w:szCs w:val="24"/>
              </w:rPr>
              <w:t xml:space="preserve"> </w:t>
            </w:r>
          </w:p>
          <w:p w:rsidR="00A71621" w:rsidRPr="00013AA8" w:rsidRDefault="00A71621" w:rsidP="00013AA8">
            <w:pPr>
              <w:jc w:val="center"/>
              <w:rPr>
                <w:sz w:val="24"/>
                <w:szCs w:val="24"/>
              </w:rPr>
            </w:pPr>
          </w:p>
        </w:tc>
      </w:tr>
    </w:tbl>
    <w:p w:rsidR="009826E0" w:rsidRPr="009826E0" w:rsidRDefault="009826E0" w:rsidP="009826E0">
      <w:pPr>
        <w:jc w:val="center"/>
        <w:rPr>
          <w:sz w:val="24"/>
          <w:szCs w:val="24"/>
          <w:lang w:val="en-US"/>
        </w:rPr>
      </w:pPr>
    </w:p>
    <w:p w:rsidR="00E37A34" w:rsidRDefault="009826E0" w:rsidP="009826E0">
      <w:pPr>
        <w:pStyle w:val="ConsPlusNormal"/>
        <w:ind w:left="2552"/>
        <w:jc w:val="both"/>
        <w:rPr>
          <w:rFonts w:ascii="Times New Roman" w:hAnsi="Times New Roman" w:cs="Times New Roman"/>
          <w:sz w:val="24"/>
          <w:szCs w:val="24"/>
        </w:rPr>
      </w:pPr>
      <w:r w:rsidRPr="009826E0">
        <w:rPr>
          <w:rFonts w:ascii="Times New Roman" w:hAnsi="Times New Roman" w:cs="Times New Roman"/>
          <w:sz w:val="24"/>
          <w:szCs w:val="24"/>
          <w:lang w:val="en-US"/>
        </w:rPr>
        <w:t xml:space="preserve">   </w:t>
      </w:r>
    </w:p>
    <w:p w:rsidR="00BD75B1" w:rsidRDefault="00BD75B1" w:rsidP="009826E0">
      <w:pPr>
        <w:pStyle w:val="ConsPlusNormal"/>
        <w:ind w:left="2552"/>
        <w:jc w:val="both"/>
        <w:rPr>
          <w:rFonts w:ascii="Times New Roman" w:hAnsi="Times New Roman" w:cs="Times New Roman"/>
          <w:sz w:val="24"/>
          <w:szCs w:val="24"/>
        </w:rPr>
      </w:pPr>
    </w:p>
    <w:p w:rsidR="00BD75B1" w:rsidRDefault="00BD75B1" w:rsidP="009826E0">
      <w:pPr>
        <w:pStyle w:val="ConsPlusNormal"/>
        <w:ind w:left="2552"/>
        <w:jc w:val="both"/>
        <w:rPr>
          <w:rFonts w:ascii="Times New Roman" w:hAnsi="Times New Roman" w:cs="Times New Roman"/>
          <w:sz w:val="24"/>
          <w:szCs w:val="24"/>
        </w:rPr>
      </w:pPr>
    </w:p>
    <w:p w:rsidR="00BD75B1" w:rsidRDefault="00BD75B1" w:rsidP="009826E0">
      <w:pPr>
        <w:pStyle w:val="ConsPlusNormal"/>
        <w:ind w:left="2552"/>
        <w:jc w:val="both"/>
        <w:rPr>
          <w:rFonts w:ascii="Times New Roman" w:hAnsi="Times New Roman" w:cs="Times New Roman"/>
          <w:sz w:val="24"/>
          <w:szCs w:val="24"/>
        </w:rPr>
      </w:pPr>
    </w:p>
    <w:p w:rsidR="00BD75B1" w:rsidRDefault="00BD75B1" w:rsidP="009826E0">
      <w:pPr>
        <w:pStyle w:val="ConsPlusNormal"/>
        <w:ind w:left="2552"/>
        <w:jc w:val="both"/>
        <w:rPr>
          <w:rFonts w:ascii="Times New Roman" w:hAnsi="Times New Roman" w:cs="Times New Roman"/>
          <w:sz w:val="24"/>
          <w:szCs w:val="24"/>
        </w:rPr>
      </w:pPr>
    </w:p>
    <w:p w:rsidR="00BD75B1" w:rsidRDefault="00BD75B1" w:rsidP="009826E0">
      <w:pPr>
        <w:pStyle w:val="ConsPlusNormal"/>
        <w:ind w:left="2552"/>
        <w:jc w:val="both"/>
        <w:rPr>
          <w:rFonts w:ascii="Times New Roman" w:hAnsi="Times New Roman" w:cs="Times New Roman"/>
          <w:sz w:val="24"/>
          <w:szCs w:val="24"/>
        </w:rPr>
      </w:pPr>
    </w:p>
    <w:p w:rsidR="00BD75B1" w:rsidRDefault="00BD75B1" w:rsidP="009826E0">
      <w:pPr>
        <w:pStyle w:val="ConsPlusNormal"/>
        <w:ind w:left="2552"/>
        <w:jc w:val="both"/>
        <w:rPr>
          <w:rFonts w:ascii="Times New Roman" w:hAnsi="Times New Roman" w:cs="Times New Roman"/>
          <w:sz w:val="24"/>
          <w:szCs w:val="24"/>
        </w:rPr>
      </w:pPr>
    </w:p>
    <w:p w:rsidR="00BD75B1" w:rsidRDefault="00BD75B1" w:rsidP="009826E0">
      <w:pPr>
        <w:pStyle w:val="ConsPlusNormal"/>
        <w:ind w:left="2552"/>
        <w:jc w:val="both"/>
        <w:rPr>
          <w:rFonts w:ascii="Times New Roman" w:hAnsi="Times New Roman" w:cs="Times New Roman"/>
          <w:sz w:val="24"/>
          <w:szCs w:val="24"/>
        </w:rPr>
      </w:pPr>
    </w:p>
    <w:p w:rsidR="00BD75B1" w:rsidRDefault="00BD75B1" w:rsidP="009826E0">
      <w:pPr>
        <w:pStyle w:val="ConsPlusNormal"/>
        <w:ind w:left="2552"/>
        <w:jc w:val="both"/>
        <w:rPr>
          <w:rFonts w:ascii="Times New Roman" w:hAnsi="Times New Roman" w:cs="Times New Roman"/>
          <w:sz w:val="24"/>
          <w:szCs w:val="24"/>
        </w:rPr>
      </w:pPr>
    </w:p>
    <w:p w:rsidR="00BD75B1" w:rsidRDefault="00BD75B1" w:rsidP="009826E0">
      <w:pPr>
        <w:pStyle w:val="ConsPlusNormal"/>
        <w:ind w:left="2552"/>
        <w:jc w:val="both"/>
        <w:rPr>
          <w:rFonts w:ascii="Times New Roman" w:hAnsi="Times New Roman" w:cs="Times New Roman"/>
          <w:sz w:val="24"/>
          <w:szCs w:val="24"/>
        </w:rPr>
      </w:pPr>
    </w:p>
    <w:p w:rsidR="00BD75B1" w:rsidRDefault="00BD75B1" w:rsidP="009826E0">
      <w:pPr>
        <w:pStyle w:val="ConsPlusNormal"/>
        <w:ind w:left="2552"/>
        <w:jc w:val="both"/>
        <w:rPr>
          <w:rFonts w:ascii="Times New Roman" w:hAnsi="Times New Roman" w:cs="Times New Roman"/>
          <w:sz w:val="24"/>
          <w:szCs w:val="24"/>
        </w:rPr>
      </w:pPr>
    </w:p>
    <w:p w:rsidR="00BD75B1" w:rsidRDefault="00BD75B1" w:rsidP="009826E0">
      <w:pPr>
        <w:pStyle w:val="ConsPlusNormal"/>
        <w:ind w:left="2552"/>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52"/>
        <w:gridCol w:w="5528"/>
      </w:tblGrid>
      <w:tr w:rsidR="00FB3FB1" w:rsidRPr="00814045" w:rsidTr="00814045">
        <w:tc>
          <w:tcPr>
            <w:tcW w:w="3652" w:type="dxa"/>
            <w:tcBorders>
              <w:top w:val="single" w:sz="4" w:space="0" w:color="FFFFFF"/>
              <w:left w:val="single" w:sz="4" w:space="0" w:color="FFFFFF"/>
              <w:bottom w:val="single" w:sz="4" w:space="0" w:color="FFFFFF"/>
              <w:right w:val="single" w:sz="4" w:space="0" w:color="FFFFFF"/>
            </w:tcBorders>
          </w:tcPr>
          <w:p w:rsidR="00FB3FB1" w:rsidRDefault="00E67D70" w:rsidP="00814045">
            <w:pPr>
              <w:pStyle w:val="ConsPlusNormal"/>
              <w:ind w:firstLine="0"/>
              <w:jc w:val="both"/>
              <w:rPr>
                <w:rFonts w:ascii="Times New Roman" w:hAnsi="Times New Roman" w:cs="Times New Roman"/>
                <w:sz w:val="24"/>
                <w:szCs w:val="24"/>
              </w:rPr>
            </w:pPr>
            <w:r w:rsidRPr="004F4BD9">
              <w:rPr>
                <w:rFonts w:ascii="Times New Roman" w:hAnsi="Times New Roman" w:cs="Times New Roman"/>
                <w:sz w:val="24"/>
                <w:szCs w:val="24"/>
              </w:rPr>
              <w:lastRenderedPageBreak/>
              <w:t xml:space="preserve">                             </w:t>
            </w:r>
          </w:p>
          <w:p w:rsidR="00BD75B1" w:rsidRDefault="00BD75B1" w:rsidP="00814045">
            <w:pPr>
              <w:pStyle w:val="ConsPlusNormal"/>
              <w:ind w:firstLine="0"/>
              <w:jc w:val="both"/>
              <w:rPr>
                <w:rFonts w:ascii="Times New Roman" w:hAnsi="Times New Roman" w:cs="Times New Roman"/>
                <w:sz w:val="24"/>
                <w:szCs w:val="24"/>
              </w:rPr>
            </w:pPr>
          </w:p>
          <w:p w:rsidR="00BD75B1" w:rsidRPr="00814045" w:rsidRDefault="00BD75B1" w:rsidP="00814045">
            <w:pPr>
              <w:pStyle w:val="ConsPlusNormal"/>
              <w:ind w:firstLine="0"/>
              <w:jc w:val="both"/>
              <w:rPr>
                <w:rFonts w:ascii="Times New Roman" w:hAnsi="Times New Roman" w:cs="Times New Roman"/>
                <w:sz w:val="24"/>
                <w:szCs w:val="24"/>
              </w:rPr>
            </w:pPr>
          </w:p>
        </w:tc>
        <w:tc>
          <w:tcPr>
            <w:tcW w:w="5528" w:type="dxa"/>
            <w:tcBorders>
              <w:top w:val="single" w:sz="4" w:space="0" w:color="FFFFFF"/>
              <w:left w:val="single" w:sz="4" w:space="0" w:color="FFFFFF"/>
              <w:bottom w:val="single" w:sz="4" w:space="0" w:color="FFFFFF"/>
              <w:right w:val="single" w:sz="4" w:space="0" w:color="FFFFFF"/>
            </w:tcBorders>
          </w:tcPr>
          <w:p w:rsidR="00FB3FB1" w:rsidRPr="00814045" w:rsidRDefault="00FB3FB1" w:rsidP="00814045">
            <w:pPr>
              <w:pStyle w:val="ConsPlusNormal"/>
              <w:tabs>
                <w:tab w:val="left" w:pos="2552"/>
              </w:tabs>
              <w:ind w:firstLine="0"/>
              <w:jc w:val="both"/>
              <w:outlineLvl w:val="1"/>
              <w:rPr>
                <w:rFonts w:ascii="Times New Roman" w:hAnsi="Times New Roman" w:cs="Times New Roman"/>
                <w:sz w:val="24"/>
                <w:szCs w:val="24"/>
              </w:rPr>
            </w:pPr>
            <w:r w:rsidRPr="00814045">
              <w:rPr>
                <w:rFonts w:ascii="Times New Roman" w:hAnsi="Times New Roman" w:cs="Times New Roman"/>
                <w:sz w:val="24"/>
                <w:szCs w:val="24"/>
              </w:rPr>
              <w:t xml:space="preserve"> Приложение  2 к административному регламенту по осуществлению администрацией Николаевского муниципального района Волгоградской области переданных государственных полномочий по предоставлению государственной услуги "Назначение компенсации родителям (законным представителям)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r>
    </w:tbl>
    <w:p w:rsidR="00916AB5" w:rsidRPr="004F4BD9" w:rsidRDefault="00916AB5" w:rsidP="00916AB5">
      <w:pPr>
        <w:pStyle w:val="ConsPlusNonformat"/>
        <w:ind w:left="1843" w:hanging="1276"/>
        <w:jc w:val="both"/>
        <w:rPr>
          <w:rFonts w:ascii="Times New Roman" w:hAnsi="Times New Roman" w:cs="Times New Roman"/>
          <w:sz w:val="24"/>
          <w:szCs w:val="24"/>
        </w:rPr>
      </w:pPr>
    </w:p>
    <w:p w:rsidR="00916AB5" w:rsidRPr="004F4BD9" w:rsidRDefault="00916AB5" w:rsidP="00916AB5">
      <w:pPr>
        <w:pStyle w:val="ConsPlusNonformat"/>
        <w:ind w:left="1843" w:hanging="1276"/>
        <w:jc w:val="both"/>
        <w:rPr>
          <w:rFonts w:ascii="Times New Roman" w:hAnsi="Times New Roman" w:cs="Times New Roman"/>
          <w:sz w:val="24"/>
          <w:szCs w:val="24"/>
        </w:rPr>
      </w:pPr>
      <w:r w:rsidRPr="004F4BD9">
        <w:rPr>
          <w:rFonts w:ascii="Times New Roman" w:hAnsi="Times New Roman" w:cs="Times New Roman"/>
          <w:sz w:val="24"/>
          <w:szCs w:val="24"/>
        </w:rPr>
        <w:t xml:space="preserve">                               </w:t>
      </w:r>
      <w:r w:rsidR="00E67D70" w:rsidRPr="004F4BD9">
        <w:rPr>
          <w:rFonts w:ascii="Times New Roman" w:hAnsi="Times New Roman" w:cs="Times New Roman"/>
          <w:sz w:val="24"/>
          <w:szCs w:val="24"/>
        </w:rPr>
        <w:t xml:space="preserve">  </w:t>
      </w:r>
      <w:r w:rsidR="00467A0C">
        <w:rPr>
          <w:rFonts w:ascii="Times New Roman" w:hAnsi="Times New Roman" w:cs="Times New Roman"/>
          <w:sz w:val="24"/>
          <w:szCs w:val="24"/>
        </w:rPr>
        <w:t>В Отдел</w:t>
      </w:r>
      <w:r w:rsidRPr="004F4BD9">
        <w:rPr>
          <w:rFonts w:ascii="Times New Roman" w:hAnsi="Times New Roman" w:cs="Times New Roman"/>
          <w:sz w:val="24"/>
          <w:szCs w:val="24"/>
        </w:rPr>
        <w:t xml:space="preserve"> по образованию администрации</w:t>
      </w:r>
      <w:r w:rsidR="00467A0C">
        <w:rPr>
          <w:rFonts w:ascii="Times New Roman" w:hAnsi="Times New Roman" w:cs="Times New Roman"/>
          <w:sz w:val="24"/>
          <w:szCs w:val="24"/>
        </w:rPr>
        <w:t xml:space="preserve"> </w:t>
      </w:r>
      <w:proofErr w:type="gramStart"/>
      <w:r w:rsidR="00467A0C" w:rsidRPr="004F4BD9">
        <w:rPr>
          <w:rFonts w:ascii="Times New Roman" w:hAnsi="Times New Roman" w:cs="Times New Roman"/>
          <w:sz w:val="24"/>
          <w:szCs w:val="24"/>
        </w:rPr>
        <w:t>Николаевского</w:t>
      </w:r>
      <w:proofErr w:type="gramEnd"/>
    </w:p>
    <w:p w:rsidR="00E67D70" w:rsidRDefault="00916AB5" w:rsidP="00916AB5">
      <w:pPr>
        <w:pStyle w:val="ConsPlusNonformat"/>
        <w:ind w:left="1843" w:hanging="1276"/>
        <w:jc w:val="both"/>
        <w:rPr>
          <w:rFonts w:ascii="Times New Roman" w:hAnsi="Times New Roman" w:cs="Times New Roman"/>
          <w:sz w:val="24"/>
          <w:szCs w:val="24"/>
        </w:rPr>
      </w:pPr>
      <w:r w:rsidRPr="004F4BD9">
        <w:rPr>
          <w:rFonts w:ascii="Times New Roman" w:hAnsi="Times New Roman" w:cs="Times New Roman"/>
          <w:sz w:val="24"/>
          <w:szCs w:val="24"/>
        </w:rPr>
        <w:t xml:space="preserve">              </w:t>
      </w:r>
      <w:r w:rsidR="00467A0C">
        <w:rPr>
          <w:rFonts w:ascii="Times New Roman" w:hAnsi="Times New Roman" w:cs="Times New Roman"/>
          <w:sz w:val="24"/>
          <w:szCs w:val="24"/>
        </w:rPr>
        <w:t xml:space="preserve">                   </w:t>
      </w:r>
      <w:r w:rsidRPr="004F4BD9">
        <w:rPr>
          <w:rFonts w:ascii="Times New Roman" w:hAnsi="Times New Roman" w:cs="Times New Roman"/>
          <w:sz w:val="24"/>
          <w:szCs w:val="24"/>
        </w:rPr>
        <w:t xml:space="preserve"> муниципального района Волгоградской области</w:t>
      </w:r>
    </w:p>
    <w:p w:rsidR="00315AAD" w:rsidRPr="004F4BD9" w:rsidRDefault="00315AAD" w:rsidP="00916AB5">
      <w:pPr>
        <w:pStyle w:val="ConsPlusNonformat"/>
        <w:ind w:left="1843" w:hanging="1276"/>
        <w:jc w:val="both"/>
        <w:rPr>
          <w:rFonts w:ascii="Times New Roman" w:hAnsi="Times New Roman" w:cs="Times New Roman"/>
          <w:sz w:val="24"/>
          <w:szCs w:val="24"/>
        </w:rPr>
      </w:pPr>
      <w:r>
        <w:rPr>
          <w:rFonts w:ascii="Times New Roman" w:hAnsi="Times New Roman" w:cs="Times New Roman"/>
          <w:sz w:val="24"/>
          <w:szCs w:val="24"/>
        </w:rPr>
        <w:t xml:space="preserve">                                 </w:t>
      </w:r>
      <w:r w:rsidR="00467A0C">
        <w:rPr>
          <w:rFonts w:ascii="Times New Roman" w:hAnsi="Times New Roman" w:cs="Times New Roman"/>
          <w:sz w:val="24"/>
          <w:szCs w:val="24"/>
        </w:rPr>
        <w:t>от</w:t>
      </w:r>
      <w:r>
        <w:rPr>
          <w:rFonts w:ascii="Times New Roman" w:hAnsi="Times New Roman" w:cs="Times New Roman"/>
          <w:sz w:val="24"/>
          <w:szCs w:val="24"/>
        </w:rPr>
        <w:t>_____________________________________________________</w:t>
      </w:r>
    </w:p>
    <w:p w:rsidR="00E67D70" w:rsidRDefault="00E67D70" w:rsidP="009C2937">
      <w:pPr>
        <w:pStyle w:val="ConsPlusNonformat"/>
        <w:ind w:left="1843" w:hanging="1276"/>
        <w:jc w:val="both"/>
        <w:rPr>
          <w:rFonts w:ascii="Times New Roman" w:hAnsi="Times New Roman" w:cs="Times New Roman"/>
          <w:sz w:val="22"/>
          <w:szCs w:val="22"/>
        </w:rPr>
      </w:pPr>
      <w:r w:rsidRPr="00467A0C">
        <w:rPr>
          <w:rFonts w:ascii="Times New Roman" w:hAnsi="Times New Roman" w:cs="Times New Roman"/>
          <w:sz w:val="22"/>
          <w:szCs w:val="22"/>
        </w:rPr>
        <w:t xml:space="preserve">                                  </w:t>
      </w:r>
      <w:r w:rsidR="00315AAD" w:rsidRPr="00467A0C">
        <w:rPr>
          <w:rFonts w:ascii="Times New Roman" w:hAnsi="Times New Roman" w:cs="Times New Roman"/>
          <w:sz w:val="22"/>
          <w:szCs w:val="22"/>
        </w:rPr>
        <w:t xml:space="preserve">                                              (Ф.И.О.)</w:t>
      </w:r>
    </w:p>
    <w:p w:rsidR="00467A0C" w:rsidRPr="00467A0C" w:rsidRDefault="00467A0C" w:rsidP="00467A0C">
      <w:pPr>
        <w:pStyle w:val="ConsPlusNonformat"/>
        <w:ind w:left="1843" w:hanging="1276"/>
        <w:jc w:val="both"/>
        <w:rPr>
          <w:rFonts w:ascii="Times New Roman" w:hAnsi="Times New Roman" w:cs="Times New Roman"/>
          <w:sz w:val="22"/>
          <w:szCs w:val="22"/>
        </w:rPr>
      </w:pPr>
      <w:r>
        <w:rPr>
          <w:rFonts w:ascii="Times New Roman" w:hAnsi="Times New Roman" w:cs="Times New Roman"/>
          <w:sz w:val="22"/>
          <w:szCs w:val="22"/>
        </w:rPr>
        <w:t xml:space="preserve">                                  _______________________________________________________</w:t>
      </w:r>
      <w:bookmarkStart w:id="6" w:name="Par487"/>
      <w:bookmarkEnd w:id="6"/>
    </w:p>
    <w:p w:rsidR="00467A0C" w:rsidRDefault="00467A0C" w:rsidP="00467A0C">
      <w:pPr>
        <w:pStyle w:val="ConsPlusNonformat"/>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зарегистрированного</w:t>
      </w:r>
      <w:proofErr w:type="gramEnd"/>
      <w:r>
        <w:rPr>
          <w:rFonts w:ascii="Times New Roman" w:hAnsi="Times New Roman" w:cs="Times New Roman"/>
          <w:sz w:val="24"/>
          <w:szCs w:val="24"/>
        </w:rPr>
        <w:t xml:space="preserve"> по адресу:___________________________</w:t>
      </w:r>
    </w:p>
    <w:p w:rsidR="00467A0C" w:rsidRDefault="00467A0C" w:rsidP="00467A0C">
      <w:pPr>
        <w:pStyle w:val="ConsPlusNonformat"/>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_______________________________________________________</w:t>
      </w:r>
    </w:p>
    <w:p w:rsidR="00467A0C" w:rsidRDefault="00467A0C" w:rsidP="00467A0C">
      <w:pPr>
        <w:pStyle w:val="ConsPlusNonformat"/>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проживающего</w:t>
      </w:r>
      <w:proofErr w:type="gramEnd"/>
      <w:r>
        <w:rPr>
          <w:rFonts w:ascii="Times New Roman" w:hAnsi="Times New Roman" w:cs="Times New Roman"/>
          <w:sz w:val="24"/>
          <w:szCs w:val="24"/>
        </w:rPr>
        <w:t xml:space="preserve"> по адресу_________________________________</w:t>
      </w:r>
    </w:p>
    <w:p w:rsidR="00467A0C" w:rsidRDefault="00467A0C" w:rsidP="00467A0C">
      <w:pPr>
        <w:pStyle w:val="ConsPlusNonformat"/>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_______________________________________________________</w:t>
      </w:r>
    </w:p>
    <w:p w:rsidR="00467A0C" w:rsidRDefault="00467A0C" w:rsidP="00467A0C">
      <w:pPr>
        <w:pStyle w:val="ConsPlusNonformat"/>
        <w:rPr>
          <w:rFonts w:ascii="Times New Roman" w:hAnsi="Times New Roman" w:cs="Times New Roman"/>
          <w:sz w:val="24"/>
          <w:szCs w:val="24"/>
        </w:rPr>
      </w:pPr>
      <w:r>
        <w:rPr>
          <w:rFonts w:ascii="Times New Roman" w:hAnsi="Times New Roman" w:cs="Times New Roman"/>
          <w:sz w:val="24"/>
          <w:szCs w:val="24"/>
        </w:rPr>
        <w:t xml:space="preserve">                                           документ, удостоверяющий личность ______________________</w:t>
      </w:r>
    </w:p>
    <w:p w:rsidR="00467A0C" w:rsidRDefault="00467A0C" w:rsidP="00467A0C">
      <w:pPr>
        <w:pStyle w:val="ConsPlusNonformat"/>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серия______________№</w:t>
      </w:r>
      <w:proofErr w:type="spellEnd"/>
      <w:r>
        <w:rPr>
          <w:rFonts w:ascii="Times New Roman" w:hAnsi="Times New Roman" w:cs="Times New Roman"/>
          <w:sz w:val="24"/>
          <w:szCs w:val="24"/>
        </w:rPr>
        <w:t>__________________________________</w:t>
      </w:r>
    </w:p>
    <w:p w:rsidR="00467A0C" w:rsidRDefault="00467A0C" w:rsidP="00467A0C">
      <w:pPr>
        <w:pStyle w:val="ConsPlusNonformat"/>
        <w:rPr>
          <w:rFonts w:ascii="Times New Roman" w:hAnsi="Times New Roman" w:cs="Times New Roman"/>
          <w:sz w:val="24"/>
          <w:szCs w:val="24"/>
        </w:rPr>
      </w:pPr>
      <w:r>
        <w:rPr>
          <w:rFonts w:ascii="Times New Roman" w:hAnsi="Times New Roman" w:cs="Times New Roman"/>
          <w:sz w:val="24"/>
          <w:szCs w:val="24"/>
        </w:rPr>
        <w:t xml:space="preserve">                                           выдан_________________________________________________</w:t>
      </w:r>
    </w:p>
    <w:p w:rsidR="00467A0C" w:rsidRDefault="00467A0C" w:rsidP="00467A0C">
      <w:pPr>
        <w:pStyle w:val="ConsPlusNonformat"/>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_______________________________________________________</w:t>
      </w:r>
    </w:p>
    <w:p w:rsidR="00467A0C" w:rsidRDefault="00467A0C" w:rsidP="00467A0C">
      <w:pPr>
        <w:pStyle w:val="ConsPlusNonformat"/>
        <w:rPr>
          <w:rFonts w:ascii="Times New Roman" w:hAnsi="Times New Roman" w:cs="Times New Roman"/>
          <w:sz w:val="24"/>
          <w:szCs w:val="24"/>
        </w:rPr>
      </w:pPr>
      <w:r>
        <w:rPr>
          <w:rFonts w:ascii="Times New Roman" w:hAnsi="Times New Roman" w:cs="Times New Roman"/>
          <w:sz w:val="24"/>
          <w:szCs w:val="24"/>
        </w:rPr>
        <w:t xml:space="preserve">                                           дата выдачи____________________________________________</w:t>
      </w:r>
    </w:p>
    <w:p w:rsidR="00467A0C" w:rsidRDefault="00467A0C" w:rsidP="00467A0C">
      <w:pPr>
        <w:pStyle w:val="ConsPlusNonformat"/>
        <w:rPr>
          <w:rFonts w:ascii="Times New Roman" w:hAnsi="Times New Roman" w:cs="Times New Roman"/>
          <w:sz w:val="24"/>
          <w:szCs w:val="24"/>
        </w:rPr>
      </w:pPr>
      <w:r>
        <w:rPr>
          <w:rFonts w:ascii="Times New Roman" w:hAnsi="Times New Roman" w:cs="Times New Roman"/>
          <w:sz w:val="24"/>
          <w:szCs w:val="24"/>
        </w:rPr>
        <w:t xml:space="preserve">                                           контактный телефон_____________________________________</w:t>
      </w:r>
    </w:p>
    <w:p w:rsidR="00467A0C" w:rsidRDefault="00467A0C" w:rsidP="00916AB5">
      <w:pPr>
        <w:pStyle w:val="ConsPlusNonformat"/>
        <w:jc w:val="center"/>
        <w:rPr>
          <w:rFonts w:ascii="Times New Roman" w:hAnsi="Times New Roman" w:cs="Times New Roman"/>
          <w:sz w:val="24"/>
          <w:szCs w:val="24"/>
        </w:rPr>
      </w:pPr>
    </w:p>
    <w:p w:rsidR="00E67D70" w:rsidRPr="00A8005F" w:rsidRDefault="00467A0C" w:rsidP="00916AB5">
      <w:pPr>
        <w:pStyle w:val="ConsPlusNonformat"/>
        <w:jc w:val="center"/>
        <w:rPr>
          <w:rFonts w:ascii="Times New Roman" w:hAnsi="Times New Roman" w:cs="Times New Roman"/>
          <w:sz w:val="24"/>
          <w:szCs w:val="24"/>
        </w:rPr>
      </w:pPr>
      <w:r>
        <w:rPr>
          <w:rFonts w:ascii="Times New Roman" w:hAnsi="Times New Roman" w:cs="Times New Roman"/>
          <w:sz w:val="24"/>
          <w:szCs w:val="24"/>
        </w:rPr>
        <w:t>ЗАЯВЛЕНИЕ</w:t>
      </w:r>
      <w:r w:rsidR="00916AB5">
        <w:rPr>
          <w:rFonts w:ascii="Times New Roman" w:hAnsi="Times New Roman" w:cs="Times New Roman"/>
          <w:sz w:val="24"/>
          <w:szCs w:val="24"/>
        </w:rPr>
        <w:t>.</w:t>
      </w:r>
    </w:p>
    <w:p w:rsidR="00E67D70" w:rsidRPr="00A8005F" w:rsidRDefault="00E67D70" w:rsidP="00E67D70">
      <w:pPr>
        <w:pStyle w:val="ConsPlusNonformat"/>
        <w:jc w:val="both"/>
        <w:rPr>
          <w:rFonts w:ascii="Times New Roman" w:hAnsi="Times New Roman" w:cs="Times New Roman"/>
          <w:sz w:val="24"/>
          <w:szCs w:val="24"/>
        </w:rPr>
      </w:pPr>
    </w:p>
    <w:p w:rsidR="00D24AF9" w:rsidRDefault="00E67D70" w:rsidP="00467A0C">
      <w:pPr>
        <w:pStyle w:val="ConsPlusNonformat"/>
        <w:jc w:val="both"/>
        <w:rPr>
          <w:rFonts w:ascii="Times New Roman" w:hAnsi="Times New Roman" w:cs="Times New Roman"/>
          <w:sz w:val="24"/>
          <w:szCs w:val="24"/>
        </w:rPr>
      </w:pPr>
      <w:r w:rsidRPr="00A8005F">
        <w:rPr>
          <w:rFonts w:ascii="Times New Roman" w:hAnsi="Times New Roman" w:cs="Times New Roman"/>
          <w:sz w:val="24"/>
          <w:szCs w:val="24"/>
        </w:rPr>
        <w:t xml:space="preserve">    Прошу  назначить  компенсацию </w:t>
      </w:r>
      <w:r w:rsidR="00467A0C">
        <w:rPr>
          <w:rFonts w:ascii="Times New Roman" w:hAnsi="Times New Roman" w:cs="Times New Roman"/>
          <w:sz w:val="24"/>
          <w:szCs w:val="24"/>
        </w:rPr>
        <w:t xml:space="preserve">родителям (законным представителям) </w:t>
      </w:r>
      <w:r w:rsidRPr="00A8005F">
        <w:rPr>
          <w:rFonts w:ascii="Times New Roman" w:hAnsi="Times New Roman" w:cs="Times New Roman"/>
          <w:sz w:val="24"/>
          <w:szCs w:val="24"/>
        </w:rPr>
        <w:t>части родительской платы за</w:t>
      </w:r>
      <w:r w:rsidR="00467A0C">
        <w:rPr>
          <w:rFonts w:ascii="Times New Roman" w:hAnsi="Times New Roman" w:cs="Times New Roman"/>
          <w:sz w:val="24"/>
          <w:szCs w:val="24"/>
        </w:rPr>
        <w:t xml:space="preserve"> </w:t>
      </w:r>
      <w:r w:rsidRPr="00A8005F">
        <w:rPr>
          <w:rFonts w:ascii="Times New Roman" w:hAnsi="Times New Roman" w:cs="Times New Roman"/>
          <w:sz w:val="24"/>
          <w:szCs w:val="24"/>
        </w:rPr>
        <w:t xml:space="preserve">присмотр  и  уход  за </w:t>
      </w:r>
      <w:r w:rsidR="00137B95">
        <w:rPr>
          <w:rFonts w:ascii="Times New Roman" w:hAnsi="Times New Roman" w:cs="Times New Roman"/>
          <w:sz w:val="24"/>
          <w:szCs w:val="24"/>
        </w:rPr>
        <w:t>ребенком</w:t>
      </w:r>
      <w:r w:rsidR="00467A0C">
        <w:rPr>
          <w:rFonts w:ascii="Times New Roman" w:hAnsi="Times New Roman" w:cs="Times New Roman"/>
          <w:sz w:val="24"/>
          <w:szCs w:val="24"/>
        </w:rPr>
        <w:t xml:space="preserve"> в образовательной организации, реализу</w:t>
      </w:r>
      <w:r w:rsidR="0054390E">
        <w:rPr>
          <w:rFonts w:ascii="Times New Roman" w:hAnsi="Times New Roman" w:cs="Times New Roman"/>
          <w:sz w:val="24"/>
          <w:szCs w:val="24"/>
        </w:rPr>
        <w:t>ющей образовательную программу дошкольного образования</w:t>
      </w:r>
      <w:r w:rsidR="00D24AF9">
        <w:rPr>
          <w:rFonts w:ascii="Times New Roman" w:hAnsi="Times New Roman" w:cs="Times New Roman"/>
          <w:sz w:val="24"/>
          <w:szCs w:val="24"/>
        </w:rPr>
        <w:t>_______________________________</w:t>
      </w:r>
      <w:r w:rsidR="0054390E">
        <w:rPr>
          <w:rFonts w:ascii="Times New Roman" w:hAnsi="Times New Roman" w:cs="Times New Roman"/>
          <w:sz w:val="24"/>
          <w:szCs w:val="24"/>
        </w:rPr>
        <w:t>____</w:t>
      </w:r>
      <w:r w:rsidR="00137B95">
        <w:rPr>
          <w:rFonts w:ascii="Times New Roman" w:hAnsi="Times New Roman" w:cs="Times New Roman"/>
          <w:sz w:val="24"/>
          <w:szCs w:val="24"/>
        </w:rPr>
        <w:t>_____________________________________________________________________________________________________________.</w:t>
      </w:r>
    </w:p>
    <w:p w:rsidR="00137B95" w:rsidRDefault="00D24AF9" w:rsidP="000C52EB">
      <w:pPr>
        <w:pStyle w:val="ConsPlusNonformat"/>
        <w:jc w:val="center"/>
        <w:rPr>
          <w:rFonts w:ascii="Times New Roman" w:hAnsi="Times New Roman" w:cs="Times New Roman"/>
          <w:sz w:val="24"/>
          <w:szCs w:val="24"/>
        </w:rPr>
      </w:pPr>
      <w:r>
        <w:rPr>
          <w:rFonts w:ascii="Times New Roman" w:hAnsi="Times New Roman" w:cs="Times New Roman"/>
          <w:i/>
          <w:sz w:val="18"/>
          <w:szCs w:val="18"/>
        </w:rPr>
        <w:t>(</w:t>
      </w:r>
      <w:r w:rsidR="0054390E">
        <w:rPr>
          <w:rFonts w:ascii="Times New Roman" w:hAnsi="Times New Roman" w:cs="Times New Roman"/>
          <w:i/>
          <w:sz w:val="18"/>
          <w:szCs w:val="18"/>
        </w:rPr>
        <w:t>полное наименование образовательной организации</w:t>
      </w:r>
      <w:r>
        <w:rPr>
          <w:rFonts w:ascii="Times New Roman" w:hAnsi="Times New Roman" w:cs="Times New Roman"/>
          <w:i/>
          <w:sz w:val="18"/>
          <w:szCs w:val="18"/>
        </w:rPr>
        <w:t>)</w:t>
      </w:r>
    </w:p>
    <w:p w:rsidR="00137B95" w:rsidRDefault="00137B95" w:rsidP="00137B95">
      <w:pPr>
        <w:pStyle w:val="ConsPlusNonformat"/>
        <w:jc w:val="both"/>
        <w:rPr>
          <w:rFonts w:ascii="Times New Roman" w:hAnsi="Times New Roman" w:cs="Times New Roman"/>
          <w:sz w:val="24"/>
          <w:szCs w:val="24"/>
        </w:rPr>
      </w:pPr>
    </w:p>
    <w:p w:rsidR="00137B95" w:rsidRPr="000C52EB" w:rsidRDefault="000C52EB" w:rsidP="00137B95">
      <w:pPr>
        <w:pStyle w:val="ConsPlusNonformat"/>
        <w:jc w:val="both"/>
        <w:rPr>
          <w:rFonts w:ascii="Times New Roman" w:hAnsi="Times New Roman" w:cs="Times New Roman"/>
          <w:i/>
        </w:rPr>
      </w:pPr>
      <w:r w:rsidRPr="000C52EB">
        <w:rPr>
          <w:rFonts w:ascii="Times New Roman" w:hAnsi="Times New Roman" w:cs="Times New Roman"/>
          <w:i/>
        </w:rPr>
        <w:t>д</w:t>
      </w:r>
      <w:r w:rsidR="00137B95" w:rsidRPr="000C52EB">
        <w:rPr>
          <w:rFonts w:ascii="Times New Roman" w:hAnsi="Times New Roman" w:cs="Times New Roman"/>
          <w:i/>
        </w:rPr>
        <w:t>анные на каждого ребенка, посещающего образовательную организацию, реализующую образовательную программу дошкольного образования:</w:t>
      </w:r>
    </w:p>
    <w:p w:rsidR="00137B95" w:rsidRPr="000C52EB" w:rsidRDefault="00137B95" w:rsidP="00137B95">
      <w:pPr>
        <w:pStyle w:val="ConsPlusNonformat"/>
        <w:jc w:val="both"/>
        <w:rPr>
          <w:rFonts w:ascii="Times New Roman" w:hAnsi="Times New Roman" w:cs="Times New Roman"/>
          <w:i/>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4"/>
        <w:gridCol w:w="4320"/>
        <w:gridCol w:w="4962"/>
      </w:tblGrid>
      <w:tr w:rsidR="00137B95" w:rsidRPr="00814045" w:rsidTr="00814045">
        <w:trPr>
          <w:trHeight w:val="1920"/>
        </w:trPr>
        <w:tc>
          <w:tcPr>
            <w:tcW w:w="4644" w:type="dxa"/>
            <w:gridSpan w:val="2"/>
            <w:tcBorders>
              <w:top w:val="single" w:sz="4" w:space="0" w:color="FFFFFF"/>
              <w:left w:val="single" w:sz="4" w:space="0" w:color="FFFFFF"/>
              <w:bottom w:val="single" w:sz="4" w:space="0" w:color="FFFFFF"/>
              <w:right w:val="single" w:sz="4" w:space="0" w:color="FFFFFF"/>
            </w:tcBorders>
          </w:tcPr>
          <w:p w:rsidR="00137B95" w:rsidRPr="00814045" w:rsidRDefault="00137B95" w:rsidP="00814045">
            <w:pPr>
              <w:pStyle w:val="ConsPlusNonformat"/>
              <w:jc w:val="both"/>
              <w:rPr>
                <w:rFonts w:ascii="Times New Roman" w:hAnsi="Times New Roman" w:cs="Times New Roman"/>
                <w:sz w:val="24"/>
                <w:szCs w:val="24"/>
              </w:rPr>
            </w:pPr>
            <w:r w:rsidRPr="00814045">
              <w:rPr>
                <w:rFonts w:ascii="Times New Roman" w:hAnsi="Times New Roman" w:cs="Times New Roman"/>
                <w:sz w:val="24"/>
                <w:szCs w:val="24"/>
              </w:rPr>
              <w:t>1.Фамилия___________________________</w:t>
            </w:r>
          </w:p>
          <w:p w:rsidR="00137B95" w:rsidRPr="00814045" w:rsidRDefault="00137B95" w:rsidP="00814045">
            <w:pPr>
              <w:pStyle w:val="ConsPlusNonformat"/>
              <w:jc w:val="both"/>
              <w:rPr>
                <w:rFonts w:ascii="Times New Roman" w:hAnsi="Times New Roman" w:cs="Times New Roman"/>
                <w:sz w:val="24"/>
                <w:szCs w:val="24"/>
              </w:rPr>
            </w:pPr>
            <w:r w:rsidRPr="00814045">
              <w:rPr>
                <w:rFonts w:ascii="Times New Roman" w:hAnsi="Times New Roman" w:cs="Times New Roman"/>
                <w:sz w:val="24"/>
                <w:szCs w:val="24"/>
              </w:rPr>
              <w:t>Имя_________________________________</w:t>
            </w:r>
          </w:p>
          <w:p w:rsidR="00137B95" w:rsidRPr="00814045" w:rsidRDefault="00137B95" w:rsidP="00814045">
            <w:pPr>
              <w:pStyle w:val="ConsPlusNonformat"/>
              <w:jc w:val="both"/>
              <w:rPr>
                <w:rFonts w:ascii="Times New Roman" w:hAnsi="Times New Roman" w:cs="Times New Roman"/>
                <w:sz w:val="24"/>
                <w:szCs w:val="24"/>
              </w:rPr>
            </w:pPr>
            <w:r w:rsidRPr="00814045">
              <w:rPr>
                <w:rFonts w:ascii="Times New Roman" w:hAnsi="Times New Roman" w:cs="Times New Roman"/>
                <w:sz w:val="24"/>
                <w:szCs w:val="24"/>
              </w:rPr>
              <w:t>Отчество____________________________</w:t>
            </w:r>
          </w:p>
          <w:p w:rsidR="00137B95" w:rsidRPr="00814045" w:rsidRDefault="00137B95" w:rsidP="00814045">
            <w:pPr>
              <w:pStyle w:val="ConsPlusNonformat"/>
              <w:jc w:val="both"/>
              <w:rPr>
                <w:rFonts w:ascii="Times New Roman" w:hAnsi="Times New Roman" w:cs="Times New Roman"/>
                <w:sz w:val="24"/>
                <w:szCs w:val="24"/>
              </w:rPr>
            </w:pPr>
            <w:r w:rsidRPr="00814045">
              <w:rPr>
                <w:rFonts w:ascii="Times New Roman" w:hAnsi="Times New Roman" w:cs="Times New Roman"/>
                <w:sz w:val="24"/>
                <w:szCs w:val="24"/>
              </w:rPr>
              <w:t>Дата рождения________________________</w:t>
            </w:r>
          </w:p>
          <w:p w:rsidR="00137B95" w:rsidRPr="00814045" w:rsidRDefault="00137B95" w:rsidP="00814045">
            <w:pPr>
              <w:pStyle w:val="ConsPlusNonformat"/>
              <w:jc w:val="both"/>
              <w:rPr>
                <w:rFonts w:ascii="Times New Roman" w:hAnsi="Times New Roman" w:cs="Times New Roman"/>
                <w:sz w:val="24"/>
                <w:szCs w:val="24"/>
              </w:rPr>
            </w:pPr>
            <w:r w:rsidRPr="00814045">
              <w:rPr>
                <w:rFonts w:ascii="Times New Roman" w:hAnsi="Times New Roman" w:cs="Times New Roman"/>
                <w:sz w:val="24"/>
                <w:szCs w:val="24"/>
              </w:rPr>
              <w:t>Серия и номер свидетельства о рождении____________________________</w:t>
            </w:r>
          </w:p>
          <w:p w:rsidR="00137B95" w:rsidRPr="00814045" w:rsidRDefault="00137B95" w:rsidP="00814045">
            <w:pPr>
              <w:pStyle w:val="ConsPlusNonformat"/>
              <w:jc w:val="both"/>
              <w:rPr>
                <w:rFonts w:ascii="Times New Roman" w:hAnsi="Times New Roman" w:cs="Times New Roman"/>
                <w:sz w:val="24"/>
                <w:szCs w:val="24"/>
              </w:rPr>
            </w:pPr>
          </w:p>
        </w:tc>
        <w:tc>
          <w:tcPr>
            <w:tcW w:w="4962" w:type="dxa"/>
            <w:tcBorders>
              <w:top w:val="single" w:sz="4" w:space="0" w:color="FFFFFF"/>
              <w:left w:val="single" w:sz="4" w:space="0" w:color="FFFFFF"/>
              <w:bottom w:val="single" w:sz="4" w:space="0" w:color="FFFFFF"/>
              <w:right w:val="single" w:sz="4" w:space="0" w:color="FFFFFF"/>
            </w:tcBorders>
          </w:tcPr>
          <w:p w:rsidR="00137B95" w:rsidRPr="00814045" w:rsidRDefault="00137B95" w:rsidP="00814045">
            <w:pPr>
              <w:pStyle w:val="ConsPlusNonformat"/>
              <w:jc w:val="both"/>
              <w:rPr>
                <w:rFonts w:ascii="Times New Roman" w:hAnsi="Times New Roman" w:cs="Times New Roman"/>
                <w:sz w:val="24"/>
                <w:szCs w:val="24"/>
              </w:rPr>
            </w:pPr>
            <w:r w:rsidRPr="00814045">
              <w:rPr>
                <w:rFonts w:ascii="Times New Roman" w:hAnsi="Times New Roman" w:cs="Times New Roman"/>
                <w:sz w:val="24"/>
                <w:szCs w:val="24"/>
              </w:rPr>
              <w:t>2.Фамилия______________________________</w:t>
            </w:r>
          </w:p>
          <w:p w:rsidR="00137B95" w:rsidRPr="00814045" w:rsidRDefault="00137B95" w:rsidP="00814045">
            <w:pPr>
              <w:pStyle w:val="ConsPlusNonformat"/>
              <w:jc w:val="both"/>
              <w:rPr>
                <w:rFonts w:ascii="Times New Roman" w:hAnsi="Times New Roman" w:cs="Times New Roman"/>
                <w:sz w:val="24"/>
                <w:szCs w:val="24"/>
              </w:rPr>
            </w:pPr>
            <w:r w:rsidRPr="00814045">
              <w:rPr>
                <w:rFonts w:ascii="Times New Roman" w:hAnsi="Times New Roman" w:cs="Times New Roman"/>
                <w:sz w:val="24"/>
                <w:szCs w:val="24"/>
              </w:rPr>
              <w:t>Имя___________________________________</w:t>
            </w:r>
          </w:p>
          <w:p w:rsidR="00137B95" w:rsidRPr="00814045" w:rsidRDefault="00137B95" w:rsidP="00814045">
            <w:pPr>
              <w:pStyle w:val="ConsPlusNonformat"/>
              <w:jc w:val="both"/>
              <w:rPr>
                <w:rFonts w:ascii="Times New Roman" w:hAnsi="Times New Roman" w:cs="Times New Roman"/>
                <w:sz w:val="24"/>
                <w:szCs w:val="24"/>
              </w:rPr>
            </w:pPr>
            <w:r w:rsidRPr="00814045">
              <w:rPr>
                <w:rFonts w:ascii="Times New Roman" w:hAnsi="Times New Roman" w:cs="Times New Roman"/>
                <w:sz w:val="24"/>
                <w:szCs w:val="24"/>
              </w:rPr>
              <w:t>Отчество_______________________________</w:t>
            </w:r>
          </w:p>
          <w:p w:rsidR="00137B95" w:rsidRPr="00814045" w:rsidRDefault="00137B95" w:rsidP="00814045">
            <w:pPr>
              <w:pStyle w:val="ConsPlusNonformat"/>
              <w:jc w:val="both"/>
              <w:rPr>
                <w:rFonts w:ascii="Times New Roman" w:hAnsi="Times New Roman" w:cs="Times New Roman"/>
                <w:sz w:val="24"/>
                <w:szCs w:val="24"/>
              </w:rPr>
            </w:pPr>
            <w:r w:rsidRPr="00814045">
              <w:rPr>
                <w:rFonts w:ascii="Times New Roman" w:hAnsi="Times New Roman" w:cs="Times New Roman"/>
                <w:sz w:val="24"/>
                <w:szCs w:val="24"/>
              </w:rPr>
              <w:t>Дата рождения__________________________</w:t>
            </w:r>
          </w:p>
          <w:p w:rsidR="00137B95" w:rsidRPr="00814045" w:rsidRDefault="00137B95" w:rsidP="00814045">
            <w:pPr>
              <w:pStyle w:val="ConsPlusNonformat"/>
              <w:jc w:val="both"/>
              <w:rPr>
                <w:rFonts w:ascii="Times New Roman" w:hAnsi="Times New Roman" w:cs="Times New Roman"/>
                <w:sz w:val="24"/>
                <w:szCs w:val="24"/>
              </w:rPr>
            </w:pPr>
            <w:r w:rsidRPr="00814045">
              <w:rPr>
                <w:rFonts w:ascii="Times New Roman" w:hAnsi="Times New Roman" w:cs="Times New Roman"/>
                <w:sz w:val="24"/>
                <w:szCs w:val="24"/>
              </w:rPr>
              <w:t>Серия и номер свидетельства о рождении_______________________________</w:t>
            </w:r>
          </w:p>
          <w:p w:rsidR="00137B95" w:rsidRPr="00814045" w:rsidRDefault="00137B95" w:rsidP="00814045">
            <w:pPr>
              <w:pStyle w:val="ConsPlusNonformat"/>
              <w:jc w:val="both"/>
              <w:rPr>
                <w:rFonts w:ascii="Times New Roman" w:hAnsi="Times New Roman" w:cs="Times New Roman"/>
                <w:sz w:val="24"/>
                <w:szCs w:val="24"/>
              </w:rPr>
            </w:pPr>
          </w:p>
        </w:tc>
      </w:tr>
      <w:tr w:rsidR="00137B95" w:rsidRPr="00814045" w:rsidTr="00814045">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tblPrEx>
        <w:trPr>
          <w:gridAfter w:val="2"/>
          <w:wAfter w:w="7662" w:type="dxa"/>
          <w:trHeight w:val="30"/>
        </w:trPr>
        <w:tc>
          <w:tcPr>
            <w:tcW w:w="324" w:type="dxa"/>
          </w:tcPr>
          <w:p w:rsidR="00137B95" w:rsidRPr="00814045" w:rsidRDefault="00137B95" w:rsidP="00814045">
            <w:pPr>
              <w:pStyle w:val="ConsPlusNonformat"/>
              <w:jc w:val="both"/>
              <w:rPr>
                <w:rFonts w:ascii="Times New Roman" w:hAnsi="Times New Roman" w:cs="Times New Roman"/>
                <w:sz w:val="24"/>
                <w:szCs w:val="24"/>
              </w:rPr>
            </w:pPr>
          </w:p>
        </w:tc>
      </w:tr>
    </w:tbl>
    <w:p w:rsidR="0054390E" w:rsidRDefault="0054390E" w:rsidP="009C2937">
      <w:pPr>
        <w:pStyle w:val="ConsPlusNonformat"/>
        <w:jc w:val="both"/>
        <w:rPr>
          <w:rFonts w:ascii="Times New Roman" w:hAnsi="Times New Roman" w:cs="Times New Roman"/>
          <w:sz w:val="24"/>
          <w:szCs w:val="24"/>
        </w:rPr>
      </w:pPr>
      <w:r>
        <w:rPr>
          <w:rFonts w:ascii="Times New Roman" w:hAnsi="Times New Roman" w:cs="Times New Roman"/>
          <w:sz w:val="24"/>
          <w:szCs w:val="24"/>
        </w:rPr>
        <w:t>Выплату компенсации прошу производить (</w:t>
      </w:r>
      <w:proofErr w:type="gramStart"/>
      <w:r>
        <w:rPr>
          <w:rFonts w:ascii="Times New Roman" w:hAnsi="Times New Roman" w:cs="Times New Roman"/>
          <w:sz w:val="24"/>
          <w:szCs w:val="24"/>
        </w:rPr>
        <w:t>нужное</w:t>
      </w:r>
      <w:proofErr w:type="gramEnd"/>
      <w:r>
        <w:rPr>
          <w:rFonts w:ascii="Times New Roman" w:hAnsi="Times New Roman" w:cs="Times New Roman"/>
          <w:sz w:val="24"/>
          <w:szCs w:val="24"/>
        </w:rPr>
        <w:t xml:space="preserve"> подчеркнуть)</w:t>
      </w:r>
    </w:p>
    <w:p w:rsidR="0054390E" w:rsidRDefault="0054390E" w:rsidP="009C2937">
      <w:pPr>
        <w:pStyle w:val="ConsPlusNonformat"/>
        <w:jc w:val="both"/>
        <w:rPr>
          <w:rFonts w:ascii="Times New Roman" w:hAnsi="Times New Roman" w:cs="Times New Roman"/>
          <w:sz w:val="24"/>
          <w:szCs w:val="24"/>
        </w:rPr>
      </w:pPr>
      <w:r>
        <w:rPr>
          <w:rFonts w:ascii="Times New Roman" w:hAnsi="Times New Roman" w:cs="Times New Roman"/>
          <w:sz w:val="24"/>
          <w:szCs w:val="24"/>
        </w:rPr>
        <w:t>через кредитную организацию __________________________________________</w:t>
      </w:r>
    </w:p>
    <w:p w:rsidR="0054390E" w:rsidRDefault="00760208" w:rsidP="009C2937">
      <w:pPr>
        <w:pStyle w:val="ConsPlusNonformat"/>
        <w:jc w:val="both"/>
        <w:rPr>
          <w:rFonts w:ascii="Times New Roman" w:hAnsi="Times New Roman" w:cs="Times New Roman"/>
          <w:i/>
        </w:rPr>
      </w:pPr>
      <w:r w:rsidRPr="00760208">
        <w:rPr>
          <w:rFonts w:ascii="Times New Roman" w:hAnsi="Times New Roman" w:cs="Times New Roman"/>
        </w:rPr>
        <w:t xml:space="preserve">                                                     </w:t>
      </w:r>
      <w:r w:rsidRPr="00760208">
        <w:rPr>
          <w:rFonts w:ascii="Times New Roman" w:hAnsi="Times New Roman" w:cs="Times New Roman"/>
          <w:i/>
        </w:rPr>
        <w:t>(полное наименование кредитной организации)</w:t>
      </w:r>
    </w:p>
    <w:p w:rsidR="00760208" w:rsidRDefault="00760208" w:rsidP="009C2937">
      <w:pPr>
        <w:pStyle w:val="ConsPlusNonformat"/>
        <w:jc w:val="both"/>
        <w:rPr>
          <w:rFonts w:ascii="Times New Roman" w:hAnsi="Times New Roman" w:cs="Times New Roman"/>
          <w:i/>
        </w:rPr>
      </w:pPr>
      <w:r>
        <w:rPr>
          <w:rFonts w:ascii="Times New Roman" w:hAnsi="Times New Roman" w:cs="Times New Roman"/>
          <w:sz w:val="24"/>
          <w:szCs w:val="24"/>
        </w:rPr>
        <w:t>н</w:t>
      </w:r>
      <w:r w:rsidRPr="00760208">
        <w:rPr>
          <w:rFonts w:ascii="Times New Roman" w:hAnsi="Times New Roman" w:cs="Times New Roman"/>
          <w:sz w:val="24"/>
          <w:szCs w:val="24"/>
        </w:rPr>
        <w:t>а лицевой счет №</w:t>
      </w:r>
      <w:r>
        <w:rPr>
          <w:rFonts w:ascii="Times New Roman" w:hAnsi="Times New Roman" w:cs="Times New Roman"/>
          <w:i/>
        </w:rPr>
        <w:t xml:space="preserve"> ______________________________________________________________</w:t>
      </w:r>
    </w:p>
    <w:p w:rsidR="00760208" w:rsidRDefault="00760208" w:rsidP="009C2937">
      <w:pPr>
        <w:pStyle w:val="ConsPlusNonformat"/>
        <w:jc w:val="both"/>
        <w:rPr>
          <w:rFonts w:ascii="Times New Roman" w:hAnsi="Times New Roman" w:cs="Times New Roman"/>
          <w:sz w:val="24"/>
          <w:szCs w:val="24"/>
        </w:rPr>
      </w:pPr>
      <w:r>
        <w:rPr>
          <w:rFonts w:ascii="Times New Roman" w:hAnsi="Times New Roman" w:cs="Times New Roman"/>
          <w:sz w:val="24"/>
          <w:szCs w:val="24"/>
        </w:rPr>
        <w:t>через отделение Управления федеральной почтовой связи Волгоградской области – филиала Федерального государственного унитарного предприятия «Почта России».</w:t>
      </w:r>
    </w:p>
    <w:p w:rsidR="00E67D70" w:rsidRPr="00A8005F" w:rsidRDefault="00E67D70" w:rsidP="00C924BC">
      <w:pPr>
        <w:pStyle w:val="ConsPlusNonformat"/>
        <w:spacing w:line="276" w:lineRule="auto"/>
        <w:jc w:val="both"/>
        <w:rPr>
          <w:rFonts w:ascii="Times New Roman" w:hAnsi="Times New Roman" w:cs="Times New Roman"/>
          <w:sz w:val="24"/>
          <w:szCs w:val="24"/>
        </w:rPr>
      </w:pPr>
    </w:p>
    <w:p w:rsidR="008363D9" w:rsidRPr="00A8005F" w:rsidRDefault="008363D9" w:rsidP="008363D9">
      <w:pPr>
        <w:pStyle w:val="ConsPlusNonformat"/>
        <w:jc w:val="both"/>
        <w:rPr>
          <w:rFonts w:ascii="Times New Roman" w:hAnsi="Times New Roman" w:cs="Times New Roman"/>
          <w:sz w:val="24"/>
          <w:szCs w:val="24"/>
        </w:rPr>
      </w:pPr>
      <w:r>
        <w:rPr>
          <w:rFonts w:ascii="Times New Roman" w:hAnsi="Times New Roman" w:cs="Times New Roman"/>
          <w:sz w:val="24"/>
          <w:szCs w:val="24"/>
        </w:rPr>
        <w:lastRenderedPageBreak/>
        <w:t xml:space="preserve">Обо всех изменениях, влекущих за собой изменения в назначении и выплате </w:t>
      </w:r>
      <w:r w:rsidRPr="00A8005F">
        <w:rPr>
          <w:rFonts w:ascii="Times New Roman" w:hAnsi="Times New Roman" w:cs="Times New Roman"/>
          <w:sz w:val="24"/>
          <w:szCs w:val="24"/>
        </w:rPr>
        <w:t>компенсаци</w:t>
      </w:r>
      <w:r>
        <w:rPr>
          <w:rFonts w:ascii="Times New Roman" w:hAnsi="Times New Roman" w:cs="Times New Roman"/>
          <w:sz w:val="24"/>
          <w:szCs w:val="24"/>
        </w:rPr>
        <w:t>и</w:t>
      </w:r>
      <w:r w:rsidRPr="00A8005F">
        <w:rPr>
          <w:rFonts w:ascii="Times New Roman" w:hAnsi="Times New Roman" w:cs="Times New Roman"/>
          <w:sz w:val="24"/>
          <w:szCs w:val="24"/>
        </w:rPr>
        <w:t xml:space="preserve"> части родительской платы </w:t>
      </w:r>
      <w:r>
        <w:rPr>
          <w:rFonts w:ascii="Times New Roman" w:hAnsi="Times New Roman" w:cs="Times New Roman"/>
          <w:sz w:val="24"/>
          <w:szCs w:val="24"/>
        </w:rPr>
        <w:t>присмотр  и  уход, обязуюсь извещать в течение 5 дней.</w:t>
      </w:r>
    </w:p>
    <w:p w:rsidR="00E67D70" w:rsidRDefault="00E67D70" w:rsidP="00E67D70">
      <w:pPr>
        <w:pStyle w:val="ConsPlusNonformat"/>
        <w:jc w:val="both"/>
        <w:rPr>
          <w:rFonts w:ascii="Times New Roman" w:hAnsi="Times New Roman" w:cs="Times New Roman"/>
          <w:sz w:val="24"/>
          <w:szCs w:val="24"/>
        </w:rPr>
      </w:pPr>
    </w:p>
    <w:p w:rsidR="00323491" w:rsidRPr="00A8005F" w:rsidRDefault="00323491" w:rsidP="00323491">
      <w:pPr>
        <w:autoSpaceDE w:val="0"/>
        <w:autoSpaceDN w:val="0"/>
        <w:adjustRightInd w:val="0"/>
        <w:jc w:val="both"/>
        <w:rPr>
          <w:sz w:val="24"/>
          <w:szCs w:val="24"/>
        </w:rPr>
      </w:pPr>
      <w:r w:rsidRPr="00A8005F">
        <w:rPr>
          <w:sz w:val="24"/>
          <w:szCs w:val="24"/>
        </w:rPr>
        <w:t>Я, _____________________________________________</w:t>
      </w:r>
      <w:r w:rsidR="0046469A">
        <w:rPr>
          <w:sz w:val="24"/>
          <w:szCs w:val="24"/>
        </w:rPr>
        <w:t>______________________________</w:t>
      </w:r>
    </w:p>
    <w:p w:rsidR="00323491" w:rsidRDefault="00323491" w:rsidP="00323491">
      <w:pPr>
        <w:autoSpaceDE w:val="0"/>
        <w:autoSpaceDN w:val="0"/>
        <w:adjustRightInd w:val="0"/>
        <w:ind w:firstLine="708"/>
        <w:jc w:val="center"/>
        <w:rPr>
          <w:i/>
          <w:sz w:val="24"/>
          <w:szCs w:val="24"/>
        </w:rPr>
      </w:pPr>
      <w:r w:rsidRPr="00A8005F">
        <w:rPr>
          <w:i/>
          <w:sz w:val="24"/>
          <w:szCs w:val="24"/>
        </w:rPr>
        <w:t>(фамилия, имя, отчество родителя)</w:t>
      </w:r>
    </w:p>
    <w:p w:rsidR="00760208" w:rsidRDefault="00760208" w:rsidP="00760208">
      <w:pPr>
        <w:autoSpaceDE w:val="0"/>
        <w:autoSpaceDN w:val="0"/>
        <w:adjustRightInd w:val="0"/>
        <w:jc w:val="both"/>
        <w:rPr>
          <w:sz w:val="24"/>
          <w:szCs w:val="24"/>
        </w:rPr>
      </w:pPr>
      <w:r>
        <w:rPr>
          <w:sz w:val="24"/>
          <w:szCs w:val="24"/>
        </w:rPr>
        <w:t>Подтверждаю, что вся представленная мною информация является полной и точной. Я принимаю и несу ответственность в соответствии с законодательными актами Российской Федерации за предоставление ложных или неполных сведений. Против проверки представленных мною сведений не возражаю. Мне известно о том, что любое представление ложной информации или сокрытие данных, прекращения оказания мер социальной поддержки или удержания излишне выплаченных сумм.</w:t>
      </w:r>
    </w:p>
    <w:p w:rsidR="00B016ED" w:rsidRDefault="00760208" w:rsidP="00760208">
      <w:pPr>
        <w:autoSpaceDE w:val="0"/>
        <w:autoSpaceDN w:val="0"/>
        <w:adjustRightInd w:val="0"/>
        <w:jc w:val="both"/>
        <w:rPr>
          <w:sz w:val="24"/>
          <w:szCs w:val="24"/>
        </w:rPr>
      </w:pPr>
      <w:r>
        <w:rPr>
          <w:sz w:val="24"/>
          <w:szCs w:val="24"/>
        </w:rPr>
        <w:t xml:space="preserve">   </w:t>
      </w:r>
      <w:proofErr w:type="gramStart"/>
      <w:r w:rsidR="00EA1E07">
        <w:rPr>
          <w:sz w:val="24"/>
          <w:szCs w:val="24"/>
        </w:rPr>
        <w:t>Обязуюсь в установленные законодательством сроки известить уполномоченный орган о наступлении обстоятельств (изменение Ф.И.О.: документа, удостоверяющего личность; изменение места жительства, изменение лицевого счета в кредитной организации; изменение категории; прекращение предоставления мер социальной поддержки) или о наступлении обстоятельств (прекращение посещения ребенком образовательной организации, реализующей образовательную программу дошкольного образования;</w:t>
      </w:r>
      <w:r w:rsidR="00F420AB">
        <w:rPr>
          <w:sz w:val="24"/>
          <w:szCs w:val="24"/>
        </w:rPr>
        <w:t xml:space="preserve"> лишения родительских прав в отношении ребенка, на которого назначена компенсация;</w:t>
      </w:r>
      <w:proofErr w:type="gramEnd"/>
      <w:r w:rsidR="00B016ED">
        <w:rPr>
          <w:sz w:val="24"/>
          <w:szCs w:val="24"/>
        </w:rPr>
        <w:t xml:space="preserve"> отмены опеки, расторжения договора о передаче ребенка в приемную семью в отношении ребенка, на которого назначена компенсация; несоответствия заявителя условиям получателя мер социальной поддержки, определенным в абзаце части 1 статьи 11 Социального кодекса Волгоградской области от 31 декабря 2015 г. № 246-ОД; невнесения платы родителями (законными представителями) за присмотр и уход за детьми в образовательной организации, реализующей образовательную программу дошкольного образования), влекущих прекращение оказания мер социальной поддержки.</w:t>
      </w:r>
    </w:p>
    <w:p w:rsidR="00760208" w:rsidRPr="00760208" w:rsidRDefault="00B016ED" w:rsidP="00760208">
      <w:pPr>
        <w:autoSpaceDE w:val="0"/>
        <w:autoSpaceDN w:val="0"/>
        <w:adjustRightInd w:val="0"/>
        <w:jc w:val="both"/>
        <w:rPr>
          <w:sz w:val="24"/>
          <w:szCs w:val="24"/>
        </w:rPr>
      </w:pPr>
      <w:r>
        <w:rPr>
          <w:sz w:val="24"/>
          <w:szCs w:val="24"/>
        </w:rPr>
        <w:t xml:space="preserve">      С условиями и правилами социальных выплат и сроками их предоставления ознакомле</w:t>
      </w:r>
      <w:proofErr w:type="gramStart"/>
      <w:r>
        <w:rPr>
          <w:sz w:val="24"/>
          <w:szCs w:val="24"/>
        </w:rPr>
        <w:t>н(</w:t>
      </w:r>
      <w:proofErr w:type="gramEnd"/>
      <w:r>
        <w:rPr>
          <w:sz w:val="24"/>
          <w:szCs w:val="24"/>
        </w:rPr>
        <w:t>а).</w:t>
      </w:r>
      <w:r w:rsidR="00EA1E07">
        <w:rPr>
          <w:sz w:val="24"/>
          <w:szCs w:val="24"/>
        </w:rPr>
        <w:t xml:space="preserve"> </w:t>
      </w:r>
    </w:p>
    <w:p w:rsidR="00323491" w:rsidRPr="00A8005F" w:rsidRDefault="00B016ED" w:rsidP="0046469A">
      <w:pPr>
        <w:pStyle w:val="ConsPlusNormal"/>
        <w:ind w:firstLine="0"/>
        <w:jc w:val="both"/>
        <w:rPr>
          <w:rFonts w:ascii="Times New Roman" w:hAnsi="Times New Roman" w:cs="Times New Roman"/>
          <w:i/>
          <w:sz w:val="24"/>
          <w:szCs w:val="24"/>
        </w:rPr>
      </w:pPr>
      <w:r>
        <w:rPr>
          <w:rFonts w:ascii="Times New Roman" w:hAnsi="Times New Roman" w:cs="Times New Roman"/>
          <w:sz w:val="24"/>
          <w:szCs w:val="24"/>
        </w:rPr>
        <w:t xml:space="preserve">      В </w:t>
      </w:r>
      <w:r w:rsidR="00323491" w:rsidRPr="00A8005F">
        <w:rPr>
          <w:rFonts w:ascii="Times New Roman" w:hAnsi="Times New Roman" w:cs="Times New Roman"/>
          <w:sz w:val="24"/>
          <w:szCs w:val="24"/>
        </w:rPr>
        <w:t xml:space="preserve">соответствии с Федеральным законом от 27 июля </w:t>
      </w:r>
      <w:smartTag w:uri="urn:schemas-microsoft-com:office:smarttags" w:element="metricconverter">
        <w:smartTagPr>
          <w:attr w:name="ProductID" w:val="2006 г"/>
        </w:smartTagPr>
        <w:r w:rsidR="00323491" w:rsidRPr="00A8005F">
          <w:rPr>
            <w:rFonts w:ascii="Times New Roman" w:hAnsi="Times New Roman" w:cs="Times New Roman"/>
            <w:sz w:val="24"/>
            <w:szCs w:val="24"/>
          </w:rPr>
          <w:t>2006 г</w:t>
        </w:r>
      </w:smartTag>
      <w:r w:rsidR="00323491" w:rsidRPr="00A8005F">
        <w:rPr>
          <w:rFonts w:ascii="Times New Roman" w:hAnsi="Times New Roman" w:cs="Times New Roman"/>
          <w:sz w:val="24"/>
          <w:szCs w:val="24"/>
        </w:rPr>
        <w:t xml:space="preserve">. № 152-ФЗ «О персональных данных» </w:t>
      </w:r>
      <w:r>
        <w:rPr>
          <w:rFonts w:ascii="Times New Roman" w:hAnsi="Times New Roman" w:cs="Times New Roman"/>
          <w:sz w:val="24"/>
          <w:szCs w:val="24"/>
        </w:rPr>
        <w:t xml:space="preserve">я </w:t>
      </w:r>
      <w:r w:rsidR="00323491" w:rsidRPr="00A8005F">
        <w:rPr>
          <w:rFonts w:ascii="Times New Roman" w:hAnsi="Times New Roman" w:cs="Times New Roman"/>
          <w:sz w:val="24"/>
          <w:szCs w:val="24"/>
        </w:rPr>
        <w:t>даю</w:t>
      </w:r>
      <w:r>
        <w:rPr>
          <w:rFonts w:ascii="Times New Roman" w:hAnsi="Times New Roman" w:cs="Times New Roman"/>
          <w:sz w:val="24"/>
          <w:szCs w:val="24"/>
        </w:rPr>
        <w:t xml:space="preserve"> уполномоченному органу</w:t>
      </w:r>
      <w:r w:rsidR="00323491" w:rsidRPr="00A8005F">
        <w:rPr>
          <w:rFonts w:ascii="Times New Roman" w:hAnsi="Times New Roman" w:cs="Times New Roman"/>
          <w:sz w:val="24"/>
          <w:szCs w:val="24"/>
        </w:rPr>
        <w:t xml:space="preserve"> согласие на обработку моих персональных данных и персональных данных моего ребенка</w:t>
      </w:r>
      <w:r>
        <w:rPr>
          <w:rFonts w:ascii="Times New Roman" w:hAnsi="Times New Roman" w:cs="Times New Roman"/>
          <w:sz w:val="24"/>
          <w:szCs w:val="24"/>
        </w:rPr>
        <w:t xml:space="preserve"> (моих детей), необходимых для</w:t>
      </w:r>
      <w:r w:rsidR="00323491" w:rsidRPr="00A8005F">
        <w:rPr>
          <w:rFonts w:ascii="Times New Roman" w:hAnsi="Times New Roman" w:cs="Times New Roman"/>
          <w:sz w:val="24"/>
          <w:szCs w:val="24"/>
        </w:rPr>
        <w:t xml:space="preserve">  </w:t>
      </w:r>
      <w:r>
        <w:rPr>
          <w:rFonts w:ascii="Times New Roman" w:eastAsia="TimesNewRomanPSMT" w:hAnsi="Times New Roman" w:cs="Times New Roman"/>
          <w:sz w:val="24"/>
          <w:szCs w:val="24"/>
        </w:rPr>
        <w:t xml:space="preserve">предоставления </w:t>
      </w:r>
      <w:r w:rsidR="00323491" w:rsidRPr="00A8005F">
        <w:rPr>
          <w:rFonts w:ascii="Times New Roman" w:hAnsi="Times New Roman" w:cs="Times New Roman"/>
          <w:sz w:val="24"/>
          <w:szCs w:val="24"/>
        </w:rPr>
        <w:t>услуги</w:t>
      </w:r>
      <w:r w:rsidR="0046469A">
        <w:rPr>
          <w:rFonts w:ascii="Times New Roman" w:hAnsi="Times New Roman" w:cs="Times New Roman"/>
          <w:sz w:val="24"/>
          <w:szCs w:val="24"/>
        </w:rPr>
        <w:t>.</w:t>
      </w:r>
    </w:p>
    <w:p w:rsidR="00323491" w:rsidRPr="00A8005F" w:rsidRDefault="00323491" w:rsidP="00323491">
      <w:pPr>
        <w:pStyle w:val="HTML"/>
        <w:shd w:val="clear" w:color="auto" w:fill="FFFFFF"/>
        <w:spacing w:before="240"/>
        <w:rPr>
          <w:rFonts w:ascii="Times New Roman" w:hAnsi="Times New Roman"/>
          <w:sz w:val="24"/>
          <w:szCs w:val="24"/>
        </w:rPr>
      </w:pPr>
    </w:p>
    <w:p w:rsidR="00EF1C53" w:rsidRDefault="00B016ED" w:rsidP="00323491">
      <w:pPr>
        <w:pStyle w:val="afc"/>
        <w:rPr>
          <w:rFonts w:ascii="Times New Roman" w:hAnsi="Times New Roman" w:cs="Times New Roman"/>
          <w:sz w:val="24"/>
          <w:szCs w:val="24"/>
        </w:rPr>
      </w:pPr>
      <w:r>
        <w:rPr>
          <w:rFonts w:ascii="Times New Roman" w:hAnsi="Times New Roman" w:cs="Times New Roman"/>
          <w:sz w:val="24"/>
          <w:szCs w:val="24"/>
        </w:rPr>
        <w:t>«___»</w:t>
      </w:r>
      <w:r w:rsidRPr="00A8005F">
        <w:rPr>
          <w:rFonts w:ascii="Times New Roman" w:hAnsi="Times New Roman" w:cs="Times New Roman"/>
          <w:sz w:val="24"/>
          <w:szCs w:val="24"/>
        </w:rPr>
        <w:t>___________</w:t>
      </w:r>
      <w:r>
        <w:rPr>
          <w:rFonts w:ascii="Times New Roman" w:hAnsi="Times New Roman" w:cs="Times New Roman"/>
          <w:sz w:val="24"/>
          <w:szCs w:val="24"/>
        </w:rPr>
        <w:t>______</w:t>
      </w:r>
      <w:r w:rsidRPr="00A8005F">
        <w:rPr>
          <w:rFonts w:ascii="Times New Roman" w:hAnsi="Times New Roman" w:cs="Times New Roman"/>
          <w:sz w:val="24"/>
          <w:szCs w:val="24"/>
        </w:rPr>
        <w:t>20___г.</w:t>
      </w:r>
      <w:r>
        <w:rPr>
          <w:rFonts w:ascii="Times New Roman" w:hAnsi="Times New Roman" w:cs="Times New Roman"/>
          <w:sz w:val="24"/>
          <w:szCs w:val="24"/>
        </w:rPr>
        <w:t>________________</w:t>
      </w:r>
      <w:r w:rsidR="00323491" w:rsidRPr="00A8005F">
        <w:rPr>
          <w:rFonts w:ascii="Times New Roman" w:hAnsi="Times New Roman" w:cs="Times New Roman"/>
          <w:sz w:val="24"/>
          <w:szCs w:val="24"/>
        </w:rPr>
        <w:t>_________________</w:t>
      </w:r>
      <w:r w:rsidR="00EF1C53">
        <w:rPr>
          <w:rFonts w:ascii="Times New Roman" w:hAnsi="Times New Roman" w:cs="Times New Roman"/>
          <w:sz w:val="24"/>
          <w:szCs w:val="24"/>
        </w:rPr>
        <w:t>________________</w:t>
      </w:r>
      <w:r w:rsidR="00323491" w:rsidRPr="00A8005F">
        <w:rPr>
          <w:rFonts w:ascii="Times New Roman" w:hAnsi="Times New Roman" w:cs="Times New Roman"/>
          <w:sz w:val="24"/>
          <w:szCs w:val="24"/>
        </w:rPr>
        <w:t xml:space="preserve">                                    </w:t>
      </w:r>
      <w:r w:rsidR="00EF1C53">
        <w:rPr>
          <w:rFonts w:ascii="Times New Roman" w:hAnsi="Times New Roman" w:cs="Times New Roman"/>
          <w:sz w:val="24"/>
          <w:szCs w:val="24"/>
        </w:rPr>
        <w:t xml:space="preserve">                         </w:t>
      </w:r>
    </w:p>
    <w:p w:rsidR="00EF1C53" w:rsidRDefault="00EF1C53" w:rsidP="00323491">
      <w:pPr>
        <w:pStyle w:val="afc"/>
        <w:rPr>
          <w:rFonts w:ascii="Times New Roman" w:hAnsi="Times New Roman" w:cs="Times New Roman"/>
          <w:sz w:val="24"/>
          <w:szCs w:val="24"/>
        </w:rPr>
      </w:pPr>
      <w:r>
        <w:rPr>
          <w:rFonts w:ascii="Times New Roman" w:hAnsi="Times New Roman" w:cs="Times New Roman"/>
          <w:sz w:val="24"/>
          <w:szCs w:val="24"/>
        </w:rPr>
        <w:t xml:space="preserve">                                                                </w:t>
      </w:r>
      <w:r w:rsidR="00323491" w:rsidRPr="00A8005F">
        <w:rPr>
          <w:rFonts w:ascii="Times New Roman" w:hAnsi="Times New Roman" w:cs="Times New Roman"/>
          <w:sz w:val="24"/>
          <w:szCs w:val="24"/>
        </w:rPr>
        <w:t>(подпись</w:t>
      </w:r>
      <w:r>
        <w:rPr>
          <w:rFonts w:ascii="Times New Roman" w:hAnsi="Times New Roman" w:cs="Times New Roman"/>
          <w:sz w:val="24"/>
          <w:szCs w:val="24"/>
        </w:rPr>
        <w:t xml:space="preserve"> заявителя</w:t>
      </w:r>
      <w:r w:rsidR="00323491" w:rsidRPr="00A8005F">
        <w:rPr>
          <w:rFonts w:ascii="Times New Roman" w:hAnsi="Times New Roman" w:cs="Times New Roman"/>
          <w:sz w:val="24"/>
          <w:szCs w:val="24"/>
        </w:rPr>
        <w:t xml:space="preserve">) </w:t>
      </w:r>
    </w:p>
    <w:p w:rsidR="00323491" w:rsidRPr="00A8005F" w:rsidRDefault="00323491" w:rsidP="00323491">
      <w:pPr>
        <w:pStyle w:val="afc"/>
        <w:rPr>
          <w:rFonts w:ascii="Times New Roman" w:hAnsi="Times New Roman" w:cs="Times New Roman"/>
          <w:sz w:val="24"/>
          <w:szCs w:val="24"/>
        </w:rPr>
      </w:pPr>
      <w:r w:rsidRPr="00A8005F">
        <w:rPr>
          <w:rFonts w:ascii="Times New Roman" w:hAnsi="Times New Roman" w:cs="Times New Roman"/>
          <w:sz w:val="24"/>
          <w:szCs w:val="24"/>
        </w:rPr>
        <w:t xml:space="preserve">                  </w:t>
      </w:r>
      <w:r w:rsidR="00B016ED">
        <w:rPr>
          <w:rFonts w:ascii="Times New Roman" w:hAnsi="Times New Roman" w:cs="Times New Roman"/>
          <w:sz w:val="24"/>
          <w:szCs w:val="24"/>
        </w:rPr>
        <w:t xml:space="preserve">                              </w:t>
      </w:r>
      <w:r w:rsidR="004E6AAE">
        <w:rPr>
          <w:rFonts w:ascii="Times New Roman" w:hAnsi="Times New Roman" w:cs="Times New Roman"/>
          <w:sz w:val="24"/>
          <w:szCs w:val="24"/>
        </w:rPr>
        <w:t xml:space="preserve"> </w:t>
      </w:r>
    </w:p>
    <w:p w:rsidR="008363D9" w:rsidRDefault="00EF1C53" w:rsidP="00EF1C53">
      <w:pPr>
        <w:pStyle w:val="afc"/>
        <w:rPr>
          <w:rFonts w:ascii="Times New Roman" w:hAnsi="Times New Roman" w:cs="Times New Roman"/>
          <w:sz w:val="24"/>
          <w:szCs w:val="24"/>
        </w:rPr>
      </w:pPr>
      <w:r>
        <w:rPr>
          <w:rFonts w:ascii="Times New Roman" w:hAnsi="Times New Roman" w:cs="Times New Roman"/>
          <w:sz w:val="24"/>
          <w:szCs w:val="24"/>
        </w:rPr>
        <w:t>- - - - - - - - - - - - - - - - - -  линия отрыва</w:t>
      </w:r>
      <w:proofErr w:type="gramStart"/>
      <w:r>
        <w:rPr>
          <w:rFonts w:ascii="Times New Roman" w:hAnsi="Times New Roman" w:cs="Times New Roman"/>
          <w:sz w:val="24"/>
          <w:szCs w:val="24"/>
        </w:rPr>
        <w:t xml:space="preserve"> - - - - - - - - - - - - - - - - - - - - - - - - - - - - - - - - - - - - - - </w:t>
      </w:r>
      <w:proofErr w:type="gramEnd"/>
    </w:p>
    <w:p w:rsidR="008363D9" w:rsidRDefault="008363D9" w:rsidP="00323491">
      <w:pPr>
        <w:pStyle w:val="afc"/>
        <w:ind w:firstLine="709"/>
        <w:jc w:val="right"/>
        <w:rPr>
          <w:rFonts w:ascii="Times New Roman" w:hAnsi="Times New Roman" w:cs="Times New Roman"/>
          <w:sz w:val="24"/>
          <w:szCs w:val="24"/>
        </w:rPr>
      </w:pPr>
    </w:p>
    <w:tbl>
      <w:tblPr>
        <w:tblW w:w="9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92"/>
        <w:gridCol w:w="3103"/>
        <w:gridCol w:w="2126"/>
        <w:gridCol w:w="2002"/>
      </w:tblGrid>
      <w:tr w:rsidR="00EF1C53" w:rsidRPr="002C6853" w:rsidTr="002C6853">
        <w:tc>
          <w:tcPr>
            <w:tcW w:w="2392" w:type="dxa"/>
            <w:vMerge w:val="restart"/>
          </w:tcPr>
          <w:p w:rsidR="00EF1C53" w:rsidRPr="002C6853" w:rsidRDefault="00EF1C53" w:rsidP="00EF1C53">
            <w:pPr>
              <w:pStyle w:val="afc"/>
              <w:rPr>
                <w:rFonts w:ascii="Times New Roman" w:hAnsi="Times New Roman" w:cs="Times New Roman"/>
                <w:sz w:val="24"/>
                <w:szCs w:val="24"/>
              </w:rPr>
            </w:pPr>
            <w:r w:rsidRPr="002C6853">
              <w:rPr>
                <w:rFonts w:ascii="Times New Roman" w:hAnsi="Times New Roman" w:cs="Times New Roman"/>
                <w:sz w:val="24"/>
                <w:szCs w:val="24"/>
              </w:rPr>
              <w:t>№ ______________</w:t>
            </w:r>
          </w:p>
          <w:p w:rsidR="00EF1C53" w:rsidRPr="002C6853" w:rsidRDefault="00EF1C53" w:rsidP="00EF1C53">
            <w:pPr>
              <w:pStyle w:val="afc"/>
              <w:rPr>
                <w:rFonts w:ascii="Times New Roman" w:hAnsi="Times New Roman" w:cs="Times New Roman"/>
                <w:sz w:val="24"/>
                <w:szCs w:val="24"/>
              </w:rPr>
            </w:pPr>
            <w:r w:rsidRPr="002C6853">
              <w:rPr>
                <w:rFonts w:ascii="Times New Roman" w:hAnsi="Times New Roman" w:cs="Times New Roman"/>
                <w:sz w:val="24"/>
                <w:szCs w:val="24"/>
              </w:rPr>
              <w:t>(регистрационный номер заявления)</w:t>
            </w:r>
          </w:p>
        </w:tc>
        <w:tc>
          <w:tcPr>
            <w:tcW w:w="3103" w:type="dxa"/>
          </w:tcPr>
          <w:p w:rsidR="00EF1C53" w:rsidRPr="002C6853" w:rsidRDefault="00EF1C53" w:rsidP="00EF1C53">
            <w:pPr>
              <w:pStyle w:val="afc"/>
              <w:rPr>
                <w:rFonts w:ascii="Times New Roman" w:hAnsi="Times New Roman" w:cs="Times New Roman"/>
                <w:sz w:val="24"/>
                <w:szCs w:val="24"/>
              </w:rPr>
            </w:pPr>
            <w:r w:rsidRPr="002C6853">
              <w:rPr>
                <w:rFonts w:ascii="Times New Roman" w:hAnsi="Times New Roman" w:cs="Times New Roman"/>
                <w:sz w:val="24"/>
                <w:szCs w:val="24"/>
              </w:rPr>
              <w:t>Перечень и количество принятых документов</w:t>
            </w:r>
          </w:p>
        </w:tc>
        <w:tc>
          <w:tcPr>
            <w:tcW w:w="2126" w:type="dxa"/>
          </w:tcPr>
          <w:p w:rsidR="00EF1C53" w:rsidRPr="002C6853" w:rsidRDefault="00EF1C53" w:rsidP="00EF1C53">
            <w:pPr>
              <w:pStyle w:val="afc"/>
              <w:rPr>
                <w:rFonts w:ascii="Times New Roman" w:hAnsi="Times New Roman" w:cs="Times New Roman"/>
                <w:sz w:val="24"/>
                <w:szCs w:val="24"/>
              </w:rPr>
            </w:pPr>
            <w:r w:rsidRPr="002C6853">
              <w:rPr>
                <w:rFonts w:ascii="Times New Roman" w:hAnsi="Times New Roman" w:cs="Times New Roman"/>
                <w:sz w:val="24"/>
                <w:szCs w:val="24"/>
              </w:rPr>
              <w:t>Дата</w:t>
            </w:r>
          </w:p>
        </w:tc>
        <w:tc>
          <w:tcPr>
            <w:tcW w:w="2002" w:type="dxa"/>
          </w:tcPr>
          <w:p w:rsidR="00EF1C53" w:rsidRPr="002C6853" w:rsidRDefault="00EF1C53" w:rsidP="00EF1C53">
            <w:pPr>
              <w:pStyle w:val="afc"/>
              <w:rPr>
                <w:rFonts w:ascii="Times New Roman" w:hAnsi="Times New Roman" w:cs="Times New Roman"/>
                <w:sz w:val="24"/>
                <w:szCs w:val="24"/>
              </w:rPr>
            </w:pPr>
            <w:r w:rsidRPr="002C6853">
              <w:rPr>
                <w:rFonts w:ascii="Times New Roman" w:hAnsi="Times New Roman" w:cs="Times New Roman"/>
                <w:sz w:val="24"/>
                <w:szCs w:val="24"/>
              </w:rPr>
              <w:t xml:space="preserve">Подпись </w:t>
            </w:r>
          </w:p>
        </w:tc>
      </w:tr>
      <w:tr w:rsidR="00EF1C53" w:rsidRPr="002C6853" w:rsidTr="002C6853">
        <w:tc>
          <w:tcPr>
            <w:tcW w:w="2392" w:type="dxa"/>
            <w:vMerge/>
          </w:tcPr>
          <w:p w:rsidR="00EF1C53" w:rsidRPr="002C6853" w:rsidRDefault="00EF1C53" w:rsidP="00EF1C53">
            <w:pPr>
              <w:pStyle w:val="afc"/>
              <w:rPr>
                <w:rFonts w:ascii="Times New Roman" w:hAnsi="Times New Roman" w:cs="Times New Roman"/>
                <w:sz w:val="24"/>
                <w:szCs w:val="24"/>
              </w:rPr>
            </w:pPr>
          </w:p>
        </w:tc>
        <w:tc>
          <w:tcPr>
            <w:tcW w:w="3103" w:type="dxa"/>
          </w:tcPr>
          <w:p w:rsidR="00EF1C53" w:rsidRPr="002C6853" w:rsidRDefault="00EF1C53" w:rsidP="00EF1C53">
            <w:pPr>
              <w:pStyle w:val="afc"/>
              <w:rPr>
                <w:rFonts w:ascii="Times New Roman" w:hAnsi="Times New Roman" w:cs="Times New Roman"/>
                <w:sz w:val="24"/>
                <w:szCs w:val="24"/>
              </w:rPr>
            </w:pPr>
          </w:p>
        </w:tc>
        <w:tc>
          <w:tcPr>
            <w:tcW w:w="2126" w:type="dxa"/>
          </w:tcPr>
          <w:p w:rsidR="00EF1C53" w:rsidRPr="002C6853" w:rsidRDefault="00EF1C53" w:rsidP="00EF1C53">
            <w:pPr>
              <w:pStyle w:val="afc"/>
              <w:rPr>
                <w:rFonts w:ascii="Times New Roman" w:hAnsi="Times New Roman" w:cs="Times New Roman"/>
                <w:sz w:val="24"/>
                <w:szCs w:val="24"/>
              </w:rPr>
            </w:pPr>
          </w:p>
        </w:tc>
        <w:tc>
          <w:tcPr>
            <w:tcW w:w="2002" w:type="dxa"/>
          </w:tcPr>
          <w:p w:rsidR="00EF1C53" w:rsidRPr="002C6853" w:rsidRDefault="00EF1C53" w:rsidP="00EF1C53">
            <w:pPr>
              <w:pStyle w:val="afc"/>
              <w:rPr>
                <w:rFonts w:ascii="Times New Roman" w:hAnsi="Times New Roman" w:cs="Times New Roman"/>
                <w:sz w:val="24"/>
                <w:szCs w:val="24"/>
              </w:rPr>
            </w:pPr>
          </w:p>
        </w:tc>
      </w:tr>
    </w:tbl>
    <w:p w:rsidR="008363D9" w:rsidRDefault="008363D9" w:rsidP="00EF1C53">
      <w:pPr>
        <w:pStyle w:val="afc"/>
        <w:rPr>
          <w:rFonts w:ascii="Times New Roman" w:hAnsi="Times New Roman" w:cs="Times New Roman"/>
          <w:sz w:val="24"/>
          <w:szCs w:val="24"/>
        </w:rPr>
      </w:pPr>
    </w:p>
    <w:p w:rsidR="008363D9" w:rsidRDefault="008363D9" w:rsidP="00323491">
      <w:pPr>
        <w:pStyle w:val="afc"/>
        <w:ind w:firstLine="709"/>
        <w:jc w:val="right"/>
        <w:rPr>
          <w:rFonts w:ascii="Times New Roman" w:hAnsi="Times New Roman" w:cs="Times New Roman"/>
          <w:sz w:val="24"/>
          <w:szCs w:val="24"/>
        </w:rPr>
      </w:pPr>
    </w:p>
    <w:p w:rsidR="008363D9" w:rsidRDefault="00EF1C53" w:rsidP="00EF1C53">
      <w:pPr>
        <w:pStyle w:val="afc"/>
        <w:rPr>
          <w:rFonts w:ascii="Times New Roman" w:hAnsi="Times New Roman" w:cs="Times New Roman"/>
          <w:sz w:val="24"/>
          <w:szCs w:val="24"/>
        </w:rPr>
      </w:pPr>
      <w:r>
        <w:rPr>
          <w:rFonts w:ascii="Times New Roman" w:hAnsi="Times New Roman" w:cs="Times New Roman"/>
          <w:sz w:val="24"/>
          <w:szCs w:val="24"/>
        </w:rPr>
        <w:t>Заявление и документы принял __________________________________________________</w:t>
      </w:r>
    </w:p>
    <w:p w:rsidR="008363D9" w:rsidRPr="00EF1C53" w:rsidRDefault="00EF1C53" w:rsidP="00EF1C53">
      <w:pPr>
        <w:pStyle w:val="afc"/>
        <w:ind w:firstLine="709"/>
        <w:rPr>
          <w:rFonts w:ascii="Times New Roman" w:hAnsi="Times New Roman" w:cs="Times New Roman"/>
        </w:rPr>
      </w:pPr>
      <w:r>
        <w:rPr>
          <w:rFonts w:ascii="Times New Roman" w:hAnsi="Times New Roman" w:cs="Times New Roman"/>
          <w:sz w:val="24"/>
          <w:szCs w:val="24"/>
        </w:rPr>
        <w:t xml:space="preserve">                                                  </w:t>
      </w:r>
      <w:r w:rsidRPr="00EF1C53">
        <w:rPr>
          <w:rFonts w:ascii="Times New Roman" w:hAnsi="Times New Roman" w:cs="Times New Roman"/>
        </w:rPr>
        <w:t>(Ф.И.О. специалиста по приему, контактный телефон)</w:t>
      </w:r>
    </w:p>
    <w:p w:rsidR="008363D9" w:rsidRDefault="008363D9" w:rsidP="00323491">
      <w:pPr>
        <w:pStyle w:val="afc"/>
        <w:ind w:firstLine="709"/>
        <w:jc w:val="right"/>
        <w:rPr>
          <w:rFonts w:ascii="Times New Roman" w:hAnsi="Times New Roman" w:cs="Times New Roman"/>
          <w:sz w:val="24"/>
          <w:szCs w:val="24"/>
        </w:rPr>
      </w:pPr>
    </w:p>
    <w:p w:rsidR="008363D9" w:rsidRDefault="008363D9" w:rsidP="00323491">
      <w:pPr>
        <w:pStyle w:val="afc"/>
        <w:ind w:firstLine="709"/>
        <w:jc w:val="right"/>
        <w:rPr>
          <w:rFonts w:ascii="Times New Roman" w:hAnsi="Times New Roman" w:cs="Times New Roman"/>
          <w:sz w:val="24"/>
          <w:szCs w:val="24"/>
        </w:rPr>
      </w:pPr>
    </w:p>
    <w:p w:rsidR="008363D9" w:rsidRDefault="008363D9" w:rsidP="00323491">
      <w:pPr>
        <w:pStyle w:val="afc"/>
        <w:ind w:firstLine="709"/>
        <w:jc w:val="right"/>
        <w:rPr>
          <w:rFonts w:ascii="Times New Roman" w:hAnsi="Times New Roman" w:cs="Times New Roman"/>
          <w:sz w:val="24"/>
          <w:szCs w:val="24"/>
        </w:rPr>
      </w:pPr>
    </w:p>
    <w:p w:rsidR="00323491" w:rsidRPr="00A8005F" w:rsidRDefault="00323491" w:rsidP="00323491">
      <w:pPr>
        <w:pStyle w:val="afc"/>
        <w:ind w:firstLine="709"/>
        <w:jc w:val="right"/>
        <w:rPr>
          <w:rFonts w:ascii="Times New Roman" w:hAnsi="Times New Roman" w:cs="Times New Roman"/>
          <w:sz w:val="24"/>
          <w:szCs w:val="24"/>
        </w:rPr>
      </w:pPr>
      <w:r w:rsidRPr="00A8005F">
        <w:rPr>
          <w:rFonts w:ascii="Times New Roman" w:hAnsi="Times New Roman" w:cs="Times New Roman"/>
          <w:sz w:val="24"/>
          <w:szCs w:val="24"/>
        </w:rPr>
        <w:t xml:space="preserve">                           </w:t>
      </w:r>
    </w:p>
    <w:p w:rsidR="002125C1" w:rsidRDefault="002125C1" w:rsidP="008363D9">
      <w:pPr>
        <w:pStyle w:val="HTML"/>
        <w:shd w:val="clear" w:color="auto" w:fill="FFFFFF"/>
        <w:spacing w:before="240" w:after="240"/>
        <w:rPr>
          <w:rFonts w:ascii="Times New Roman" w:hAnsi="Times New Roman"/>
          <w:sz w:val="24"/>
          <w:szCs w:val="24"/>
        </w:rPr>
      </w:pPr>
      <w:bookmarkStart w:id="7" w:name="Par534"/>
      <w:bookmarkEnd w:id="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36"/>
        <w:gridCol w:w="5244"/>
      </w:tblGrid>
      <w:tr w:rsidR="0014036F" w:rsidRPr="00814045" w:rsidTr="00814045">
        <w:tc>
          <w:tcPr>
            <w:tcW w:w="3936" w:type="dxa"/>
            <w:tcBorders>
              <w:top w:val="single" w:sz="4" w:space="0" w:color="FFFFFF"/>
              <w:left w:val="single" w:sz="4" w:space="0" w:color="FFFFFF"/>
              <w:bottom w:val="single" w:sz="4" w:space="0" w:color="FFFFFF"/>
              <w:right w:val="single" w:sz="4" w:space="0" w:color="FFFFFF"/>
            </w:tcBorders>
          </w:tcPr>
          <w:p w:rsidR="0014036F" w:rsidRPr="00814045" w:rsidRDefault="0014036F" w:rsidP="00814045">
            <w:pPr>
              <w:pStyle w:val="HTML"/>
              <w:spacing w:before="240" w:after="240"/>
              <w:rPr>
                <w:rFonts w:ascii="Times New Roman" w:hAnsi="Times New Roman"/>
                <w:sz w:val="24"/>
                <w:szCs w:val="24"/>
              </w:rPr>
            </w:pPr>
          </w:p>
        </w:tc>
        <w:tc>
          <w:tcPr>
            <w:tcW w:w="5244" w:type="dxa"/>
            <w:tcBorders>
              <w:top w:val="single" w:sz="4" w:space="0" w:color="FFFFFF"/>
              <w:left w:val="single" w:sz="4" w:space="0" w:color="FFFFFF"/>
              <w:bottom w:val="single" w:sz="4" w:space="0" w:color="FFFFFF"/>
              <w:right w:val="single" w:sz="4" w:space="0" w:color="FFFFFF"/>
            </w:tcBorders>
          </w:tcPr>
          <w:p w:rsidR="0014036F" w:rsidRPr="00814045" w:rsidRDefault="0014036F" w:rsidP="00814045">
            <w:pPr>
              <w:pStyle w:val="HTML"/>
              <w:spacing w:before="240" w:after="240"/>
              <w:rPr>
                <w:rFonts w:ascii="Times New Roman" w:hAnsi="Times New Roman"/>
                <w:sz w:val="24"/>
                <w:szCs w:val="24"/>
              </w:rPr>
            </w:pPr>
            <w:r w:rsidRPr="00814045">
              <w:rPr>
                <w:rFonts w:ascii="Times New Roman" w:hAnsi="Times New Roman"/>
                <w:sz w:val="24"/>
                <w:szCs w:val="24"/>
              </w:rPr>
              <w:t>Приложение  3 к административному регламенту по осуществлению администрацией Николаевского муниципального района Волгоградской области переданных государственных полномочий по предоставлению государственной услуги "Назначение компенсации родителям (законным представителям)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r>
    </w:tbl>
    <w:p w:rsidR="0014036F" w:rsidRPr="004F4BD9" w:rsidRDefault="000C52EB" w:rsidP="0014036F">
      <w:pPr>
        <w:pStyle w:val="ConsPlusNonformat"/>
        <w:ind w:left="1843" w:hanging="1276"/>
        <w:jc w:val="both"/>
        <w:rPr>
          <w:rFonts w:ascii="Times New Roman" w:hAnsi="Times New Roman" w:cs="Times New Roman"/>
          <w:sz w:val="24"/>
          <w:szCs w:val="24"/>
        </w:rPr>
      </w:pPr>
      <w:r>
        <w:rPr>
          <w:rFonts w:ascii="Times New Roman" w:hAnsi="Times New Roman" w:cs="Times New Roman"/>
          <w:sz w:val="24"/>
          <w:szCs w:val="24"/>
        </w:rPr>
        <w:t xml:space="preserve">                                  </w:t>
      </w:r>
      <w:r w:rsidR="0014036F">
        <w:rPr>
          <w:rFonts w:ascii="Times New Roman" w:hAnsi="Times New Roman" w:cs="Times New Roman"/>
          <w:sz w:val="24"/>
          <w:szCs w:val="24"/>
        </w:rPr>
        <w:t>В Отдел</w:t>
      </w:r>
      <w:r w:rsidR="0014036F" w:rsidRPr="004F4BD9">
        <w:rPr>
          <w:rFonts w:ascii="Times New Roman" w:hAnsi="Times New Roman" w:cs="Times New Roman"/>
          <w:sz w:val="24"/>
          <w:szCs w:val="24"/>
        </w:rPr>
        <w:t xml:space="preserve"> по образованию администрации</w:t>
      </w:r>
      <w:r w:rsidR="0014036F">
        <w:rPr>
          <w:rFonts w:ascii="Times New Roman" w:hAnsi="Times New Roman" w:cs="Times New Roman"/>
          <w:sz w:val="24"/>
          <w:szCs w:val="24"/>
        </w:rPr>
        <w:t xml:space="preserve"> </w:t>
      </w:r>
      <w:proofErr w:type="gramStart"/>
      <w:r w:rsidR="0014036F" w:rsidRPr="004F4BD9">
        <w:rPr>
          <w:rFonts w:ascii="Times New Roman" w:hAnsi="Times New Roman" w:cs="Times New Roman"/>
          <w:sz w:val="24"/>
          <w:szCs w:val="24"/>
        </w:rPr>
        <w:t>Николаевского</w:t>
      </w:r>
      <w:proofErr w:type="gramEnd"/>
    </w:p>
    <w:p w:rsidR="0014036F" w:rsidRDefault="0014036F" w:rsidP="0014036F">
      <w:pPr>
        <w:pStyle w:val="ConsPlusNonformat"/>
        <w:ind w:left="1843" w:hanging="1276"/>
        <w:jc w:val="both"/>
        <w:rPr>
          <w:rFonts w:ascii="Times New Roman" w:hAnsi="Times New Roman" w:cs="Times New Roman"/>
          <w:sz w:val="24"/>
          <w:szCs w:val="24"/>
        </w:rPr>
      </w:pPr>
      <w:r w:rsidRPr="004F4BD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F4BD9">
        <w:rPr>
          <w:rFonts w:ascii="Times New Roman" w:hAnsi="Times New Roman" w:cs="Times New Roman"/>
          <w:sz w:val="24"/>
          <w:szCs w:val="24"/>
        </w:rPr>
        <w:t xml:space="preserve"> муниципального района Волгоградской области</w:t>
      </w:r>
    </w:p>
    <w:p w:rsidR="0014036F" w:rsidRPr="004F4BD9" w:rsidRDefault="0014036F" w:rsidP="0014036F">
      <w:pPr>
        <w:pStyle w:val="ConsPlusNonformat"/>
        <w:ind w:left="1843" w:hanging="1276"/>
        <w:jc w:val="both"/>
        <w:rPr>
          <w:rFonts w:ascii="Times New Roman" w:hAnsi="Times New Roman" w:cs="Times New Roman"/>
          <w:sz w:val="24"/>
          <w:szCs w:val="24"/>
        </w:rPr>
      </w:pPr>
      <w:r>
        <w:rPr>
          <w:rFonts w:ascii="Times New Roman" w:hAnsi="Times New Roman" w:cs="Times New Roman"/>
          <w:sz w:val="24"/>
          <w:szCs w:val="24"/>
        </w:rPr>
        <w:t xml:space="preserve">                                 от_____________________________________________________</w:t>
      </w:r>
    </w:p>
    <w:p w:rsidR="0014036F" w:rsidRDefault="0014036F" w:rsidP="0014036F">
      <w:pPr>
        <w:pStyle w:val="ConsPlusNonformat"/>
        <w:ind w:left="1843" w:hanging="1276"/>
        <w:jc w:val="both"/>
        <w:rPr>
          <w:rFonts w:ascii="Times New Roman" w:hAnsi="Times New Roman" w:cs="Times New Roman"/>
          <w:sz w:val="22"/>
          <w:szCs w:val="22"/>
        </w:rPr>
      </w:pPr>
      <w:r w:rsidRPr="00467A0C">
        <w:rPr>
          <w:rFonts w:ascii="Times New Roman" w:hAnsi="Times New Roman" w:cs="Times New Roman"/>
          <w:sz w:val="22"/>
          <w:szCs w:val="22"/>
        </w:rPr>
        <w:t xml:space="preserve">                                                                                (Ф.И.О.)</w:t>
      </w:r>
    </w:p>
    <w:p w:rsidR="0014036F" w:rsidRPr="00467A0C" w:rsidRDefault="0014036F" w:rsidP="0014036F">
      <w:pPr>
        <w:pStyle w:val="ConsPlusNonformat"/>
        <w:ind w:left="1843" w:hanging="1276"/>
        <w:jc w:val="both"/>
        <w:rPr>
          <w:rFonts w:ascii="Times New Roman" w:hAnsi="Times New Roman" w:cs="Times New Roman"/>
          <w:sz w:val="22"/>
          <w:szCs w:val="22"/>
        </w:rPr>
      </w:pPr>
      <w:r>
        <w:rPr>
          <w:rFonts w:ascii="Times New Roman" w:hAnsi="Times New Roman" w:cs="Times New Roman"/>
          <w:sz w:val="22"/>
          <w:szCs w:val="22"/>
        </w:rPr>
        <w:t xml:space="preserve">                                  _______________________________________________________</w:t>
      </w:r>
    </w:p>
    <w:p w:rsidR="0014036F" w:rsidRDefault="0014036F" w:rsidP="0014036F">
      <w:pPr>
        <w:pStyle w:val="ConsPlusNonformat"/>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зарегистрированного</w:t>
      </w:r>
      <w:proofErr w:type="gramEnd"/>
      <w:r>
        <w:rPr>
          <w:rFonts w:ascii="Times New Roman" w:hAnsi="Times New Roman" w:cs="Times New Roman"/>
          <w:sz w:val="24"/>
          <w:szCs w:val="24"/>
        </w:rPr>
        <w:t xml:space="preserve"> по адресу:___________________________</w:t>
      </w:r>
    </w:p>
    <w:p w:rsidR="0014036F" w:rsidRDefault="0014036F" w:rsidP="0014036F">
      <w:pPr>
        <w:pStyle w:val="ConsPlusNonformat"/>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_______________________________________________________</w:t>
      </w:r>
    </w:p>
    <w:p w:rsidR="0014036F" w:rsidRDefault="0014036F" w:rsidP="0014036F">
      <w:pPr>
        <w:pStyle w:val="ConsPlusNonformat"/>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проживающего</w:t>
      </w:r>
      <w:proofErr w:type="gramEnd"/>
      <w:r>
        <w:rPr>
          <w:rFonts w:ascii="Times New Roman" w:hAnsi="Times New Roman" w:cs="Times New Roman"/>
          <w:sz w:val="24"/>
          <w:szCs w:val="24"/>
        </w:rPr>
        <w:t xml:space="preserve"> по адресу_________________________________</w:t>
      </w:r>
    </w:p>
    <w:p w:rsidR="0014036F" w:rsidRDefault="0014036F" w:rsidP="0014036F">
      <w:pPr>
        <w:pStyle w:val="ConsPlusNonformat"/>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_______________________________________________________</w:t>
      </w:r>
    </w:p>
    <w:p w:rsidR="0014036F" w:rsidRDefault="0014036F" w:rsidP="0014036F">
      <w:pPr>
        <w:pStyle w:val="ConsPlusNonformat"/>
        <w:rPr>
          <w:rFonts w:ascii="Times New Roman" w:hAnsi="Times New Roman" w:cs="Times New Roman"/>
          <w:sz w:val="24"/>
          <w:szCs w:val="24"/>
        </w:rPr>
      </w:pPr>
      <w:r>
        <w:rPr>
          <w:rFonts w:ascii="Times New Roman" w:hAnsi="Times New Roman" w:cs="Times New Roman"/>
          <w:sz w:val="24"/>
          <w:szCs w:val="24"/>
        </w:rPr>
        <w:t xml:space="preserve">                                           документ, удостоверяющий личность ______________________</w:t>
      </w:r>
    </w:p>
    <w:p w:rsidR="0014036F" w:rsidRDefault="0014036F" w:rsidP="0014036F">
      <w:pPr>
        <w:pStyle w:val="ConsPlusNonformat"/>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серия______________№</w:t>
      </w:r>
      <w:proofErr w:type="spellEnd"/>
      <w:r>
        <w:rPr>
          <w:rFonts w:ascii="Times New Roman" w:hAnsi="Times New Roman" w:cs="Times New Roman"/>
          <w:sz w:val="24"/>
          <w:szCs w:val="24"/>
        </w:rPr>
        <w:t>__________________________________</w:t>
      </w:r>
    </w:p>
    <w:p w:rsidR="0014036F" w:rsidRDefault="0014036F" w:rsidP="0014036F">
      <w:pPr>
        <w:pStyle w:val="ConsPlusNonformat"/>
        <w:rPr>
          <w:rFonts w:ascii="Times New Roman" w:hAnsi="Times New Roman" w:cs="Times New Roman"/>
          <w:sz w:val="24"/>
          <w:szCs w:val="24"/>
        </w:rPr>
      </w:pPr>
      <w:r>
        <w:rPr>
          <w:rFonts w:ascii="Times New Roman" w:hAnsi="Times New Roman" w:cs="Times New Roman"/>
          <w:sz w:val="24"/>
          <w:szCs w:val="24"/>
        </w:rPr>
        <w:t xml:space="preserve">                                           выдан_________________________________________________</w:t>
      </w:r>
    </w:p>
    <w:p w:rsidR="0014036F" w:rsidRDefault="0014036F" w:rsidP="0014036F">
      <w:pPr>
        <w:pStyle w:val="ConsPlusNonformat"/>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_______________________________________________________</w:t>
      </w:r>
    </w:p>
    <w:p w:rsidR="0014036F" w:rsidRDefault="0014036F" w:rsidP="0014036F">
      <w:pPr>
        <w:pStyle w:val="ConsPlusNonformat"/>
        <w:rPr>
          <w:rFonts w:ascii="Times New Roman" w:hAnsi="Times New Roman" w:cs="Times New Roman"/>
          <w:sz w:val="24"/>
          <w:szCs w:val="24"/>
        </w:rPr>
      </w:pPr>
      <w:r>
        <w:rPr>
          <w:rFonts w:ascii="Times New Roman" w:hAnsi="Times New Roman" w:cs="Times New Roman"/>
          <w:sz w:val="24"/>
          <w:szCs w:val="24"/>
        </w:rPr>
        <w:t xml:space="preserve">                                           дата выдачи____________________________________________</w:t>
      </w:r>
    </w:p>
    <w:p w:rsidR="0014036F" w:rsidRDefault="0014036F" w:rsidP="0014036F">
      <w:pPr>
        <w:pStyle w:val="ConsPlusNonformat"/>
        <w:rPr>
          <w:rFonts w:ascii="Times New Roman" w:hAnsi="Times New Roman" w:cs="Times New Roman"/>
          <w:sz w:val="24"/>
          <w:szCs w:val="24"/>
        </w:rPr>
      </w:pPr>
      <w:r>
        <w:rPr>
          <w:rFonts w:ascii="Times New Roman" w:hAnsi="Times New Roman" w:cs="Times New Roman"/>
          <w:sz w:val="24"/>
          <w:szCs w:val="24"/>
        </w:rPr>
        <w:t xml:space="preserve">                                           контактный телефон_____________________________________</w:t>
      </w:r>
    </w:p>
    <w:p w:rsidR="0014036F" w:rsidRDefault="0014036F" w:rsidP="0014036F">
      <w:pPr>
        <w:pStyle w:val="ConsPlusNonformat"/>
        <w:jc w:val="center"/>
        <w:rPr>
          <w:rFonts w:ascii="Times New Roman" w:hAnsi="Times New Roman" w:cs="Times New Roman"/>
          <w:sz w:val="24"/>
          <w:szCs w:val="24"/>
        </w:rPr>
      </w:pPr>
    </w:p>
    <w:p w:rsidR="0014036F" w:rsidRPr="00A8005F" w:rsidRDefault="0014036F" w:rsidP="0014036F">
      <w:pPr>
        <w:pStyle w:val="ConsPlusNonformat"/>
        <w:jc w:val="center"/>
        <w:rPr>
          <w:rFonts w:ascii="Times New Roman" w:hAnsi="Times New Roman" w:cs="Times New Roman"/>
          <w:sz w:val="24"/>
          <w:szCs w:val="24"/>
        </w:rPr>
      </w:pPr>
      <w:r>
        <w:rPr>
          <w:rFonts w:ascii="Times New Roman" w:hAnsi="Times New Roman" w:cs="Times New Roman"/>
          <w:sz w:val="24"/>
          <w:szCs w:val="24"/>
        </w:rPr>
        <w:t>ЗАЯВЛЕНИЕ.</w:t>
      </w:r>
    </w:p>
    <w:p w:rsidR="0014036F" w:rsidRPr="00A8005F" w:rsidRDefault="0014036F" w:rsidP="0014036F">
      <w:pPr>
        <w:pStyle w:val="ConsPlusNonformat"/>
        <w:jc w:val="both"/>
        <w:rPr>
          <w:rFonts w:ascii="Times New Roman" w:hAnsi="Times New Roman" w:cs="Times New Roman"/>
          <w:sz w:val="24"/>
          <w:szCs w:val="24"/>
        </w:rPr>
      </w:pPr>
    </w:p>
    <w:p w:rsidR="0014036F" w:rsidRPr="004B111C" w:rsidRDefault="0014036F" w:rsidP="0014036F">
      <w:pPr>
        <w:pStyle w:val="ConsPlusNonformat"/>
        <w:jc w:val="both"/>
        <w:rPr>
          <w:rFonts w:ascii="Times New Roman" w:hAnsi="Times New Roman" w:cs="Times New Roman"/>
          <w:sz w:val="24"/>
          <w:szCs w:val="24"/>
        </w:rPr>
      </w:pPr>
      <w:r w:rsidRPr="004B111C">
        <w:rPr>
          <w:rFonts w:ascii="Times New Roman" w:hAnsi="Times New Roman" w:cs="Times New Roman"/>
          <w:sz w:val="24"/>
          <w:szCs w:val="24"/>
        </w:rPr>
        <w:t xml:space="preserve">    Прошу  приобщить </w:t>
      </w:r>
      <w:r w:rsidR="000C52EB" w:rsidRPr="004B111C">
        <w:rPr>
          <w:rFonts w:ascii="Times New Roman" w:hAnsi="Times New Roman" w:cs="Times New Roman"/>
          <w:sz w:val="24"/>
          <w:szCs w:val="24"/>
        </w:rPr>
        <w:t xml:space="preserve">документ, подтверждающий получение родителями (законными представителями) мер социальной поддержки, предусмотренных </w:t>
      </w:r>
      <w:hyperlink r:id="rId57" w:history="1">
        <w:r w:rsidR="000C52EB" w:rsidRPr="004B111C">
          <w:rPr>
            <w:rFonts w:ascii="Times New Roman" w:hAnsi="Times New Roman" w:cs="Times New Roman"/>
            <w:color w:val="000000"/>
            <w:sz w:val="24"/>
            <w:szCs w:val="24"/>
          </w:rPr>
          <w:t>статьей 13</w:t>
        </w:r>
      </w:hyperlink>
      <w:r w:rsidR="000C52EB" w:rsidRPr="004B111C">
        <w:rPr>
          <w:rFonts w:ascii="Times New Roman" w:hAnsi="Times New Roman" w:cs="Times New Roman"/>
          <w:sz w:val="24"/>
          <w:szCs w:val="24"/>
        </w:rPr>
        <w:t xml:space="preserve"> Социального кодекса Волгоградской области от 31 декабря 2015 г. N 246-ОД </w:t>
      </w:r>
      <w:r w:rsidRPr="004B111C">
        <w:rPr>
          <w:rFonts w:ascii="Times New Roman" w:hAnsi="Times New Roman" w:cs="Times New Roman"/>
          <w:sz w:val="24"/>
          <w:szCs w:val="24"/>
        </w:rPr>
        <w:t>к делу о назначении  компенсации родителям (законным представителям) части родительской платы за присмотр  и  уход  за ребенком в образовательной организации, реализующей образовательную программу дошкольного образования________________________________________________________________________________________________________________________________________________</w:t>
      </w:r>
    </w:p>
    <w:p w:rsidR="0014036F" w:rsidRDefault="0014036F" w:rsidP="0014036F">
      <w:pPr>
        <w:pStyle w:val="ConsPlusNonformat"/>
        <w:jc w:val="both"/>
        <w:rPr>
          <w:rFonts w:ascii="Times New Roman" w:hAnsi="Times New Roman" w:cs="Times New Roman"/>
          <w:sz w:val="24"/>
          <w:szCs w:val="24"/>
        </w:rPr>
      </w:pPr>
      <w:r>
        <w:rPr>
          <w:rFonts w:ascii="Times New Roman" w:hAnsi="Times New Roman" w:cs="Times New Roman"/>
          <w:i/>
          <w:sz w:val="18"/>
          <w:szCs w:val="18"/>
        </w:rPr>
        <w:t>(полное наименование образовательной организации)</w:t>
      </w:r>
      <w:r w:rsidRPr="00137B95">
        <w:rPr>
          <w:rFonts w:ascii="Times New Roman" w:hAnsi="Times New Roman" w:cs="Times New Roman"/>
          <w:sz w:val="24"/>
          <w:szCs w:val="24"/>
        </w:rPr>
        <w:t xml:space="preserve"> </w:t>
      </w:r>
    </w:p>
    <w:p w:rsidR="0014036F" w:rsidRDefault="0014036F" w:rsidP="0014036F">
      <w:pPr>
        <w:pStyle w:val="ConsPlusNonformat"/>
        <w:jc w:val="both"/>
        <w:rPr>
          <w:rFonts w:ascii="Times New Roman" w:hAnsi="Times New Roman" w:cs="Times New Roman"/>
          <w:sz w:val="24"/>
          <w:szCs w:val="24"/>
        </w:rPr>
      </w:pPr>
    </w:p>
    <w:p w:rsidR="0014036F" w:rsidRPr="000C52EB" w:rsidRDefault="000C52EB" w:rsidP="0014036F">
      <w:pPr>
        <w:pStyle w:val="ConsPlusNonformat"/>
        <w:jc w:val="both"/>
        <w:rPr>
          <w:rFonts w:ascii="Times New Roman" w:hAnsi="Times New Roman" w:cs="Times New Roman"/>
          <w:i/>
        </w:rPr>
      </w:pPr>
      <w:r w:rsidRPr="000C52EB">
        <w:rPr>
          <w:rFonts w:ascii="Times New Roman" w:hAnsi="Times New Roman" w:cs="Times New Roman"/>
          <w:i/>
        </w:rPr>
        <w:t>д</w:t>
      </w:r>
      <w:r w:rsidR="0014036F" w:rsidRPr="000C52EB">
        <w:rPr>
          <w:rFonts w:ascii="Times New Roman" w:hAnsi="Times New Roman" w:cs="Times New Roman"/>
          <w:i/>
        </w:rPr>
        <w:t>анные на каждого ребенка, посещающего образовательную организацию, реализующую образовательную программу дошкольного образования:</w:t>
      </w:r>
    </w:p>
    <w:p w:rsidR="0014036F" w:rsidRDefault="0014036F" w:rsidP="0014036F">
      <w:pPr>
        <w:pStyle w:val="ConsPlusNonformat"/>
        <w:jc w:val="both"/>
        <w:rPr>
          <w:rFonts w:ascii="Times New Roman" w:hAnsi="Times New Roman" w:cs="Times New Roman"/>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4"/>
        <w:gridCol w:w="4320"/>
        <w:gridCol w:w="4962"/>
      </w:tblGrid>
      <w:tr w:rsidR="0014036F" w:rsidRPr="00814045" w:rsidTr="00814045">
        <w:trPr>
          <w:trHeight w:val="1920"/>
        </w:trPr>
        <w:tc>
          <w:tcPr>
            <w:tcW w:w="4644" w:type="dxa"/>
            <w:gridSpan w:val="2"/>
            <w:tcBorders>
              <w:top w:val="single" w:sz="4" w:space="0" w:color="FFFFFF"/>
              <w:left w:val="single" w:sz="4" w:space="0" w:color="FFFFFF"/>
              <w:bottom w:val="single" w:sz="4" w:space="0" w:color="FFFFFF"/>
              <w:right w:val="single" w:sz="4" w:space="0" w:color="FFFFFF"/>
            </w:tcBorders>
          </w:tcPr>
          <w:p w:rsidR="0014036F" w:rsidRPr="00814045" w:rsidRDefault="0014036F" w:rsidP="00814045">
            <w:pPr>
              <w:pStyle w:val="ConsPlusNonformat"/>
              <w:jc w:val="both"/>
              <w:rPr>
                <w:rFonts w:ascii="Times New Roman" w:hAnsi="Times New Roman" w:cs="Times New Roman"/>
                <w:sz w:val="24"/>
                <w:szCs w:val="24"/>
              </w:rPr>
            </w:pPr>
            <w:r w:rsidRPr="00814045">
              <w:rPr>
                <w:rFonts w:ascii="Times New Roman" w:hAnsi="Times New Roman" w:cs="Times New Roman"/>
                <w:sz w:val="24"/>
                <w:szCs w:val="24"/>
              </w:rPr>
              <w:t>1.Фамилия___________________________</w:t>
            </w:r>
          </w:p>
          <w:p w:rsidR="0014036F" w:rsidRPr="00814045" w:rsidRDefault="0014036F" w:rsidP="00814045">
            <w:pPr>
              <w:pStyle w:val="ConsPlusNonformat"/>
              <w:jc w:val="both"/>
              <w:rPr>
                <w:rFonts w:ascii="Times New Roman" w:hAnsi="Times New Roman" w:cs="Times New Roman"/>
                <w:sz w:val="24"/>
                <w:szCs w:val="24"/>
              </w:rPr>
            </w:pPr>
            <w:r w:rsidRPr="00814045">
              <w:rPr>
                <w:rFonts w:ascii="Times New Roman" w:hAnsi="Times New Roman" w:cs="Times New Roman"/>
                <w:sz w:val="24"/>
                <w:szCs w:val="24"/>
              </w:rPr>
              <w:t>Имя_________________________________</w:t>
            </w:r>
          </w:p>
          <w:p w:rsidR="0014036F" w:rsidRPr="00814045" w:rsidRDefault="0014036F" w:rsidP="00814045">
            <w:pPr>
              <w:pStyle w:val="ConsPlusNonformat"/>
              <w:jc w:val="both"/>
              <w:rPr>
                <w:rFonts w:ascii="Times New Roman" w:hAnsi="Times New Roman" w:cs="Times New Roman"/>
                <w:sz w:val="24"/>
                <w:szCs w:val="24"/>
              </w:rPr>
            </w:pPr>
            <w:r w:rsidRPr="00814045">
              <w:rPr>
                <w:rFonts w:ascii="Times New Roman" w:hAnsi="Times New Roman" w:cs="Times New Roman"/>
                <w:sz w:val="24"/>
                <w:szCs w:val="24"/>
              </w:rPr>
              <w:t>Отчество____________________________</w:t>
            </w:r>
          </w:p>
          <w:p w:rsidR="0014036F" w:rsidRPr="00814045" w:rsidRDefault="0014036F" w:rsidP="00814045">
            <w:pPr>
              <w:pStyle w:val="ConsPlusNonformat"/>
              <w:jc w:val="both"/>
              <w:rPr>
                <w:rFonts w:ascii="Times New Roman" w:hAnsi="Times New Roman" w:cs="Times New Roman"/>
                <w:sz w:val="24"/>
                <w:szCs w:val="24"/>
              </w:rPr>
            </w:pPr>
            <w:r w:rsidRPr="00814045">
              <w:rPr>
                <w:rFonts w:ascii="Times New Roman" w:hAnsi="Times New Roman" w:cs="Times New Roman"/>
                <w:sz w:val="24"/>
                <w:szCs w:val="24"/>
              </w:rPr>
              <w:t>Дата рождения________________________</w:t>
            </w:r>
          </w:p>
          <w:p w:rsidR="0014036F" w:rsidRPr="00814045" w:rsidRDefault="0014036F" w:rsidP="00814045">
            <w:pPr>
              <w:pStyle w:val="ConsPlusNonformat"/>
              <w:jc w:val="both"/>
              <w:rPr>
                <w:rFonts w:ascii="Times New Roman" w:hAnsi="Times New Roman" w:cs="Times New Roman"/>
                <w:sz w:val="24"/>
                <w:szCs w:val="24"/>
              </w:rPr>
            </w:pPr>
            <w:r w:rsidRPr="00814045">
              <w:rPr>
                <w:rFonts w:ascii="Times New Roman" w:hAnsi="Times New Roman" w:cs="Times New Roman"/>
                <w:sz w:val="24"/>
                <w:szCs w:val="24"/>
              </w:rPr>
              <w:t>Серия и номер свидетельства о рождении____________________________</w:t>
            </w:r>
          </w:p>
          <w:p w:rsidR="0014036F" w:rsidRPr="00814045" w:rsidRDefault="0014036F" w:rsidP="00814045">
            <w:pPr>
              <w:pStyle w:val="ConsPlusNonformat"/>
              <w:jc w:val="both"/>
              <w:rPr>
                <w:rFonts w:ascii="Times New Roman" w:hAnsi="Times New Roman" w:cs="Times New Roman"/>
                <w:sz w:val="24"/>
                <w:szCs w:val="24"/>
              </w:rPr>
            </w:pPr>
          </w:p>
        </w:tc>
        <w:tc>
          <w:tcPr>
            <w:tcW w:w="4962" w:type="dxa"/>
            <w:tcBorders>
              <w:top w:val="single" w:sz="4" w:space="0" w:color="FFFFFF"/>
              <w:left w:val="single" w:sz="4" w:space="0" w:color="FFFFFF"/>
              <w:bottom w:val="single" w:sz="4" w:space="0" w:color="FFFFFF"/>
              <w:right w:val="single" w:sz="4" w:space="0" w:color="FFFFFF"/>
            </w:tcBorders>
          </w:tcPr>
          <w:p w:rsidR="0014036F" w:rsidRPr="00814045" w:rsidRDefault="0014036F" w:rsidP="00814045">
            <w:pPr>
              <w:pStyle w:val="ConsPlusNonformat"/>
              <w:jc w:val="both"/>
              <w:rPr>
                <w:rFonts w:ascii="Times New Roman" w:hAnsi="Times New Roman" w:cs="Times New Roman"/>
                <w:sz w:val="24"/>
                <w:szCs w:val="24"/>
              </w:rPr>
            </w:pPr>
            <w:r w:rsidRPr="00814045">
              <w:rPr>
                <w:rFonts w:ascii="Times New Roman" w:hAnsi="Times New Roman" w:cs="Times New Roman"/>
                <w:sz w:val="24"/>
                <w:szCs w:val="24"/>
              </w:rPr>
              <w:t>2.Фамилия______________________________</w:t>
            </w:r>
          </w:p>
          <w:p w:rsidR="0014036F" w:rsidRPr="00814045" w:rsidRDefault="0014036F" w:rsidP="00814045">
            <w:pPr>
              <w:pStyle w:val="ConsPlusNonformat"/>
              <w:jc w:val="both"/>
              <w:rPr>
                <w:rFonts w:ascii="Times New Roman" w:hAnsi="Times New Roman" w:cs="Times New Roman"/>
                <w:sz w:val="24"/>
                <w:szCs w:val="24"/>
              </w:rPr>
            </w:pPr>
            <w:r w:rsidRPr="00814045">
              <w:rPr>
                <w:rFonts w:ascii="Times New Roman" w:hAnsi="Times New Roman" w:cs="Times New Roman"/>
                <w:sz w:val="24"/>
                <w:szCs w:val="24"/>
              </w:rPr>
              <w:t>Имя___________________________________</w:t>
            </w:r>
          </w:p>
          <w:p w:rsidR="0014036F" w:rsidRPr="00814045" w:rsidRDefault="0014036F" w:rsidP="00814045">
            <w:pPr>
              <w:pStyle w:val="ConsPlusNonformat"/>
              <w:jc w:val="both"/>
              <w:rPr>
                <w:rFonts w:ascii="Times New Roman" w:hAnsi="Times New Roman" w:cs="Times New Roman"/>
                <w:sz w:val="24"/>
                <w:szCs w:val="24"/>
              </w:rPr>
            </w:pPr>
            <w:r w:rsidRPr="00814045">
              <w:rPr>
                <w:rFonts w:ascii="Times New Roman" w:hAnsi="Times New Roman" w:cs="Times New Roman"/>
                <w:sz w:val="24"/>
                <w:szCs w:val="24"/>
              </w:rPr>
              <w:t>Отчество_______________________________</w:t>
            </w:r>
          </w:p>
          <w:p w:rsidR="0014036F" w:rsidRPr="00814045" w:rsidRDefault="0014036F" w:rsidP="00814045">
            <w:pPr>
              <w:pStyle w:val="ConsPlusNonformat"/>
              <w:jc w:val="both"/>
              <w:rPr>
                <w:rFonts w:ascii="Times New Roman" w:hAnsi="Times New Roman" w:cs="Times New Roman"/>
                <w:sz w:val="24"/>
                <w:szCs w:val="24"/>
              </w:rPr>
            </w:pPr>
            <w:r w:rsidRPr="00814045">
              <w:rPr>
                <w:rFonts w:ascii="Times New Roman" w:hAnsi="Times New Roman" w:cs="Times New Roman"/>
                <w:sz w:val="24"/>
                <w:szCs w:val="24"/>
              </w:rPr>
              <w:t>Дата рождения__________________________</w:t>
            </w:r>
          </w:p>
          <w:p w:rsidR="0014036F" w:rsidRPr="00814045" w:rsidRDefault="0014036F" w:rsidP="00814045">
            <w:pPr>
              <w:pStyle w:val="ConsPlusNonformat"/>
              <w:jc w:val="both"/>
              <w:rPr>
                <w:rFonts w:ascii="Times New Roman" w:hAnsi="Times New Roman" w:cs="Times New Roman"/>
                <w:sz w:val="24"/>
                <w:szCs w:val="24"/>
              </w:rPr>
            </w:pPr>
            <w:r w:rsidRPr="00814045">
              <w:rPr>
                <w:rFonts w:ascii="Times New Roman" w:hAnsi="Times New Roman" w:cs="Times New Roman"/>
                <w:sz w:val="24"/>
                <w:szCs w:val="24"/>
              </w:rPr>
              <w:t>Серия и номер свидетельства о рождении_______________________________</w:t>
            </w:r>
          </w:p>
          <w:p w:rsidR="0014036F" w:rsidRPr="00814045" w:rsidRDefault="0014036F" w:rsidP="00814045">
            <w:pPr>
              <w:pStyle w:val="ConsPlusNonformat"/>
              <w:jc w:val="both"/>
              <w:rPr>
                <w:rFonts w:ascii="Times New Roman" w:hAnsi="Times New Roman" w:cs="Times New Roman"/>
                <w:sz w:val="24"/>
                <w:szCs w:val="24"/>
              </w:rPr>
            </w:pPr>
          </w:p>
        </w:tc>
      </w:tr>
      <w:tr w:rsidR="0014036F" w:rsidRPr="00814045" w:rsidTr="00814045">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tblPrEx>
        <w:trPr>
          <w:gridAfter w:val="2"/>
          <w:wAfter w:w="7662" w:type="dxa"/>
          <w:trHeight w:val="30"/>
        </w:trPr>
        <w:tc>
          <w:tcPr>
            <w:tcW w:w="324" w:type="dxa"/>
          </w:tcPr>
          <w:p w:rsidR="0014036F" w:rsidRPr="00814045" w:rsidRDefault="0014036F" w:rsidP="00814045">
            <w:pPr>
              <w:pStyle w:val="ConsPlusNonformat"/>
              <w:jc w:val="both"/>
              <w:rPr>
                <w:rFonts w:ascii="Times New Roman" w:hAnsi="Times New Roman" w:cs="Times New Roman"/>
                <w:sz w:val="24"/>
                <w:szCs w:val="24"/>
              </w:rPr>
            </w:pPr>
          </w:p>
        </w:tc>
      </w:tr>
    </w:tbl>
    <w:p w:rsidR="000C52EB" w:rsidRDefault="000C52EB" w:rsidP="0014036F">
      <w:pPr>
        <w:pStyle w:val="ConsPlusNonformat"/>
        <w:jc w:val="both"/>
        <w:rPr>
          <w:rFonts w:ascii="Times New Roman" w:hAnsi="Times New Roman" w:cs="Times New Roman"/>
          <w:sz w:val="24"/>
          <w:szCs w:val="24"/>
        </w:rPr>
      </w:pPr>
    </w:p>
    <w:p w:rsidR="000C52EB" w:rsidRDefault="000C52EB" w:rsidP="0014036F">
      <w:pPr>
        <w:pStyle w:val="ConsPlusNonformat"/>
        <w:jc w:val="both"/>
        <w:rPr>
          <w:rFonts w:ascii="Times New Roman" w:hAnsi="Times New Roman" w:cs="Times New Roman"/>
          <w:sz w:val="24"/>
          <w:szCs w:val="24"/>
        </w:rPr>
      </w:pPr>
    </w:p>
    <w:p w:rsidR="0014036F" w:rsidRDefault="0014036F" w:rsidP="0014036F">
      <w:pPr>
        <w:pStyle w:val="ConsPlusNonformat"/>
        <w:jc w:val="both"/>
        <w:rPr>
          <w:rFonts w:ascii="Times New Roman" w:hAnsi="Times New Roman" w:cs="Times New Roman"/>
          <w:sz w:val="24"/>
          <w:szCs w:val="24"/>
        </w:rPr>
      </w:pPr>
      <w:r>
        <w:rPr>
          <w:rFonts w:ascii="Times New Roman" w:hAnsi="Times New Roman" w:cs="Times New Roman"/>
          <w:sz w:val="24"/>
          <w:szCs w:val="24"/>
        </w:rPr>
        <w:lastRenderedPageBreak/>
        <w:t>Выплату компенсации прошу производить (</w:t>
      </w:r>
      <w:proofErr w:type="gramStart"/>
      <w:r>
        <w:rPr>
          <w:rFonts w:ascii="Times New Roman" w:hAnsi="Times New Roman" w:cs="Times New Roman"/>
          <w:sz w:val="24"/>
          <w:szCs w:val="24"/>
        </w:rPr>
        <w:t>нужное</w:t>
      </w:r>
      <w:proofErr w:type="gramEnd"/>
      <w:r>
        <w:rPr>
          <w:rFonts w:ascii="Times New Roman" w:hAnsi="Times New Roman" w:cs="Times New Roman"/>
          <w:sz w:val="24"/>
          <w:szCs w:val="24"/>
        </w:rPr>
        <w:t xml:space="preserve"> подчеркнуть)</w:t>
      </w:r>
    </w:p>
    <w:p w:rsidR="0014036F" w:rsidRDefault="0014036F" w:rsidP="0014036F">
      <w:pPr>
        <w:pStyle w:val="ConsPlusNonformat"/>
        <w:jc w:val="both"/>
        <w:rPr>
          <w:rFonts w:ascii="Times New Roman" w:hAnsi="Times New Roman" w:cs="Times New Roman"/>
          <w:sz w:val="24"/>
          <w:szCs w:val="24"/>
        </w:rPr>
      </w:pPr>
      <w:r>
        <w:rPr>
          <w:rFonts w:ascii="Times New Roman" w:hAnsi="Times New Roman" w:cs="Times New Roman"/>
          <w:sz w:val="24"/>
          <w:szCs w:val="24"/>
        </w:rPr>
        <w:t>через кредитную организацию __________________________________________</w:t>
      </w:r>
    </w:p>
    <w:p w:rsidR="0014036F" w:rsidRDefault="0014036F" w:rsidP="0014036F">
      <w:pPr>
        <w:pStyle w:val="ConsPlusNonformat"/>
        <w:jc w:val="both"/>
        <w:rPr>
          <w:rFonts w:ascii="Times New Roman" w:hAnsi="Times New Roman" w:cs="Times New Roman"/>
          <w:i/>
        </w:rPr>
      </w:pPr>
      <w:r w:rsidRPr="00760208">
        <w:rPr>
          <w:rFonts w:ascii="Times New Roman" w:hAnsi="Times New Roman" w:cs="Times New Roman"/>
        </w:rPr>
        <w:t xml:space="preserve">                                                     </w:t>
      </w:r>
      <w:r w:rsidRPr="00760208">
        <w:rPr>
          <w:rFonts w:ascii="Times New Roman" w:hAnsi="Times New Roman" w:cs="Times New Roman"/>
          <w:i/>
        </w:rPr>
        <w:t>(полное наименование кредитной организации)</w:t>
      </w:r>
    </w:p>
    <w:p w:rsidR="0014036F" w:rsidRDefault="0014036F" w:rsidP="0014036F">
      <w:pPr>
        <w:pStyle w:val="ConsPlusNonformat"/>
        <w:jc w:val="both"/>
        <w:rPr>
          <w:rFonts w:ascii="Times New Roman" w:hAnsi="Times New Roman" w:cs="Times New Roman"/>
          <w:i/>
        </w:rPr>
      </w:pPr>
      <w:r>
        <w:rPr>
          <w:rFonts w:ascii="Times New Roman" w:hAnsi="Times New Roman" w:cs="Times New Roman"/>
          <w:sz w:val="24"/>
          <w:szCs w:val="24"/>
        </w:rPr>
        <w:t>н</w:t>
      </w:r>
      <w:r w:rsidRPr="00760208">
        <w:rPr>
          <w:rFonts w:ascii="Times New Roman" w:hAnsi="Times New Roman" w:cs="Times New Roman"/>
          <w:sz w:val="24"/>
          <w:szCs w:val="24"/>
        </w:rPr>
        <w:t>а лицевой счет №</w:t>
      </w:r>
      <w:r>
        <w:rPr>
          <w:rFonts w:ascii="Times New Roman" w:hAnsi="Times New Roman" w:cs="Times New Roman"/>
          <w:i/>
        </w:rPr>
        <w:t xml:space="preserve"> ______________________________________________________________</w:t>
      </w:r>
    </w:p>
    <w:p w:rsidR="0014036F" w:rsidRDefault="0014036F" w:rsidP="0014036F">
      <w:pPr>
        <w:pStyle w:val="ConsPlusNonformat"/>
        <w:jc w:val="both"/>
        <w:rPr>
          <w:rFonts w:ascii="Times New Roman" w:hAnsi="Times New Roman" w:cs="Times New Roman"/>
          <w:sz w:val="24"/>
          <w:szCs w:val="24"/>
        </w:rPr>
      </w:pPr>
      <w:r>
        <w:rPr>
          <w:rFonts w:ascii="Times New Roman" w:hAnsi="Times New Roman" w:cs="Times New Roman"/>
          <w:sz w:val="24"/>
          <w:szCs w:val="24"/>
        </w:rPr>
        <w:t>через отделение Управления федеральной почтовой связи Волгоградской области – филиала Федерального государственного унитарного предприятия «Почта России».</w:t>
      </w:r>
    </w:p>
    <w:p w:rsidR="0014036F" w:rsidRPr="00A8005F" w:rsidRDefault="0014036F" w:rsidP="0014036F">
      <w:pPr>
        <w:pStyle w:val="ConsPlusNonformat"/>
        <w:spacing w:line="276" w:lineRule="auto"/>
        <w:jc w:val="both"/>
        <w:rPr>
          <w:rFonts w:ascii="Times New Roman" w:hAnsi="Times New Roman" w:cs="Times New Roman"/>
          <w:sz w:val="24"/>
          <w:szCs w:val="24"/>
        </w:rPr>
      </w:pPr>
    </w:p>
    <w:p w:rsidR="0014036F" w:rsidRPr="00A8005F" w:rsidRDefault="0014036F" w:rsidP="0014036F">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Обо всех изменениях, влекущих за собой изменения в назначении и выплате </w:t>
      </w:r>
      <w:r w:rsidRPr="00A8005F">
        <w:rPr>
          <w:rFonts w:ascii="Times New Roman" w:hAnsi="Times New Roman" w:cs="Times New Roman"/>
          <w:sz w:val="24"/>
          <w:szCs w:val="24"/>
        </w:rPr>
        <w:t>компенсаци</w:t>
      </w:r>
      <w:r>
        <w:rPr>
          <w:rFonts w:ascii="Times New Roman" w:hAnsi="Times New Roman" w:cs="Times New Roman"/>
          <w:sz w:val="24"/>
          <w:szCs w:val="24"/>
        </w:rPr>
        <w:t>и</w:t>
      </w:r>
      <w:r w:rsidRPr="00A8005F">
        <w:rPr>
          <w:rFonts w:ascii="Times New Roman" w:hAnsi="Times New Roman" w:cs="Times New Roman"/>
          <w:sz w:val="24"/>
          <w:szCs w:val="24"/>
        </w:rPr>
        <w:t xml:space="preserve"> части родительской платы </w:t>
      </w:r>
      <w:r>
        <w:rPr>
          <w:rFonts w:ascii="Times New Roman" w:hAnsi="Times New Roman" w:cs="Times New Roman"/>
          <w:sz w:val="24"/>
          <w:szCs w:val="24"/>
        </w:rPr>
        <w:t>присмотр  и  уход, обязуюсь извещать в течение 5 дней.</w:t>
      </w:r>
    </w:p>
    <w:p w:rsidR="0014036F" w:rsidRDefault="0014036F" w:rsidP="0014036F">
      <w:pPr>
        <w:pStyle w:val="ConsPlusNonformat"/>
        <w:jc w:val="both"/>
        <w:rPr>
          <w:rFonts w:ascii="Times New Roman" w:hAnsi="Times New Roman" w:cs="Times New Roman"/>
          <w:sz w:val="24"/>
          <w:szCs w:val="24"/>
        </w:rPr>
      </w:pPr>
    </w:p>
    <w:p w:rsidR="0014036F" w:rsidRPr="00A8005F" w:rsidRDefault="0014036F" w:rsidP="0014036F">
      <w:pPr>
        <w:autoSpaceDE w:val="0"/>
        <w:autoSpaceDN w:val="0"/>
        <w:adjustRightInd w:val="0"/>
        <w:jc w:val="both"/>
        <w:rPr>
          <w:sz w:val="24"/>
          <w:szCs w:val="24"/>
        </w:rPr>
      </w:pPr>
      <w:r w:rsidRPr="00A8005F">
        <w:rPr>
          <w:sz w:val="24"/>
          <w:szCs w:val="24"/>
        </w:rPr>
        <w:t>Я, _____________________________________________</w:t>
      </w:r>
      <w:r>
        <w:rPr>
          <w:sz w:val="24"/>
          <w:szCs w:val="24"/>
        </w:rPr>
        <w:t>______________________________</w:t>
      </w:r>
    </w:p>
    <w:p w:rsidR="0014036F" w:rsidRDefault="0014036F" w:rsidP="0014036F">
      <w:pPr>
        <w:autoSpaceDE w:val="0"/>
        <w:autoSpaceDN w:val="0"/>
        <w:adjustRightInd w:val="0"/>
        <w:ind w:firstLine="708"/>
        <w:jc w:val="center"/>
        <w:rPr>
          <w:i/>
          <w:sz w:val="24"/>
          <w:szCs w:val="24"/>
        </w:rPr>
      </w:pPr>
      <w:r w:rsidRPr="00A8005F">
        <w:rPr>
          <w:i/>
          <w:sz w:val="24"/>
          <w:szCs w:val="24"/>
        </w:rPr>
        <w:t>(фамилия, имя, отчество родителя)</w:t>
      </w:r>
    </w:p>
    <w:p w:rsidR="0014036F" w:rsidRDefault="0014036F" w:rsidP="0014036F">
      <w:pPr>
        <w:autoSpaceDE w:val="0"/>
        <w:autoSpaceDN w:val="0"/>
        <w:adjustRightInd w:val="0"/>
        <w:jc w:val="both"/>
        <w:rPr>
          <w:sz w:val="24"/>
          <w:szCs w:val="24"/>
        </w:rPr>
      </w:pPr>
      <w:r>
        <w:rPr>
          <w:sz w:val="24"/>
          <w:szCs w:val="24"/>
        </w:rPr>
        <w:t>Подтверждаю, что вся представленная мною информация является полной и точной. Я принимаю и несу ответственность в соответствии с законодательными актами Российской Федерации за предоставление ложных или неполных сведений. Против проверки представленных мною сведений не возражаю. Мне известно о том, что любое представление ложной информации или сокрытие данных, прекращения оказания мер социальной поддержки или удержания излишне выплаченных сумм.</w:t>
      </w:r>
    </w:p>
    <w:p w:rsidR="0014036F" w:rsidRDefault="0014036F" w:rsidP="0014036F">
      <w:pPr>
        <w:autoSpaceDE w:val="0"/>
        <w:autoSpaceDN w:val="0"/>
        <w:adjustRightInd w:val="0"/>
        <w:jc w:val="both"/>
        <w:rPr>
          <w:sz w:val="24"/>
          <w:szCs w:val="24"/>
        </w:rPr>
      </w:pPr>
      <w:r>
        <w:rPr>
          <w:sz w:val="24"/>
          <w:szCs w:val="24"/>
        </w:rPr>
        <w:t xml:space="preserve">   </w:t>
      </w:r>
      <w:proofErr w:type="gramStart"/>
      <w:r>
        <w:rPr>
          <w:sz w:val="24"/>
          <w:szCs w:val="24"/>
        </w:rPr>
        <w:t>Обязуюсь в установленные законодательством сроки известить уполномоченный орган о наступлении обстоятельств (изменение Ф.И.О.: документа, удостоверяющего личность; изменение места жительства, изменение лицевого счета в кредитной организации; изменение категории; прекращение предоставления мер социальной поддержки) или о наступлении обстоятельств (прекращение посещения ребенком образовательной организации, реализующей образовательную программу дошкольного образования; лишения родительских прав в отношении ребенка, на которого назначена компенсация;</w:t>
      </w:r>
      <w:proofErr w:type="gramEnd"/>
      <w:r>
        <w:rPr>
          <w:sz w:val="24"/>
          <w:szCs w:val="24"/>
        </w:rPr>
        <w:t xml:space="preserve"> отмены опеки, расторжения договора о передаче ребенка в приемную семью в отношении ребенка, на которого назначена компенсация; несоответствия заявителя условиям получателя мер социальной поддержки, определенным в абзаце части 1 статьи 11 Социального кодекса Волгоградской области от 31 декабря 2015 г. № 246-ОД; невнесения платы родителями (законными представителями) за присмотр и уход за детьми в образовательной организации, реализующей образовательную программу дошкольного образования), влекущих прекращение оказания мер социальной поддержки.</w:t>
      </w:r>
    </w:p>
    <w:p w:rsidR="0014036F" w:rsidRPr="00760208" w:rsidRDefault="0014036F" w:rsidP="0014036F">
      <w:pPr>
        <w:autoSpaceDE w:val="0"/>
        <w:autoSpaceDN w:val="0"/>
        <w:adjustRightInd w:val="0"/>
        <w:jc w:val="both"/>
        <w:rPr>
          <w:sz w:val="24"/>
          <w:szCs w:val="24"/>
        </w:rPr>
      </w:pPr>
      <w:r>
        <w:rPr>
          <w:sz w:val="24"/>
          <w:szCs w:val="24"/>
        </w:rPr>
        <w:t xml:space="preserve">      С условиями и правилами социальных выплат и сроками их предоставления ознакомле</w:t>
      </w:r>
      <w:proofErr w:type="gramStart"/>
      <w:r>
        <w:rPr>
          <w:sz w:val="24"/>
          <w:szCs w:val="24"/>
        </w:rPr>
        <w:t>н(</w:t>
      </w:r>
      <w:proofErr w:type="gramEnd"/>
      <w:r>
        <w:rPr>
          <w:sz w:val="24"/>
          <w:szCs w:val="24"/>
        </w:rPr>
        <w:t xml:space="preserve">а). </w:t>
      </w:r>
    </w:p>
    <w:p w:rsidR="0014036F" w:rsidRPr="00A8005F" w:rsidRDefault="0014036F" w:rsidP="0014036F">
      <w:pPr>
        <w:pStyle w:val="ConsPlusNormal"/>
        <w:ind w:firstLine="0"/>
        <w:jc w:val="both"/>
        <w:rPr>
          <w:rFonts w:ascii="Times New Roman" w:hAnsi="Times New Roman" w:cs="Times New Roman"/>
          <w:i/>
          <w:sz w:val="24"/>
          <w:szCs w:val="24"/>
        </w:rPr>
      </w:pPr>
      <w:r>
        <w:rPr>
          <w:rFonts w:ascii="Times New Roman" w:hAnsi="Times New Roman" w:cs="Times New Roman"/>
          <w:sz w:val="24"/>
          <w:szCs w:val="24"/>
        </w:rPr>
        <w:t xml:space="preserve">      В </w:t>
      </w:r>
      <w:r w:rsidRPr="00A8005F">
        <w:rPr>
          <w:rFonts w:ascii="Times New Roman" w:hAnsi="Times New Roman" w:cs="Times New Roman"/>
          <w:sz w:val="24"/>
          <w:szCs w:val="24"/>
        </w:rPr>
        <w:t xml:space="preserve">соответствии с Федеральным законом от 27 июля </w:t>
      </w:r>
      <w:smartTag w:uri="urn:schemas-microsoft-com:office:smarttags" w:element="metricconverter">
        <w:smartTagPr>
          <w:attr w:name="ProductID" w:val="2006 г"/>
        </w:smartTagPr>
        <w:r w:rsidRPr="00A8005F">
          <w:rPr>
            <w:rFonts w:ascii="Times New Roman" w:hAnsi="Times New Roman" w:cs="Times New Roman"/>
            <w:sz w:val="24"/>
            <w:szCs w:val="24"/>
          </w:rPr>
          <w:t>2006 г</w:t>
        </w:r>
      </w:smartTag>
      <w:r w:rsidRPr="00A8005F">
        <w:rPr>
          <w:rFonts w:ascii="Times New Roman" w:hAnsi="Times New Roman" w:cs="Times New Roman"/>
          <w:sz w:val="24"/>
          <w:szCs w:val="24"/>
        </w:rPr>
        <w:t xml:space="preserve">. № 152-ФЗ «О персональных данных» </w:t>
      </w:r>
      <w:r>
        <w:rPr>
          <w:rFonts w:ascii="Times New Roman" w:hAnsi="Times New Roman" w:cs="Times New Roman"/>
          <w:sz w:val="24"/>
          <w:szCs w:val="24"/>
        </w:rPr>
        <w:t xml:space="preserve">я </w:t>
      </w:r>
      <w:r w:rsidRPr="00A8005F">
        <w:rPr>
          <w:rFonts w:ascii="Times New Roman" w:hAnsi="Times New Roman" w:cs="Times New Roman"/>
          <w:sz w:val="24"/>
          <w:szCs w:val="24"/>
        </w:rPr>
        <w:t>даю</w:t>
      </w:r>
      <w:r>
        <w:rPr>
          <w:rFonts w:ascii="Times New Roman" w:hAnsi="Times New Roman" w:cs="Times New Roman"/>
          <w:sz w:val="24"/>
          <w:szCs w:val="24"/>
        </w:rPr>
        <w:t xml:space="preserve"> уполномоченному органу</w:t>
      </w:r>
      <w:r w:rsidRPr="00A8005F">
        <w:rPr>
          <w:rFonts w:ascii="Times New Roman" w:hAnsi="Times New Roman" w:cs="Times New Roman"/>
          <w:sz w:val="24"/>
          <w:szCs w:val="24"/>
        </w:rPr>
        <w:t xml:space="preserve"> согласие на обработку моих персональных данных и персональных данных моего ребенка</w:t>
      </w:r>
      <w:r>
        <w:rPr>
          <w:rFonts w:ascii="Times New Roman" w:hAnsi="Times New Roman" w:cs="Times New Roman"/>
          <w:sz w:val="24"/>
          <w:szCs w:val="24"/>
        </w:rPr>
        <w:t xml:space="preserve"> (моих детей), необходимых для</w:t>
      </w:r>
      <w:r w:rsidRPr="00A8005F">
        <w:rPr>
          <w:rFonts w:ascii="Times New Roman" w:hAnsi="Times New Roman" w:cs="Times New Roman"/>
          <w:sz w:val="24"/>
          <w:szCs w:val="24"/>
        </w:rPr>
        <w:t xml:space="preserve">  </w:t>
      </w:r>
      <w:r>
        <w:rPr>
          <w:rFonts w:ascii="Times New Roman" w:eastAsia="TimesNewRomanPSMT" w:hAnsi="Times New Roman" w:cs="Times New Roman"/>
          <w:sz w:val="24"/>
          <w:szCs w:val="24"/>
        </w:rPr>
        <w:t xml:space="preserve">предоставления </w:t>
      </w:r>
      <w:r w:rsidRPr="00A8005F">
        <w:rPr>
          <w:rFonts w:ascii="Times New Roman" w:hAnsi="Times New Roman" w:cs="Times New Roman"/>
          <w:sz w:val="24"/>
          <w:szCs w:val="24"/>
        </w:rPr>
        <w:t>услуги</w:t>
      </w:r>
      <w:r>
        <w:rPr>
          <w:rFonts w:ascii="Times New Roman" w:hAnsi="Times New Roman" w:cs="Times New Roman"/>
          <w:sz w:val="24"/>
          <w:szCs w:val="24"/>
        </w:rPr>
        <w:t>.</w:t>
      </w:r>
    </w:p>
    <w:p w:rsidR="0014036F" w:rsidRPr="00A8005F" w:rsidRDefault="0014036F" w:rsidP="0014036F">
      <w:pPr>
        <w:pStyle w:val="HTML"/>
        <w:shd w:val="clear" w:color="auto" w:fill="FFFFFF"/>
        <w:spacing w:before="240"/>
        <w:rPr>
          <w:rFonts w:ascii="Times New Roman" w:hAnsi="Times New Roman"/>
          <w:sz w:val="24"/>
          <w:szCs w:val="24"/>
        </w:rPr>
      </w:pPr>
    </w:p>
    <w:p w:rsidR="0014036F" w:rsidRDefault="0014036F" w:rsidP="0014036F">
      <w:pPr>
        <w:pStyle w:val="afc"/>
        <w:rPr>
          <w:rFonts w:ascii="Times New Roman" w:hAnsi="Times New Roman" w:cs="Times New Roman"/>
          <w:sz w:val="24"/>
          <w:szCs w:val="24"/>
        </w:rPr>
      </w:pPr>
      <w:r>
        <w:rPr>
          <w:rFonts w:ascii="Times New Roman" w:hAnsi="Times New Roman" w:cs="Times New Roman"/>
          <w:sz w:val="24"/>
          <w:szCs w:val="24"/>
        </w:rPr>
        <w:t>«___»</w:t>
      </w:r>
      <w:r w:rsidRPr="00A8005F">
        <w:rPr>
          <w:rFonts w:ascii="Times New Roman" w:hAnsi="Times New Roman" w:cs="Times New Roman"/>
          <w:sz w:val="24"/>
          <w:szCs w:val="24"/>
        </w:rPr>
        <w:t>___________</w:t>
      </w:r>
      <w:r>
        <w:rPr>
          <w:rFonts w:ascii="Times New Roman" w:hAnsi="Times New Roman" w:cs="Times New Roman"/>
          <w:sz w:val="24"/>
          <w:szCs w:val="24"/>
        </w:rPr>
        <w:t>______</w:t>
      </w:r>
      <w:r w:rsidRPr="00A8005F">
        <w:rPr>
          <w:rFonts w:ascii="Times New Roman" w:hAnsi="Times New Roman" w:cs="Times New Roman"/>
          <w:sz w:val="24"/>
          <w:szCs w:val="24"/>
        </w:rPr>
        <w:t>20___г.</w:t>
      </w:r>
      <w:r>
        <w:rPr>
          <w:rFonts w:ascii="Times New Roman" w:hAnsi="Times New Roman" w:cs="Times New Roman"/>
          <w:sz w:val="24"/>
          <w:szCs w:val="24"/>
        </w:rPr>
        <w:t>________________</w:t>
      </w:r>
      <w:r w:rsidRPr="00A8005F">
        <w:rPr>
          <w:rFonts w:ascii="Times New Roman" w:hAnsi="Times New Roman" w:cs="Times New Roman"/>
          <w:sz w:val="24"/>
          <w:szCs w:val="24"/>
        </w:rPr>
        <w:t>_________________</w:t>
      </w:r>
      <w:r>
        <w:rPr>
          <w:rFonts w:ascii="Times New Roman" w:hAnsi="Times New Roman" w:cs="Times New Roman"/>
          <w:sz w:val="24"/>
          <w:szCs w:val="24"/>
        </w:rPr>
        <w:t>________________</w:t>
      </w:r>
      <w:r w:rsidRPr="00A8005F">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14036F" w:rsidRDefault="0014036F" w:rsidP="0014036F">
      <w:pPr>
        <w:pStyle w:val="afc"/>
        <w:rPr>
          <w:rFonts w:ascii="Times New Roman" w:hAnsi="Times New Roman" w:cs="Times New Roman"/>
          <w:sz w:val="24"/>
          <w:szCs w:val="24"/>
        </w:rPr>
      </w:pPr>
      <w:r>
        <w:rPr>
          <w:rFonts w:ascii="Times New Roman" w:hAnsi="Times New Roman" w:cs="Times New Roman"/>
          <w:sz w:val="24"/>
          <w:szCs w:val="24"/>
        </w:rPr>
        <w:t xml:space="preserve">                                                                </w:t>
      </w:r>
      <w:r w:rsidRPr="00A8005F">
        <w:rPr>
          <w:rFonts w:ascii="Times New Roman" w:hAnsi="Times New Roman" w:cs="Times New Roman"/>
          <w:sz w:val="24"/>
          <w:szCs w:val="24"/>
        </w:rPr>
        <w:t>(подпись</w:t>
      </w:r>
      <w:r>
        <w:rPr>
          <w:rFonts w:ascii="Times New Roman" w:hAnsi="Times New Roman" w:cs="Times New Roman"/>
          <w:sz w:val="24"/>
          <w:szCs w:val="24"/>
        </w:rPr>
        <w:t xml:space="preserve"> заявителя</w:t>
      </w:r>
      <w:r w:rsidRPr="00A8005F">
        <w:rPr>
          <w:rFonts w:ascii="Times New Roman" w:hAnsi="Times New Roman" w:cs="Times New Roman"/>
          <w:sz w:val="24"/>
          <w:szCs w:val="24"/>
        </w:rPr>
        <w:t xml:space="preserve">) </w:t>
      </w:r>
    </w:p>
    <w:p w:rsidR="0014036F" w:rsidRPr="00A8005F" w:rsidRDefault="0014036F" w:rsidP="0014036F">
      <w:pPr>
        <w:pStyle w:val="afc"/>
        <w:rPr>
          <w:rFonts w:ascii="Times New Roman" w:hAnsi="Times New Roman" w:cs="Times New Roman"/>
          <w:sz w:val="24"/>
          <w:szCs w:val="24"/>
        </w:rPr>
      </w:pPr>
      <w:r w:rsidRPr="00A8005F">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14036F" w:rsidRDefault="0014036F" w:rsidP="0014036F">
      <w:pPr>
        <w:pStyle w:val="afc"/>
        <w:rPr>
          <w:rFonts w:ascii="Times New Roman" w:hAnsi="Times New Roman" w:cs="Times New Roman"/>
          <w:sz w:val="24"/>
          <w:szCs w:val="24"/>
        </w:rPr>
      </w:pPr>
      <w:r>
        <w:rPr>
          <w:rFonts w:ascii="Times New Roman" w:hAnsi="Times New Roman" w:cs="Times New Roman"/>
          <w:sz w:val="24"/>
          <w:szCs w:val="24"/>
        </w:rPr>
        <w:t>- - - - - - - - - - - - - - - - - -  линия отрыва</w:t>
      </w:r>
      <w:proofErr w:type="gramStart"/>
      <w:r>
        <w:rPr>
          <w:rFonts w:ascii="Times New Roman" w:hAnsi="Times New Roman" w:cs="Times New Roman"/>
          <w:sz w:val="24"/>
          <w:szCs w:val="24"/>
        </w:rPr>
        <w:t xml:space="preserve"> - - - - - - - - - - - - - - - - - - - - - - - - - - - - - - - - - - - - - - </w:t>
      </w:r>
      <w:proofErr w:type="gramEnd"/>
    </w:p>
    <w:p w:rsidR="0014036F" w:rsidRDefault="0014036F" w:rsidP="0014036F">
      <w:pPr>
        <w:pStyle w:val="afc"/>
        <w:ind w:firstLine="709"/>
        <w:jc w:val="right"/>
        <w:rPr>
          <w:rFonts w:ascii="Times New Roman" w:hAnsi="Times New Roman" w:cs="Times New Roman"/>
          <w:sz w:val="24"/>
          <w:szCs w:val="24"/>
        </w:rPr>
      </w:pPr>
    </w:p>
    <w:tbl>
      <w:tblPr>
        <w:tblW w:w="9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92"/>
        <w:gridCol w:w="3103"/>
        <w:gridCol w:w="2126"/>
        <w:gridCol w:w="2002"/>
      </w:tblGrid>
      <w:tr w:rsidR="0014036F" w:rsidRPr="002C6853" w:rsidTr="00814045">
        <w:tc>
          <w:tcPr>
            <w:tcW w:w="2392" w:type="dxa"/>
            <w:vMerge w:val="restart"/>
          </w:tcPr>
          <w:p w:rsidR="0014036F" w:rsidRPr="002C6853" w:rsidRDefault="0014036F" w:rsidP="00814045">
            <w:pPr>
              <w:pStyle w:val="afc"/>
              <w:rPr>
                <w:rFonts w:ascii="Times New Roman" w:hAnsi="Times New Roman" w:cs="Times New Roman"/>
                <w:sz w:val="24"/>
                <w:szCs w:val="24"/>
              </w:rPr>
            </w:pPr>
            <w:r w:rsidRPr="002C6853">
              <w:rPr>
                <w:rFonts w:ascii="Times New Roman" w:hAnsi="Times New Roman" w:cs="Times New Roman"/>
                <w:sz w:val="24"/>
                <w:szCs w:val="24"/>
              </w:rPr>
              <w:t>№ ______________</w:t>
            </w:r>
          </w:p>
          <w:p w:rsidR="0014036F" w:rsidRPr="002C6853" w:rsidRDefault="0014036F" w:rsidP="00814045">
            <w:pPr>
              <w:pStyle w:val="afc"/>
              <w:rPr>
                <w:rFonts w:ascii="Times New Roman" w:hAnsi="Times New Roman" w:cs="Times New Roman"/>
                <w:sz w:val="24"/>
                <w:szCs w:val="24"/>
              </w:rPr>
            </w:pPr>
            <w:r w:rsidRPr="002C6853">
              <w:rPr>
                <w:rFonts w:ascii="Times New Roman" w:hAnsi="Times New Roman" w:cs="Times New Roman"/>
                <w:sz w:val="24"/>
                <w:szCs w:val="24"/>
              </w:rPr>
              <w:t>(регистрационный номер заявления)</w:t>
            </w:r>
          </w:p>
        </w:tc>
        <w:tc>
          <w:tcPr>
            <w:tcW w:w="3103" w:type="dxa"/>
          </w:tcPr>
          <w:p w:rsidR="0014036F" w:rsidRPr="002C6853" w:rsidRDefault="0014036F" w:rsidP="00814045">
            <w:pPr>
              <w:pStyle w:val="afc"/>
              <w:rPr>
                <w:rFonts w:ascii="Times New Roman" w:hAnsi="Times New Roman" w:cs="Times New Roman"/>
                <w:sz w:val="24"/>
                <w:szCs w:val="24"/>
              </w:rPr>
            </w:pPr>
            <w:r w:rsidRPr="002C6853">
              <w:rPr>
                <w:rFonts w:ascii="Times New Roman" w:hAnsi="Times New Roman" w:cs="Times New Roman"/>
                <w:sz w:val="24"/>
                <w:szCs w:val="24"/>
              </w:rPr>
              <w:t>Перечень и количество принятых документов</w:t>
            </w:r>
          </w:p>
        </w:tc>
        <w:tc>
          <w:tcPr>
            <w:tcW w:w="2126" w:type="dxa"/>
          </w:tcPr>
          <w:p w:rsidR="0014036F" w:rsidRPr="002C6853" w:rsidRDefault="0014036F" w:rsidP="00814045">
            <w:pPr>
              <w:pStyle w:val="afc"/>
              <w:rPr>
                <w:rFonts w:ascii="Times New Roman" w:hAnsi="Times New Roman" w:cs="Times New Roman"/>
                <w:sz w:val="24"/>
                <w:szCs w:val="24"/>
              </w:rPr>
            </w:pPr>
            <w:r w:rsidRPr="002C6853">
              <w:rPr>
                <w:rFonts w:ascii="Times New Roman" w:hAnsi="Times New Roman" w:cs="Times New Roman"/>
                <w:sz w:val="24"/>
                <w:szCs w:val="24"/>
              </w:rPr>
              <w:t>Дата</w:t>
            </w:r>
          </w:p>
        </w:tc>
        <w:tc>
          <w:tcPr>
            <w:tcW w:w="2002" w:type="dxa"/>
          </w:tcPr>
          <w:p w:rsidR="0014036F" w:rsidRPr="002C6853" w:rsidRDefault="0014036F" w:rsidP="00814045">
            <w:pPr>
              <w:pStyle w:val="afc"/>
              <w:rPr>
                <w:rFonts w:ascii="Times New Roman" w:hAnsi="Times New Roman" w:cs="Times New Roman"/>
                <w:sz w:val="24"/>
                <w:szCs w:val="24"/>
              </w:rPr>
            </w:pPr>
            <w:r w:rsidRPr="002C6853">
              <w:rPr>
                <w:rFonts w:ascii="Times New Roman" w:hAnsi="Times New Roman" w:cs="Times New Roman"/>
                <w:sz w:val="24"/>
                <w:szCs w:val="24"/>
              </w:rPr>
              <w:t xml:space="preserve">Подпись </w:t>
            </w:r>
          </w:p>
        </w:tc>
      </w:tr>
      <w:tr w:rsidR="0014036F" w:rsidRPr="002C6853" w:rsidTr="00814045">
        <w:tc>
          <w:tcPr>
            <w:tcW w:w="2392" w:type="dxa"/>
            <w:vMerge/>
          </w:tcPr>
          <w:p w:rsidR="0014036F" w:rsidRPr="002C6853" w:rsidRDefault="0014036F" w:rsidP="00814045">
            <w:pPr>
              <w:pStyle w:val="afc"/>
              <w:rPr>
                <w:rFonts w:ascii="Times New Roman" w:hAnsi="Times New Roman" w:cs="Times New Roman"/>
                <w:sz w:val="24"/>
                <w:szCs w:val="24"/>
              </w:rPr>
            </w:pPr>
          </w:p>
        </w:tc>
        <w:tc>
          <w:tcPr>
            <w:tcW w:w="3103" w:type="dxa"/>
          </w:tcPr>
          <w:p w:rsidR="0014036F" w:rsidRPr="002C6853" w:rsidRDefault="0014036F" w:rsidP="00814045">
            <w:pPr>
              <w:pStyle w:val="afc"/>
              <w:rPr>
                <w:rFonts w:ascii="Times New Roman" w:hAnsi="Times New Roman" w:cs="Times New Roman"/>
                <w:sz w:val="24"/>
                <w:szCs w:val="24"/>
              </w:rPr>
            </w:pPr>
          </w:p>
        </w:tc>
        <w:tc>
          <w:tcPr>
            <w:tcW w:w="2126" w:type="dxa"/>
          </w:tcPr>
          <w:p w:rsidR="0014036F" w:rsidRPr="002C6853" w:rsidRDefault="0014036F" w:rsidP="00814045">
            <w:pPr>
              <w:pStyle w:val="afc"/>
              <w:rPr>
                <w:rFonts w:ascii="Times New Roman" w:hAnsi="Times New Roman" w:cs="Times New Roman"/>
                <w:sz w:val="24"/>
                <w:szCs w:val="24"/>
              </w:rPr>
            </w:pPr>
          </w:p>
        </w:tc>
        <w:tc>
          <w:tcPr>
            <w:tcW w:w="2002" w:type="dxa"/>
          </w:tcPr>
          <w:p w:rsidR="0014036F" w:rsidRPr="002C6853" w:rsidRDefault="0014036F" w:rsidP="00814045">
            <w:pPr>
              <w:pStyle w:val="afc"/>
              <w:rPr>
                <w:rFonts w:ascii="Times New Roman" w:hAnsi="Times New Roman" w:cs="Times New Roman"/>
                <w:sz w:val="24"/>
                <w:szCs w:val="24"/>
              </w:rPr>
            </w:pPr>
          </w:p>
        </w:tc>
      </w:tr>
    </w:tbl>
    <w:p w:rsidR="0014036F" w:rsidRDefault="0014036F" w:rsidP="0014036F">
      <w:pPr>
        <w:pStyle w:val="afc"/>
        <w:rPr>
          <w:rFonts w:ascii="Times New Roman" w:hAnsi="Times New Roman" w:cs="Times New Roman"/>
          <w:sz w:val="24"/>
          <w:szCs w:val="24"/>
        </w:rPr>
      </w:pPr>
    </w:p>
    <w:p w:rsidR="0014036F" w:rsidRDefault="0014036F" w:rsidP="0014036F">
      <w:pPr>
        <w:pStyle w:val="afc"/>
        <w:ind w:firstLine="709"/>
        <w:jc w:val="right"/>
        <w:rPr>
          <w:rFonts w:ascii="Times New Roman" w:hAnsi="Times New Roman" w:cs="Times New Roman"/>
          <w:sz w:val="24"/>
          <w:szCs w:val="24"/>
        </w:rPr>
      </w:pPr>
    </w:p>
    <w:p w:rsidR="0014036F" w:rsidRDefault="0014036F" w:rsidP="0014036F">
      <w:pPr>
        <w:pStyle w:val="afc"/>
        <w:rPr>
          <w:rFonts w:ascii="Times New Roman" w:hAnsi="Times New Roman" w:cs="Times New Roman"/>
          <w:sz w:val="24"/>
          <w:szCs w:val="24"/>
        </w:rPr>
      </w:pPr>
      <w:r>
        <w:rPr>
          <w:rFonts w:ascii="Times New Roman" w:hAnsi="Times New Roman" w:cs="Times New Roman"/>
          <w:sz w:val="24"/>
          <w:szCs w:val="24"/>
        </w:rPr>
        <w:t>Заявление и документы принял __________________________________________________</w:t>
      </w:r>
    </w:p>
    <w:p w:rsidR="0014036F" w:rsidRPr="00EF1C53" w:rsidRDefault="0014036F" w:rsidP="0014036F">
      <w:pPr>
        <w:pStyle w:val="afc"/>
        <w:ind w:firstLine="709"/>
        <w:rPr>
          <w:rFonts w:ascii="Times New Roman" w:hAnsi="Times New Roman" w:cs="Times New Roman"/>
        </w:rPr>
      </w:pPr>
      <w:r>
        <w:rPr>
          <w:rFonts w:ascii="Times New Roman" w:hAnsi="Times New Roman" w:cs="Times New Roman"/>
          <w:sz w:val="24"/>
          <w:szCs w:val="24"/>
        </w:rPr>
        <w:t xml:space="preserve">                                                  </w:t>
      </w:r>
      <w:r w:rsidRPr="00EF1C53">
        <w:rPr>
          <w:rFonts w:ascii="Times New Roman" w:hAnsi="Times New Roman" w:cs="Times New Roman"/>
        </w:rPr>
        <w:t>(Ф.И.О. специалиста по приему, контактный телефон)</w:t>
      </w:r>
    </w:p>
    <w:p w:rsidR="0014036F" w:rsidRDefault="0014036F" w:rsidP="0014036F">
      <w:pPr>
        <w:pStyle w:val="afc"/>
        <w:ind w:firstLine="709"/>
        <w:jc w:val="right"/>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9"/>
        <w:gridCol w:w="4961"/>
      </w:tblGrid>
      <w:tr w:rsidR="0014036F" w:rsidRPr="005A5653" w:rsidTr="005A5653">
        <w:tc>
          <w:tcPr>
            <w:tcW w:w="4219" w:type="dxa"/>
            <w:tcBorders>
              <w:top w:val="single" w:sz="4" w:space="0" w:color="FFFFFF"/>
              <w:left w:val="single" w:sz="4" w:space="0" w:color="FFFFFF"/>
              <w:bottom w:val="single" w:sz="4" w:space="0" w:color="FFFFFF"/>
              <w:right w:val="single" w:sz="4" w:space="0" w:color="FFFFFF"/>
            </w:tcBorders>
          </w:tcPr>
          <w:p w:rsidR="0014036F" w:rsidRDefault="0014036F" w:rsidP="00814045">
            <w:pPr>
              <w:pStyle w:val="HTML"/>
              <w:spacing w:before="240" w:after="240"/>
              <w:rPr>
                <w:rFonts w:ascii="Times New Roman" w:hAnsi="Times New Roman"/>
                <w:sz w:val="24"/>
                <w:szCs w:val="24"/>
              </w:rPr>
            </w:pPr>
            <w:bookmarkStart w:id="8" w:name="Par556"/>
            <w:bookmarkEnd w:id="8"/>
          </w:p>
        </w:tc>
        <w:tc>
          <w:tcPr>
            <w:tcW w:w="4961" w:type="dxa"/>
            <w:tcBorders>
              <w:top w:val="single" w:sz="4" w:space="0" w:color="FFFFFF"/>
              <w:left w:val="single" w:sz="4" w:space="0" w:color="FFFFFF"/>
              <w:bottom w:val="single" w:sz="4" w:space="0" w:color="FFFFFF"/>
              <w:right w:val="single" w:sz="4" w:space="0" w:color="FFFFFF"/>
            </w:tcBorders>
          </w:tcPr>
          <w:p w:rsidR="0014036F" w:rsidRDefault="0014036F" w:rsidP="00814045">
            <w:pPr>
              <w:pStyle w:val="HTML"/>
              <w:spacing w:before="240" w:after="240"/>
              <w:rPr>
                <w:rFonts w:ascii="Times New Roman" w:hAnsi="Times New Roman"/>
                <w:sz w:val="24"/>
                <w:szCs w:val="24"/>
              </w:rPr>
            </w:pPr>
            <w:r w:rsidRPr="0014036F">
              <w:rPr>
                <w:rFonts w:ascii="Times New Roman" w:hAnsi="Times New Roman"/>
                <w:sz w:val="24"/>
                <w:szCs w:val="24"/>
              </w:rPr>
              <w:t xml:space="preserve">Приложение  </w:t>
            </w:r>
            <w:r>
              <w:rPr>
                <w:rFonts w:ascii="Times New Roman" w:hAnsi="Times New Roman"/>
                <w:sz w:val="24"/>
                <w:szCs w:val="24"/>
              </w:rPr>
              <w:t xml:space="preserve">4 </w:t>
            </w:r>
            <w:r w:rsidRPr="0014036F">
              <w:rPr>
                <w:rFonts w:ascii="Times New Roman" w:hAnsi="Times New Roman"/>
                <w:sz w:val="24"/>
                <w:szCs w:val="24"/>
              </w:rPr>
              <w:t>к административному регламенту по осуществлению администрацией Николаевского муниципального района Волгоградской области переданных государственных полномочий по предоставлению государственной услуги "Назначение компенсации родителям (законным представителям)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r>
    </w:tbl>
    <w:p w:rsidR="00D77B30" w:rsidRPr="00A8005F" w:rsidRDefault="00D77B30" w:rsidP="00D77B30">
      <w:pPr>
        <w:pStyle w:val="ConsPlusNormal"/>
        <w:jc w:val="both"/>
        <w:rPr>
          <w:rFonts w:ascii="Times New Roman" w:hAnsi="Times New Roman" w:cs="Times New Roman"/>
          <w:sz w:val="24"/>
          <w:szCs w:val="24"/>
        </w:rPr>
      </w:pPr>
    </w:p>
    <w:p w:rsidR="00D77B30" w:rsidRPr="00A8005F" w:rsidRDefault="00D77B30" w:rsidP="00D77B30">
      <w:pPr>
        <w:pStyle w:val="ConsPlusTitle"/>
        <w:jc w:val="center"/>
        <w:rPr>
          <w:rFonts w:ascii="Times New Roman" w:hAnsi="Times New Roman" w:cs="Times New Roman"/>
          <w:b w:val="0"/>
          <w:sz w:val="24"/>
          <w:szCs w:val="24"/>
        </w:rPr>
      </w:pPr>
      <w:r w:rsidRPr="00A8005F">
        <w:rPr>
          <w:rFonts w:ascii="Times New Roman" w:hAnsi="Times New Roman" w:cs="Times New Roman"/>
          <w:b w:val="0"/>
          <w:sz w:val="24"/>
          <w:szCs w:val="24"/>
        </w:rPr>
        <w:t>БЛОК-СХЕМА</w:t>
      </w:r>
    </w:p>
    <w:p w:rsidR="005A715B" w:rsidRPr="0014036F" w:rsidRDefault="00D77B30" w:rsidP="0014036F">
      <w:pPr>
        <w:pStyle w:val="ConsPlusTitle"/>
        <w:jc w:val="center"/>
        <w:rPr>
          <w:rFonts w:ascii="Times New Roman" w:hAnsi="Times New Roman" w:cs="Times New Roman"/>
          <w:b w:val="0"/>
          <w:sz w:val="24"/>
          <w:szCs w:val="24"/>
        </w:rPr>
      </w:pPr>
      <w:r w:rsidRPr="00A8005F">
        <w:rPr>
          <w:rFonts w:ascii="Times New Roman" w:hAnsi="Times New Roman" w:cs="Times New Roman"/>
          <w:b w:val="0"/>
          <w:sz w:val="24"/>
          <w:szCs w:val="24"/>
        </w:rPr>
        <w:t xml:space="preserve">последовательности действий при </w:t>
      </w:r>
      <w:r w:rsidR="0014036F" w:rsidRPr="0014036F">
        <w:rPr>
          <w:rFonts w:ascii="Times New Roman" w:hAnsi="Times New Roman" w:cs="Times New Roman"/>
          <w:b w:val="0"/>
          <w:sz w:val="24"/>
          <w:szCs w:val="24"/>
        </w:rPr>
        <w:t>осуществлении администрацией Николаевского муниципального района Волгоградской области переданных государственных полномочий по предоставлению государственной услуги "Назначение компенсации родителям (законным представителям)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p w:rsidR="00D77B30" w:rsidRPr="00A8005F" w:rsidRDefault="007B6A8A" w:rsidP="00D77B30">
      <w:pPr>
        <w:pStyle w:val="ConsPlusNormal"/>
        <w:jc w:val="both"/>
        <w:rPr>
          <w:rFonts w:ascii="Times New Roman" w:hAnsi="Times New Roman" w:cs="Times New Roman"/>
          <w:sz w:val="24"/>
          <w:szCs w:val="24"/>
        </w:rPr>
      </w:pPr>
      <w:r>
        <w:rPr>
          <w:rFonts w:ascii="Times New Roman" w:hAnsi="Times New Roman" w:cs="Times New Roman"/>
          <w:noProof/>
          <w:sz w:val="24"/>
          <w:szCs w:val="24"/>
        </w:rPr>
        <w:pict>
          <v:rect id="_x0000_s1241" style="position:absolute;left:0;text-align:left;margin-left:1.95pt;margin-top:7pt;width:464.25pt;height:32.35pt;z-index:251651584">
            <v:textbox style="mso-next-textbox:#_x0000_s1241">
              <w:txbxContent>
                <w:p w:rsidR="00EB2267" w:rsidRPr="0046469A" w:rsidRDefault="00EB2267" w:rsidP="0046469A">
                  <w:pPr>
                    <w:jc w:val="center"/>
                    <w:rPr>
                      <w:szCs w:val="24"/>
                    </w:rPr>
                  </w:pPr>
                  <w:r w:rsidRPr="00A8005F">
                    <w:rPr>
                      <w:sz w:val="24"/>
                      <w:szCs w:val="24"/>
                    </w:rPr>
                    <w:t>Обращение заявителя с заявлением и документами</w:t>
                  </w:r>
                </w:p>
              </w:txbxContent>
            </v:textbox>
          </v:rect>
        </w:pict>
      </w:r>
    </w:p>
    <w:p w:rsidR="00012F53" w:rsidRPr="00A8005F" w:rsidRDefault="00012F53" w:rsidP="00012F53">
      <w:pPr>
        <w:jc w:val="center"/>
        <w:rPr>
          <w:sz w:val="24"/>
          <w:szCs w:val="24"/>
        </w:rPr>
      </w:pPr>
    </w:p>
    <w:p w:rsidR="00012F53" w:rsidRPr="00A8005F" w:rsidRDefault="00012F53" w:rsidP="00012F53">
      <w:pPr>
        <w:ind w:firstLine="709"/>
        <w:jc w:val="right"/>
        <w:rPr>
          <w:sz w:val="24"/>
          <w:szCs w:val="24"/>
        </w:rPr>
      </w:pPr>
    </w:p>
    <w:p w:rsidR="00012F53" w:rsidRPr="00A8005F" w:rsidRDefault="007B6A8A" w:rsidP="00012F53">
      <w:pPr>
        <w:jc w:val="both"/>
        <w:rPr>
          <w:sz w:val="24"/>
          <w:szCs w:val="24"/>
        </w:rPr>
      </w:pPr>
      <w:r>
        <w:rPr>
          <w:noProof/>
          <w:sz w:val="24"/>
          <w:szCs w:val="24"/>
        </w:rPr>
        <w:pict>
          <v:shapetype id="_x0000_t32" coordsize="21600,21600" o:spt="32" o:oned="t" path="m,l21600,21600e" filled="f">
            <v:path arrowok="t" fillok="f" o:connecttype="none"/>
            <o:lock v:ext="edit" shapetype="t"/>
          </v:shapetype>
          <v:shape id="_x0000_s1254" type="#_x0000_t32" style="position:absolute;left:0;text-align:left;margin-left:325.2pt;margin-top:2.85pt;width:.05pt;height:28.2pt;z-index:251654656" o:connectortype="straight">
            <v:stroke endarrow="block"/>
          </v:shape>
        </w:pict>
      </w:r>
      <w:r>
        <w:rPr>
          <w:noProof/>
          <w:sz w:val="24"/>
          <w:szCs w:val="24"/>
        </w:rPr>
        <w:pict>
          <v:shape id="_x0000_s1261" type="#_x0000_t32" style="position:absolute;left:0;text-align:left;margin-left:140.95pt;margin-top:7.35pt;width:.05pt;height:28.2pt;z-index:251658752" o:connectortype="straight">
            <v:stroke endarrow="block"/>
          </v:shape>
        </w:pict>
      </w:r>
      <w:r w:rsidR="00012F53" w:rsidRPr="00A8005F">
        <w:rPr>
          <w:sz w:val="24"/>
          <w:szCs w:val="24"/>
        </w:rPr>
        <w:t xml:space="preserve"> </w:t>
      </w:r>
    </w:p>
    <w:p w:rsidR="00012F53" w:rsidRPr="00A8005F" w:rsidRDefault="00012F53" w:rsidP="00012F53">
      <w:pPr>
        <w:jc w:val="both"/>
        <w:rPr>
          <w:sz w:val="24"/>
          <w:szCs w:val="24"/>
        </w:rPr>
      </w:pPr>
    </w:p>
    <w:p w:rsidR="00012F53" w:rsidRPr="00A8005F" w:rsidRDefault="007B6A8A" w:rsidP="00012F53">
      <w:pPr>
        <w:jc w:val="both"/>
        <w:rPr>
          <w:sz w:val="24"/>
          <w:szCs w:val="24"/>
        </w:rPr>
      </w:pPr>
      <w:r>
        <w:rPr>
          <w:noProof/>
          <w:sz w:val="24"/>
          <w:szCs w:val="24"/>
        </w:rPr>
        <w:pict>
          <v:rect id="_x0000_s1260" style="position:absolute;left:0;text-align:left;margin-left:-2.05pt;margin-top:7.95pt;width:233pt;height:26.95pt;z-index:251657728">
            <v:textbox style="mso-next-textbox:#_x0000_s1260">
              <w:txbxContent>
                <w:p w:rsidR="00EB2267" w:rsidRPr="00D0422F" w:rsidRDefault="00EB2267" w:rsidP="00D0422F">
                  <w:pPr>
                    <w:autoSpaceDE w:val="0"/>
                    <w:autoSpaceDN w:val="0"/>
                    <w:adjustRightInd w:val="0"/>
                    <w:jc w:val="both"/>
                    <w:rPr>
                      <w:sz w:val="24"/>
                      <w:szCs w:val="24"/>
                    </w:rPr>
                  </w:pPr>
                  <w:r w:rsidRPr="00D0422F">
                    <w:rPr>
                      <w:sz w:val="24"/>
                      <w:szCs w:val="24"/>
                    </w:rPr>
                    <w:t xml:space="preserve">  Прием и регистрация заявления</w:t>
                  </w:r>
                  <w:r w:rsidR="00C50C82">
                    <w:rPr>
                      <w:sz w:val="24"/>
                      <w:szCs w:val="24"/>
                    </w:rPr>
                    <w:t xml:space="preserve"> </w:t>
                  </w:r>
                </w:p>
                <w:p w:rsidR="00EB2267" w:rsidRPr="00D0422F" w:rsidRDefault="00EB2267" w:rsidP="00D0422F">
                  <w:pPr>
                    <w:rPr>
                      <w:szCs w:val="24"/>
                    </w:rPr>
                  </w:pPr>
                </w:p>
              </w:txbxContent>
            </v:textbox>
          </v:rect>
        </w:pict>
      </w:r>
      <w:r>
        <w:rPr>
          <w:noProof/>
          <w:sz w:val="24"/>
          <w:szCs w:val="24"/>
        </w:rPr>
        <w:pict>
          <v:rect id="_x0000_s1258" style="position:absolute;left:0;text-align:left;margin-left:235.2pt;margin-top:7.95pt;width:231pt;height:26.95pt;z-index:251656704">
            <v:textbox style="mso-next-textbox:#_x0000_s1258">
              <w:txbxContent>
                <w:p w:rsidR="00EB2267" w:rsidRPr="00D0422F" w:rsidRDefault="00EB2267" w:rsidP="00D0422F">
                  <w:pPr>
                    <w:rPr>
                      <w:szCs w:val="24"/>
                    </w:rPr>
                  </w:pPr>
                  <w:r w:rsidRPr="00A8005F">
                    <w:rPr>
                      <w:sz w:val="24"/>
                      <w:szCs w:val="24"/>
                    </w:rPr>
                    <w:t>Отказ в приеме</w:t>
                  </w:r>
                  <w:r w:rsidR="00C50C82">
                    <w:rPr>
                      <w:sz w:val="24"/>
                      <w:szCs w:val="24"/>
                    </w:rPr>
                    <w:t xml:space="preserve"> заявления и</w:t>
                  </w:r>
                  <w:r w:rsidRPr="00A8005F">
                    <w:rPr>
                      <w:sz w:val="24"/>
                      <w:szCs w:val="24"/>
                    </w:rPr>
                    <w:t xml:space="preserve"> документов</w:t>
                  </w:r>
                </w:p>
              </w:txbxContent>
            </v:textbox>
          </v:rect>
        </w:pict>
      </w:r>
    </w:p>
    <w:p w:rsidR="00012F53" w:rsidRPr="00A8005F" w:rsidRDefault="00012F53" w:rsidP="00012F53">
      <w:pPr>
        <w:jc w:val="both"/>
        <w:rPr>
          <w:sz w:val="24"/>
          <w:szCs w:val="24"/>
        </w:rPr>
      </w:pPr>
    </w:p>
    <w:p w:rsidR="00012F53" w:rsidRPr="00A8005F" w:rsidRDefault="007B6A8A" w:rsidP="00012F53">
      <w:pPr>
        <w:rPr>
          <w:sz w:val="24"/>
          <w:szCs w:val="24"/>
        </w:rPr>
      </w:pPr>
      <w:r>
        <w:rPr>
          <w:noProof/>
          <w:sz w:val="24"/>
          <w:szCs w:val="24"/>
        </w:rPr>
        <w:pict>
          <v:shape id="_x0000_s1264" type="#_x0000_t32" style="position:absolute;margin-left:330.45pt;margin-top:7.3pt;width:0;height:22.4pt;z-index:251661824" o:connectortype="straight">
            <v:stroke endarrow="block"/>
          </v:shape>
        </w:pict>
      </w:r>
      <w:r>
        <w:rPr>
          <w:noProof/>
          <w:sz w:val="24"/>
          <w:szCs w:val="24"/>
        </w:rPr>
        <w:pict>
          <v:shape id="_x0000_s1256" type="#_x0000_t32" style="position:absolute;margin-left:33.45pt;margin-top:7.3pt;width:0;height:22.4pt;z-index:251655680" o:connectortype="straight">
            <v:stroke endarrow="block"/>
          </v:shape>
        </w:pict>
      </w:r>
      <w:r>
        <w:rPr>
          <w:noProof/>
          <w:sz w:val="24"/>
          <w:szCs w:val="24"/>
        </w:rPr>
        <w:pict>
          <v:shape id="_x0000_s1262" type="#_x0000_t32" style="position:absolute;margin-left:161.7pt;margin-top:7.3pt;width:0;height:22.4pt;z-index:251659776" o:connectortype="straight">
            <v:stroke endarrow="block"/>
          </v:shape>
        </w:pict>
      </w:r>
    </w:p>
    <w:p w:rsidR="00012F53" w:rsidRPr="00A8005F" w:rsidRDefault="00012F53" w:rsidP="00012F53">
      <w:pPr>
        <w:rPr>
          <w:sz w:val="24"/>
          <w:szCs w:val="24"/>
        </w:rPr>
      </w:pPr>
    </w:p>
    <w:p w:rsidR="00012F53" w:rsidRPr="00A8005F" w:rsidRDefault="00012F53" w:rsidP="00012F53">
      <w:pPr>
        <w:rPr>
          <w:sz w:val="24"/>
          <w:szCs w:val="24"/>
        </w:rPr>
      </w:pPr>
    </w:p>
    <w:p w:rsidR="00012F53" w:rsidRPr="00A8005F" w:rsidRDefault="007B6A8A" w:rsidP="00012F53">
      <w:pPr>
        <w:rPr>
          <w:sz w:val="24"/>
          <w:szCs w:val="24"/>
        </w:rPr>
      </w:pPr>
      <w:r>
        <w:rPr>
          <w:noProof/>
          <w:sz w:val="24"/>
          <w:szCs w:val="24"/>
        </w:rPr>
        <w:pict>
          <v:rect id="_x0000_s1249" style="position:absolute;margin-left:116.7pt;margin-top:1.5pt;width:108.75pt;height:75.4pt;z-index:251653632">
            <v:textbox style="mso-next-textbox:#_x0000_s1249">
              <w:txbxContent>
                <w:p w:rsidR="00EB2267" w:rsidRPr="00D0422F" w:rsidRDefault="00EB2267" w:rsidP="00D0422F">
                  <w:pPr>
                    <w:pStyle w:val="ConsPlusNonformat"/>
                    <w:jc w:val="both"/>
                    <w:rPr>
                      <w:szCs w:val="24"/>
                    </w:rPr>
                  </w:pPr>
                  <w:r w:rsidRPr="00A8005F">
                    <w:rPr>
                      <w:rFonts w:ascii="Times New Roman" w:hAnsi="Times New Roman" w:cs="Times New Roman"/>
                      <w:sz w:val="24"/>
                      <w:szCs w:val="24"/>
                    </w:rPr>
                    <w:t>Принятие решения о</w:t>
                  </w:r>
                  <w:r>
                    <w:rPr>
                      <w:rFonts w:ascii="Times New Roman" w:hAnsi="Times New Roman" w:cs="Times New Roman"/>
                      <w:sz w:val="24"/>
                      <w:szCs w:val="24"/>
                    </w:rPr>
                    <w:t>б</w:t>
                  </w:r>
                  <w:r w:rsidRPr="00A8005F">
                    <w:rPr>
                      <w:rFonts w:ascii="Times New Roman" w:hAnsi="Times New Roman" w:cs="Times New Roman"/>
                      <w:sz w:val="24"/>
                      <w:szCs w:val="24"/>
                    </w:rPr>
                    <w:t xml:space="preserve">  отказе в назначении компенсации</w:t>
                  </w:r>
                </w:p>
              </w:txbxContent>
            </v:textbox>
          </v:rect>
        </w:pict>
      </w:r>
      <w:r>
        <w:rPr>
          <w:noProof/>
          <w:sz w:val="24"/>
          <w:szCs w:val="24"/>
        </w:rPr>
        <w:pict>
          <v:rect id="_x0000_s1245" style="position:absolute;margin-left:1.95pt;margin-top:1.5pt;width:99.75pt;height:75.4pt;z-index:251652608">
            <v:textbox style="mso-next-textbox:#_x0000_s1245">
              <w:txbxContent>
                <w:p w:rsidR="00EB2267" w:rsidRPr="00D0422F" w:rsidRDefault="00EB2267" w:rsidP="00D0422F">
                  <w:pPr>
                    <w:pStyle w:val="ConsPlusNonformat"/>
                    <w:jc w:val="both"/>
                    <w:rPr>
                      <w:szCs w:val="24"/>
                    </w:rPr>
                  </w:pPr>
                  <w:r w:rsidRPr="00A8005F">
                    <w:rPr>
                      <w:rFonts w:ascii="Times New Roman" w:hAnsi="Times New Roman" w:cs="Times New Roman"/>
                      <w:sz w:val="24"/>
                      <w:szCs w:val="24"/>
                    </w:rPr>
                    <w:t>Принятие решения о</w:t>
                  </w:r>
                  <w:r>
                    <w:rPr>
                      <w:rFonts w:ascii="Times New Roman" w:hAnsi="Times New Roman" w:cs="Times New Roman"/>
                      <w:sz w:val="24"/>
                      <w:szCs w:val="24"/>
                    </w:rPr>
                    <w:t xml:space="preserve">  назначении </w:t>
                  </w:r>
                  <w:r w:rsidRPr="00A8005F">
                    <w:rPr>
                      <w:rFonts w:ascii="Times New Roman" w:hAnsi="Times New Roman" w:cs="Times New Roman"/>
                      <w:sz w:val="24"/>
                      <w:szCs w:val="24"/>
                    </w:rPr>
                    <w:t xml:space="preserve">компенсации </w:t>
                  </w:r>
                </w:p>
              </w:txbxContent>
            </v:textbox>
          </v:rect>
        </w:pict>
      </w:r>
      <w:r>
        <w:rPr>
          <w:noProof/>
          <w:sz w:val="24"/>
          <w:szCs w:val="24"/>
        </w:rPr>
        <w:pict>
          <v:rect id="_x0000_s1263" style="position:absolute;margin-left:240.45pt;margin-top:6.4pt;width:225.75pt;height:122.25pt;flip:y;z-index:251660800">
            <v:textbox style="mso-next-textbox:#_x0000_s1263">
              <w:txbxContent>
                <w:p w:rsidR="00EB2267" w:rsidRPr="0028397C" w:rsidRDefault="00EB2267" w:rsidP="0028397C">
                  <w:pPr>
                    <w:autoSpaceDE w:val="0"/>
                    <w:autoSpaceDN w:val="0"/>
                    <w:adjustRightInd w:val="0"/>
                    <w:jc w:val="both"/>
                    <w:rPr>
                      <w:sz w:val="24"/>
                      <w:szCs w:val="24"/>
                    </w:rPr>
                  </w:pPr>
                  <w:r w:rsidRPr="00D0422F">
                    <w:rPr>
                      <w:rFonts w:ascii="Courier New" w:hAnsi="Courier New" w:cs="Courier New"/>
                    </w:rPr>
                    <w:t xml:space="preserve">                                             </w:t>
                  </w:r>
                  <w:r w:rsidRPr="0028397C">
                    <w:rPr>
                      <w:sz w:val="24"/>
                      <w:szCs w:val="24"/>
                    </w:rPr>
                    <w:t xml:space="preserve">Информирование заявителя о причинах отказа в приеме  документов и  праве повторно обратиться за получением  услуги после устранения причин, послуживших основаниями для отказа </w:t>
                  </w:r>
                </w:p>
              </w:txbxContent>
            </v:textbox>
          </v:rect>
        </w:pict>
      </w:r>
    </w:p>
    <w:p w:rsidR="00012F53" w:rsidRPr="00A8005F" w:rsidRDefault="00012F53" w:rsidP="00012F53">
      <w:pPr>
        <w:rPr>
          <w:sz w:val="24"/>
          <w:szCs w:val="24"/>
        </w:rPr>
      </w:pPr>
    </w:p>
    <w:p w:rsidR="00012F53" w:rsidRPr="00A8005F" w:rsidRDefault="00012F53" w:rsidP="00012F53">
      <w:pPr>
        <w:rPr>
          <w:sz w:val="24"/>
          <w:szCs w:val="24"/>
        </w:rPr>
      </w:pPr>
    </w:p>
    <w:p w:rsidR="00012F53" w:rsidRPr="00A8005F" w:rsidRDefault="00012F53" w:rsidP="00012F53">
      <w:pPr>
        <w:rPr>
          <w:sz w:val="24"/>
          <w:szCs w:val="24"/>
        </w:rPr>
      </w:pPr>
    </w:p>
    <w:p w:rsidR="00012F53" w:rsidRPr="00A8005F" w:rsidRDefault="00012F53" w:rsidP="00012F53">
      <w:pPr>
        <w:tabs>
          <w:tab w:val="left" w:pos="4275"/>
        </w:tabs>
        <w:rPr>
          <w:sz w:val="24"/>
          <w:szCs w:val="24"/>
        </w:rPr>
      </w:pPr>
      <w:r w:rsidRPr="00A8005F">
        <w:rPr>
          <w:sz w:val="24"/>
          <w:szCs w:val="24"/>
        </w:rPr>
        <w:tab/>
      </w:r>
    </w:p>
    <w:p w:rsidR="00012F53" w:rsidRPr="00A8005F" w:rsidRDefault="007B6A8A" w:rsidP="00012F53">
      <w:pPr>
        <w:tabs>
          <w:tab w:val="left" w:pos="4275"/>
        </w:tabs>
        <w:jc w:val="both"/>
        <w:rPr>
          <w:sz w:val="24"/>
          <w:szCs w:val="24"/>
        </w:rPr>
      </w:pPr>
      <w:r>
        <w:rPr>
          <w:noProof/>
          <w:sz w:val="24"/>
          <w:szCs w:val="24"/>
        </w:rPr>
        <w:pict>
          <v:shape id="_x0000_s1269" type="#_x0000_t32" style="position:absolute;left:0;text-align:left;margin-left:166.25pt;margin-top:7.9pt;width:0;height:22.4pt;z-index:251664896" o:connectortype="straight">
            <v:stroke endarrow="block"/>
          </v:shape>
        </w:pict>
      </w:r>
      <w:r>
        <w:rPr>
          <w:noProof/>
          <w:sz w:val="24"/>
          <w:szCs w:val="24"/>
        </w:rPr>
        <w:pict>
          <v:shape id="_x0000_s1268" type="#_x0000_t32" style="position:absolute;left:0;text-align:left;margin-left:37.95pt;margin-top:7.9pt;width:0;height:22.4pt;z-index:251663872" o:connectortype="straight">
            <v:stroke endarrow="block"/>
          </v:shape>
        </w:pict>
      </w:r>
    </w:p>
    <w:p w:rsidR="00012F53" w:rsidRPr="00A8005F" w:rsidRDefault="00012F53" w:rsidP="00012F53">
      <w:pPr>
        <w:tabs>
          <w:tab w:val="left" w:pos="4275"/>
        </w:tabs>
        <w:jc w:val="both"/>
        <w:rPr>
          <w:sz w:val="24"/>
          <w:szCs w:val="24"/>
        </w:rPr>
      </w:pPr>
    </w:p>
    <w:p w:rsidR="00012F53" w:rsidRPr="00A8005F" w:rsidRDefault="007B6A8A" w:rsidP="00012F53">
      <w:pPr>
        <w:tabs>
          <w:tab w:val="left" w:pos="4275"/>
        </w:tabs>
        <w:jc w:val="both"/>
        <w:rPr>
          <w:sz w:val="24"/>
          <w:szCs w:val="24"/>
        </w:rPr>
      </w:pPr>
      <w:r>
        <w:rPr>
          <w:noProof/>
          <w:sz w:val="24"/>
          <w:szCs w:val="24"/>
        </w:rPr>
        <w:pict>
          <v:rect id="_x0000_s1265" style="position:absolute;left:0;text-align:left;margin-left:-2.05pt;margin-top:11.05pt;width:227.5pt;height:42.75pt;z-index:251662848">
            <v:textbox style="mso-next-textbox:#_x0000_s1265">
              <w:txbxContent>
                <w:p w:rsidR="00EB2267" w:rsidRPr="00D0422F" w:rsidRDefault="00EB2267" w:rsidP="0028397C">
                  <w:pPr>
                    <w:pStyle w:val="ConsPlusNonformat"/>
                    <w:jc w:val="both"/>
                    <w:rPr>
                      <w:szCs w:val="24"/>
                    </w:rPr>
                  </w:pPr>
                  <w:r w:rsidRPr="00D0422F">
                    <w:rPr>
                      <w:sz w:val="24"/>
                      <w:szCs w:val="24"/>
                    </w:rPr>
                    <w:t xml:space="preserve">  </w:t>
                  </w:r>
                  <w:r>
                    <w:rPr>
                      <w:rFonts w:ascii="Times New Roman" w:hAnsi="Times New Roman" w:cs="Times New Roman"/>
                      <w:sz w:val="24"/>
                      <w:szCs w:val="24"/>
                    </w:rPr>
                    <w:t>Уведомление заявителя о принятом</w:t>
                  </w:r>
                  <w:r w:rsidRPr="00A8005F">
                    <w:rPr>
                      <w:rFonts w:ascii="Times New Roman" w:hAnsi="Times New Roman" w:cs="Times New Roman"/>
                      <w:sz w:val="24"/>
                      <w:szCs w:val="24"/>
                    </w:rPr>
                    <w:t xml:space="preserve"> решени</w:t>
                  </w:r>
                  <w:r>
                    <w:rPr>
                      <w:rFonts w:ascii="Times New Roman" w:hAnsi="Times New Roman" w:cs="Times New Roman"/>
                      <w:sz w:val="24"/>
                      <w:szCs w:val="24"/>
                    </w:rPr>
                    <w:t>и</w:t>
                  </w:r>
                </w:p>
              </w:txbxContent>
            </v:textbox>
          </v:rect>
        </w:pict>
      </w:r>
    </w:p>
    <w:p w:rsidR="00012F53" w:rsidRPr="00A8005F" w:rsidRDefault="00012F53" w:rsidP="00012F53">
      <w:pPr>
        <w:tabs>
          <w:tab w:val="left" w:pos="4275"/>
        </w:tabs>
        <w:jc w:val="both"/>
        <w:rPr>
          <w:sz w:val="24"/>
          <w:szCs w:val="24"/>
        </w:rPr>
      </w:pPr>
    </w:p>
    <w:p w:rsidR="00012F53" w:rsidRPr="00A8005F" w:rsidRDefault="00012F53" w:rsidP="00012F53">
      <w:pPr>
        <w:ind w:firstLine="3410"/>
        <w:rPr>
          <w:sz w:val="24"/>
          <w:szCs w:val="24"/>
        </w:rPr>
      </w:pPr>
    </w:p>
    <w:p w:rsidR="00012F53" w:rsidRPr="00A8005F" w:rsidRDefault="00012F53" w:rsidP="00012F53">
      <w:pPr>
        <w:ind w:firstLine="3410"/>
        <w:rPr>
          <w:sz w:val="24"/>
          <w:szCs w:val="24"/>
        </w:rPr>
      </w:pPr>
    </w:p>
    <w:p w:rsidR="00012F53" w:rsidRPr="00A8005F" w:rsidRDefault="00012F53" w:rsidP="00012F53">
      <w:pPr>
        <w:ind w:firstLine="3410"/>
        <w:rPr>
          <w:sz w:val="24"/>
          <w:szCs w:val="24"/>
        </w:rPr>
      </w:pPr>
    </w:p>
    <w:p w:rsidR="00012F53" w:rsidRPr="00A8005F" w:rsidRDefault="00012F53" w:rsidP="00012F53">
      <w:pPr>
        <w:ind w:firstLine="3410"/>
        <w:rPr>
          <w:sz w:val="24"/>
          <w:szCs w:val="24"/>
        </w:rPr>
      </w:pPr>
    </w:p>
    <w:p w:rsidR="00012F53" w:rsidRPr="00A8005F" w:rsidRDefault="00012F53" w:rsidP="00012F53">
      <w:pPr>
        <w:ind w:firstLine="3410"/>
        <w:rPr>
          <w:sz w:val="24"/>
          <w:szCs w:val="24"/>
        </w:rPr>
      </w:pPr>
    </w:p>
    <w:p w:rsidR="00012F53" w:rsidRPr="00A8005F" w:rsidRDefault="00012F53" w:rsidP="00012F53">
      <w:pPr>
        <w:tabs>
          <w:tab w:val="left" w:pos="2340"/>
        </w:tabs>
        <w:rPr>
          <w:sz w:val="24"/>
          <w:szCs w:val="24"/>
        </w:rPr>
      </w:pPr>
    </w:p>
    <w:p w:rsidR="00012F53" w:rsidRPr="00A8005F" w:rsidRDefault="00012F53" w:rsidP="00012F53">
      <w:pPr>
        <w:rPr>
          <w:sz w:val="24"/>
          <w:szCs w:val="24"/>
        </w:rPr>
      </w:pPr>
    </w:p>
    <w:p w:rsidR="00BD72EB" w:rsidRPr="00A8005F" w:rsidRDefault="00BD72EB" w:rsidP="00012F53">
      <w:pPr>
        <w:rPr>
          <w:sz w:val="24"/>
          <w:szCs w:val="24"/>
        </w:rPr>
        <w:sectPr w:rsidR="00BD72EB" w:rsidRPr="00A8005F" w:rsidSect="006F15F7">
          <w:pgSz w:w="11906" w:h="16838"/>
          <w:pgMar w:top="851" w:right="850" w:bottom="1134" w:left="1701" w:header="708" w:footer="708" w:gutter="0"/>
          <w:cols w:space="708"/>
          <w:docGrid w:linePitch="360"/>
        </w:sectPr>
      </w:pPr>
    </w:p>
    <w:p w:rsidR="00505329" w:rsidRPr="00A8005F" w:rsidRDefault="00505329" w:rsidP="005A715B">
      <w:pPr>
        <w:pStyle w:val="7"/>
        <w:tabs>
          <w:tab w:val="left" w:pos="0"/>
        </w:tabs>
        <w:jc w:val="center"/>
        <w:rPr>
          <w:rFonts w:ascii="Times New Roman" w:hAnsi="Times New Roman"/>
        </w:rPr>
      </w:pPr>
      <w:r w:rsidRPr="00A8005F">
        <w:rPr>
          <w:rFonts w:ascii="Times New Roman" w:hAnsi="Times New Roman"/>
        </w:rPr>
        <w:lastRenderedPageBreak/>
        <w:t>БЛАНК</w:t>
      </w:r>
    </w:p>
    <w:p w:rsidR="0090414A" w:rsidRPr="00297A32" w:rsidRDefault="00505329" w:rsidP="0090414A">
      <w:pPr>
        <w:spacing w:line="276" w:lineRule="auto"/>
        <w:jc w:val="both"/>
        <w:rPr>
          <w:sz w:val="24"/>
          <w:szCs w:val="24"/>
        </w:rPr>
      </w:pPr>
      <w:r w:rsidRPr="00A8005F">
        <w:rPr>
          <w:sz w:val="24"/>
          <w:szCs w:val="24"/>
        </w:rPr>
        <w:t>согласования  проекта постановления</w:t>
      </w:r>
      <w:r w:rsidR="00297A32">
        <w:rPr>
          <w:sz w:val="24"/>
          <w:szCs w:val="24"/>
        </w:rPr>
        <w:t xml:space="preserve"> администрации Николаевского муниципального района </w:t>
      </w:r>
      <w:r w:rsidR="0090414A">
        <w:rPr>
          <w:sz w:val="24"/>
          <w:szCs w:val="24"/>
        </w:rPr>
        <w:t xml:space="preserve"> «Об утверждении </w:t>
      </w:r>
      <w:r w:rsidR="0090414A" w:rsidRPr="00A8005F">
        <w:rPr>
          <w:sz w:val="24"/>
          <w:szCs w:val="24"/>
        </w:rPr>
        <w:t xml:space="preserve">административного </w:t>
      </w:r>
      <w:hyperlink w:anchor="P33" w:history="1">
        <w:proofErr w:type="gramStart"/>
        <w:r w:rsidR="0090414A" w:rsidRPr="00A8005F">
          <w:rPr>
            <w:sz w:val="24"/>
            <w:szCs w:val="24"/>
          </w:rPr>
          <w:t>регламент</w:t>
        </w:r>
        <w:proofErr w:type="gramEnd"/>
      </w:hyperlink>
      <w:r w:rsidR="0090414A" w:rsidRPr="00A8005F">
        <w:rPr>
          <w:sz w:val="24"/>
          <w:szCs w:val="24"/>
        </w:rPr>
        <w:t xml:space="preserve">а по осуществлению </w:t>
      </w:r>
      <w:r w:rsidR="0090414A">
        <w:rPr>
          <w:sz w:val="24"/>
          <w:szCs w:val="24"/>
        </w:rPr>
        <w:t>администрацией Николаевского муниципального района Волгоградской области</w:t>
      </w:r>
      <w:r w:rsidR="0090414A" w:rsidRPr="00297A32">
        <w:rPr>
          <w:sz w:val="24"/>
          <w:szCs w:val="24"/>
        </w:rPr>
        <w:t xml:space="preserve"> переданных государственных полномочий по предоставлению государственной услуги "Назначение компенсации родителям (законным представителям)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r w:rsidR="0090414A">
        <w:rPr>
          <w:sz w:val="24"/>
          <w:szCs w:val="24"/>
        </w:rPr>
        <w:t>»</w:t>
      </w:r>
    </w:p>
    <w:p w:rsidR="00297A32" w:rsidRPr="00A8005F" w:rsidRDefault="00505329" w:rsidP="00CA391E">
      <w:pPr>
        <w:spacing w:line="276" w:lineRule="auto"/>
        <w:jc w:val="both"/>
        <w:rPr>
          <w:sz w:val="24"/>
          <w:szCs w:val="24"/>
        </w:rPr>
      </w:pPr>
      <w:r w:rsidRPr="00A8005F">
        <w:rPr>
          <w:sz w:val="24"/>
          <w:szCs w:val="24"/>
        </w:rPr>
        <w:t xml:space="preserve">  </w:t>
      </w:r>
    </w:p>
    <w:p w:rsidR="00505329" w:rsidRPr="00A8005F" w:rsidRDefault="00505329" w:rsidP="00505329">
      <w:pPr>
        <w:shd w:val="clear" w:color="auto" w:fill="FFFFFF"/>
        <w:ind w:right="1"/>
        <w:jc w:val="both"/>
        <w:rPr>
          <w:sz w:val="24"/>
          <w:szCs w:val="24"/>
        </w:rPr>
      </w:pPr>
      <w:r w:rsidRPr="00A8005F">
        <w:rPr>
          <w:sz w:val="24"/>
          <w:szCs w:val="24"/>
        </w:rPr>
        <w:t xml:space="preserve">Внесено: Отделом по образованию  </w:t>
      </w:r>
    </w:p>
    <w:p w:rsidR="00505329" w:rsidRPr="00A8005F" w:rsidRDefault="00505329" w:rsidP="00505329">
      <w:pPr>
        <w:shd w:val="clear" w:color="auto" w:fill="FFFFFF"/>
        <w:ind w:right="1"/>
        <w:rPr>
          <w:sz w:val="24"/>
          <w:szCs w:val="24"/>
        </w:rPr>
      </w:pPr>
      <w:r w:rsidRPr="00A8005F">
        <w:rPr>
          <w:sz w:val="24"/>
          <w:szCs w:val="24"/>
        </w:rPr>
        <w:t>Согласование:</w:t>
      </w:r>
    </w:p>
    <w:p w:rsidR="00505329" w:rsidRPr="00A8005F" w:rsidRDefault="00505329" w:rsidP="00505329">
      <w:pPr>
        <w:pStyle w:val="a3"/>
        <w:jc w:val="center"/>
        <w:rPr>
          <w:b/>
          <w:szCs w:val="24"/>
        </w:rPr>
      </w:pPr>
    </w:p>
    <w:tbl>
      <w:tblPr>
        <w:tblW w:w="10325" w:type="dxa"/>
        <w:tblInd w:w="-502" w:type="dxa"/>
        <w:tblLayout w:type="fixed"/>
        <w:tblCellMar>
          <w:left w:w="70" w:type="dxa"/>
          <w:right w:w="70" w:type="dxa"/>
        </w:tblCellMar>
        <w:tblLook w:val="0000"/>
      </w:tblPr>
      <w:tblGrid>
        <w:gridCol w:w="2700"/>
        <w:gridCol w:w="2520"/>
        <w:gridCol w:w="2520"/>
        <w:gridCol w:w="1080"/>
        <w:gridCol w:w="1505"/>
      </w:tblGrid>
      <w:tr w:rsidR="00505329" w:rsidRPr="00A8005F" w:rsidTr="000468E2">
        <w:tc>
          <w:tcPr>
            <w:tcW w:w="2700" w:type="dxa"/>
            <w:tcBorders>
              <w:top w:val="single" w:sz="4" w:space="0" w:color="000000"/>
              <w:left w:val="single" w:sz="4" w:space="0" w:color="000000"/>
              <w:bottom w:val="single" w:sz="4" w:space="0" w:color="000000"/>
            </w:tcBorders>
          </w:tcPr>
          <w:p w:rsidR="00505329" w:rsidRPr="00A8005F" w:rsidRDefault="00505329" w:rsidP="000468E2">
            <w:pPr>
              <w:snapToGrid w:val="0"/>
              <w:jc w:val="center"/>
              <w:rPr>
                <w:sz w:val="24"/>
                <w:szCs w:val="24"/>
              </w:rPr>
            </w:pPr>
            <w:r w:rsidRPr="00A8005F">
              <w:rPr>
                <w:sz w:val="24"/>
                <w:szCs w:val="24"/>
              </w:rPr>
              <w:t xml:space="preserve">Наименование </w:t>
            </w:r>
          </w:p>
          <w:p w:rsidR="00505329" w:rsidRPr="00A8005F" w:rsidRDefault="00505329" w:rsidP="000468E2">
            <w:pPr>
              <w:jc w:val="center"/>
              <w:rPr>
                <w:sz w:val="24"/>
                <w:szCs w:val="24"/>
              </w:rPr>
            </w:pPr>
            <w:r w:rsidRPr="00A8005F">
              <w:rPr>
                <w:sz w:val="24"/>
                <w:szCs w:val="24"/>
              </w:rPr>
              <w:t>организации</w:t>
            </w:r>
          </w:p>
        </w:tc>
        <w:tc>
          <w:tcPr>
            <w:tcW w:w="2520" w:type="dxa"/>
            <w:tcBorders>
              <w:top w:val="single" w:sz="4" w:space="0" w:color="000000"/>
              <w:left w:val="single" w:sz="4" w:space="0" w:color="000000"/>
              <w:bottom w:val="single" w:sz="4" w:space="0" w:color="000000"/>
            </w:tcBorders>
          </w:tcPr>
          <w:p w:rsidR="00505329" w:rsidRPr="00A8005F" w:rsidRDefault="00505329" w:rsidP="000468E2">
            <w:pPr>
              <w:snapToGrid w:val="0"/>
              <w:jc w:val="center"/>
              <w:rPr>
                <w:sz w:val="24"/>
                <w:szCs w:val="24"/>
              </w:rPr>
            </w:pPr>
            <w:r w:rsidRPr="00A8005F">
              <w:rPr>
                <w:sz w:val="24"/>
                <w:szCs w:val="24"/>
              </w:rPr>
              <w:t xml:space="preserve">Занимаемая </w:t>
            </w:r>
          </w:p>
          <w:p w:rsidR="00505329" w:rsidRPr="00A8005F" w:rsidRDefault="00505329" w:rsidP="000468E2">
            <w:pPr>
              <w:jc w:val="center"/>
              <w:rPr>
                <w:sz w:val="24"/>
                <w:szCs w:val="24"/>
              </w:rPr>
            </w:pPr>
            <w:r w:rsidRPr="00A8005F">
              <w:rPr>
                <w:sz w:val="24"/>
                <w:szCs w:val="24"/>
              </w:rPr>
              <w:t>должность</w:t>
            </w:r>
          </w:p>
        </w:tc>
        <w:tc>
          <w:tcPr>
            <w:tcW w:w="2520" w:type="dxa"/>
            <w:tcBorders>
              <w:top w:val="single" w:sz="4" w:space="0" w:color="000000"/>
              <w:left w:val="single" w:sz="4" w:space="0" w:color="000000"/>
              <w:bottom w:val="single" w:sz="4" w:space="0" w:color="000000"/>
            </w:tcBorders>
          </w:tcPr>
          <w:p w:rsidR="00505329" w:rsidRPr="00A8005F" w:rsidRDefault="00505329" w:rsidP="000468E2">
            <w:pPr>
              <w:snapToGrid w:val="0"/>
              <w:jc w:val="center"/>
              <w:rPr>
                <w:sz w:val="24"/>
                <w:szCs w:val="24"/>
              </w:rPr>
            </w:pPr>
            <w:r w:rsidRPr="00A8005F">
              <w:rPr>
                <w:sz w:val="24"/>
                <w:szCs w:val="24"/>
              </w:rPr>
              <w:t>Фамилия, имя,</w:t>
            </w:r>
          </w:p>
          <w:p w:rsidR="00505329" w:rsidRPr="00A8005F" w:rsidRDefault="00505329" w:rsidP="000468E2">
            <w:pPr>
              <w:jc w:val="center"/>
              <w:rPr>
                <w:sz w:val="24"/>
                <w:szCs w:val="24"/>
              </w:rPr>
            </w:pPr>
            <w:r w:rsidRPr="00A8005F">
              <w:rPr>
                <w:sz w:val="24"/>
                <w:szCs w:val="24"/>
              </w:rPr>
              <w:t>отчество</w:t>
            </w:r>
          </w:p>
        </w:tc>
        <w:tc>
          <w:tcPr>
            <w:tcW w:w="1080" w:type="dxa"/>
            <w:tcBorders>
              <w:top w:val="single" w:sz="4" w:space="0" w:color="000000"/>
              <w:left w:val="single" w:sz="4" w:space="0" w:color="000000"/>
              <w:bottom w:val="single" w:sz="4" w:space="0" w:color="000000"/>
            </w:tcBorders>
          </w:tcPr>
          <w:p w:rsidR="00505329" w:rsidRPr="00A8005F" w:rsidRDefault="00505329" w:rsidP="000468E2">
            <w:pPr>
              <w:snapToGrid w:val="0"/>
              <w:jc w:val="center"/>
              <w:rPr>
                <w:sz w:val="24"/>
                <w:szCs w:val="24"/>
              </w:rPr>
            </w:pPr>
            <w:r w:rsidRPr="00A8005F">
              <w:rPr>
                <w:sz w:val="24"/>
                <w:szCs w:val="24"/>
              </w:rPr>
              <w:t xml:space="preserve">Замечания </w:t>
            </w:r>
            <w:proofErr w:type="gramStart"/>
            <w:r w:rsidRPr="00A8005F">
              <w:rPr>
                <w:sz w:val="24"/>
                <w:szCs w:val="24"/>
              </w:rPr>
              <w:t>по</w:t>
            </w:r>
            <w:proofErr w:type="gramEnd"/>
          </w:p>
          <w:p w:rsidR="00505329" w:rsidRPr="00A8005F" w:rsidRDefault="00505329" w:rsidP="000468E2">
            <w:pPr>
              <w:jc w:val="center"/>
              <w:rPr>
                <w:sz w:val="24"/>
                <w:szCs w:val="24"/>
              </w:rPr>
            </w:pPr>
            <w:r w:rsidRPr="00A8005F">
              <w:rPr>
                <w:sz w:val="24"/>
                <w:szCs w:val="24"/>
              </w:rPr>
              <w:t>проекту</w:t>
            </w:r>
          </w:p>
        </w:tc>
        <w:tc>
          <w:tcPr>
            <w:tcW w:w="1505" w:type="dxa"/>
            <w:tcBorders>
              <w:top w:val="single" w:sz="4" w:space="0" w:color="000000"/>
              <w:left w:val="single" w:sz="4" w:space="0" w:color="000000"/>
              <w:bottom w:val="single" w:sz="4" w:space="0" w:color="000000"/>
              <w:right w:val="single" w:sz="4" w:space="0" w:color="000000"/>
            </w:tcBorders>
          </w:tcPr>
          <w:p w:rsidR="00505329" w:rsidRPr="00A8005F" w:rsidRDefault="00505329" w:rsidP="000468E2">
            <w:pPr>
              <w:snapToGrid w:val="0"/>
              <w:jc w:val="center"/>
              <w:rPr>
                <w:sz w:val="24"/>
                <w:szCs w:val="24"/>
              </w:rPr>
            </w:pPr>
            <w:r w:rsidRPr="00A8005F">
              <w:rPr>
                <w:sz w:val="24"/>
                <w:szCs w:val="24"/>
              </w:rPr>
              <w:t>Дата и</w:t>
            </w:r>
          </w:p>
          <w:p w:rsidR="00505329" w:rsidRPr="00A8005F" w:rsidRDefault="00505329" w:rsidP="000468E2">
            <w:pPr>
              <w:jc w:val="center"/>
              <w:rPr>
                <w:sz w:val="24"/>
                <w:szCs w:val="24"/>
              </w:rPr>
            </w:pPr>
            <w:r w:rsidRPr="00A8005F">
              <w:rPr>
                <w:sz w:val="24"/>
                <w:szCs w:val="24"/>
              </w:rPr>
              <w:t>подпись</w:t>
            </w:r>
          </w:p>
        </w:tc>
      </w:tr>
      <w:tr w:rsidR="00505329" w:rsidRPr="00A8005F" w:rsidTr="000468E2">
        <w:tc>
          <w:tcPr>
            <w:tcW w:w="2700" w:type="dxa"/>
            <w:tcBorders>
              <w:top w:val="single" w:sz="4" w:space="0" w:color="000000"/>
              <w:left w:val="single" w:sz="4" w:space="0" w:color="000000"/>
              <w:bottom w:val="single" w:sz="4" w:space="0" w:color="000000"/>
            </w:tcBorders>
          </w:tcPr>
          <w:p w:rsidR="00505329" w:rsidRPr="00A8005F" w:rsidRDefault="00505329" w:rsidP="000468E2">
            <w:pPr>
              <w:snapToGrid w:val="0"/>
              <w:jc w:val="center"/>
              <w:rPr>
                <w:sz w:val="24"/>
                <w:szCs w:val="24"/>
              </w:rPr>
            </w:pPr>
            <w:r w:rsidRPr="00A8005F">
              <w:rPr>
                <w:sz w:val="24"/>
                <w:szCs w:val="24"/>
              </w:rPr>
              <w:t>1</w:t>
            </w:r>
          </w:p>
        </w:tc>
        <w:tc>
          <w:tcPr>
            <w:tcW w:w="2520" w:type="dxa"/>
            <w:tcBorders>
              <w:top w:val="single" w:sz="4" w:space="0" w:color="000000"/>
              <w:left w:val="single" w:sz="4" w:space="0" w:color="000000"/>
              <w:bottom w:val="single" w:sz="4" w:space="0" w:color="000000"/>
            </w:tcBorders>
          </w:tcPr>
          <w:p w:rsidR="00505329" w:rsidRPr="00A8005F" w:rsidRDefault="00505329" w:rsidP="000468E2">
            <w:pPr>
              <w:snapToGrid w:val="0"/>
              <w:jc w:val="center"/>
              <w:rPr>
                <w:sz w:val="24"/>
                <w:szCs w:val="24"/>
              </w:rPr>
            </w:pPr>
            <w:r w:rsidRPr="00A8005F">
              <w:rPr>
                <w:sz w:val="24"/>
                <w:szCs w:val="24"/>
              </w:rPr>
              <w:t>2</w:t>
            </w:r>
          </w:p>
        </w:tc>
        <w:tc>
          <w:tcPr>
            <w:tcW w:w="2520" w:type="dxa"/>
            <w:tcBorders>
              <w:top w:val="single" w:sz="4" w:space="0" w:color="000000"/>
              <w:left w:val="single" w:sz="4" w:space="0" w:color="000000"/>
              <w:bottom w:val="single" w:sz="4" w:space="0" w:color="000000"/>
            </w:tcBorders>
          </w:tcPr>
          <w:p w:rsidR="00505329" w:rsidRPr="00A8005F" w:rsidRDefault="00505329" w:rsidP="000468E2">
            <w:pPr>
              <w:snapToGrid w:val="0"/>
              <w:jc w:val="center"/>
              <w:rPr>
                <w:sz w:val="24"/>
                <w:szCs w:val="24"/>
              </w:rPr>
            </w:pPr>
            <w:r w:rsidRPr="00A8005F">
              <w:rPr>
                <w:sz w:val="24"/>
                <w:szCs w:val="24"/>
              </w:rPr>
              <w:t>3</w:t>
            </w:r>
          </w:p>
        </w:tc>
        <w:tc>
          <w:tcPr>
            <w:tcW w:w="1080" w:type="dxa"/>
            <w:tcBorders>
              <w:top w:val="single" w:sz="4" w:space="0" w:color="000000"/>
              <w:left w:val="single" w:sz="4" w:space="0" w:color="000000"/>
              <w:bottom w:val="single" w:sz="4" w:space="0" w:color="000000"/>
            </w:tcBorders>
          </w:tcPr>
          <w:p w:rsidR="00505329" w:rsidRPr="00A8005F" w:rsidRDefault="00505329" w:rsidP="000468E2">
            <w:pPr>
              <w:snapToGrid w:val="0"/>
              <w:jc w:val="center"/>
              <w:rPr>
                <w:sz w:val="24"/>
                <w:szCs w:val="24"/>
              </w:rPr>
            </w:pPr>
            <w:r w:rsidRPr="00A8005F">
              <w:rPr>
                <w:sz w:val="24"/>
                <w:szCs w:val="24"/>
              </w:rPr>
              <w:t>4</w:t>
            </w:r>
          </w:p>
        </w:tc>
        <w:tc>
          <w:tcPr>
            <w:tcW w:w="1505" w:type="dxa"/>
            <w:tcBorders>
              <w:top w:val="single" w:sz="4" w:space="0" w:color="000000"/>
              <w:left w:val="single" w:sz="4" w:space="0" w:color="000000"/>
              <w:bottom w:val="single" w:sz="4" w:space="0" w:color="000000"/>
              <w:right w:val="single" w:sz="4" w:space="0" w:color="000000"/>
            </w:tcBorders>
          </w:tcPr>
          <w:p w:rsidR="00505329" w:rsidRPr="00A8005F" w:rsidRDefault="00505329" w:rsidP="000468E2">
            <w:pPr>
              <w:snapToGrid w:val="0"/>
              <w:jc w:val="center"/>
              <w:rPr>
                <w:sz w:val="24"/>
                <w:szCs w:val="24"/>
              </w:rPr>
            </w:pPr>
            <w:r w:rsidRPr="00A8005F">
              <w:rPr>
                <w:sz w:val="24"/>
                <w:szCs w:val="24"/>
              </w:rPr>
              <w:t>5</w:t>
            </w:r>
          </w:p>
        </w:tc>
      </w:tr>
      <w:tr w:rsidR="00505329" w:rsidRPr="00A8005F" w:rsidTr="000468E2">
        <w:trPr>
          <w:trHeight w:val="1149"/>
        </w:trPr>
        <w:tc>
          <w:tcPr>
            <w:tcW w:w="2700" w:type="dxa"/>
            <w:tcBorders>
              <w:top w:val="single" w:sz="4" w:space="0" w:color="000000"/>
              <w:left w:val="single" w:sz="4" w:space="0" w:color="000000"/>
              <w:bottom w:val="single" w:sz="4" w:space="0" w:color="000000"/>
            </w:tcBorders>
          </w:tcPr>
          <w:p w:rsidR="00505329" w:rsidRPr="00A8005F" w:rsidRDefault="00505329" w:rsidP="000468E2">
            <w:pPr>
              <w:snapToGrid w:val="0"/>
              <w:rPr>
                <w:sz w:val="24"/>
                <w:szCs w:val="24"/>
              </w:rPr>
            </w:pPr>
            <w:r w:rsidRPr="00A8005F">
              <w:rPr>
                <w:sz w:val="24"/>
                <w:szCs w:val="24"/>
              </w:rPr>
              <w:t>Администрация Николаевского муниципального района</w:t>
            </w:r>
          </w:p>
        </w:tc>
        <w:tc>
          <w:tcPr>
            <w:tcW w:w="2520" w:type="dxa"/>
            <w:tcBorders>
              <w:top w:val="single" w:sz="4" w:space="0" w:color="000000"/>
              <w:left w:val="single" w:sz="4" w:space="0" w:color="000000"/>
              <w:bottom w:val="single" w:sz="4" w:space="0" w:color="000000"/>
            </w:tcBorders>
          </w:tcPr>
          <w:p w:rsidR="00505329" w:rsidRPr="00A8005F" w:rsidRDefault="00505329" w:rsidP="000468E2">
            <w:pPr>
              <w:snapToGrid w:val="0"/>
              <w:rPr>
                <w:sz w:val="24"/>
                <w:szCs w:val="24"/>
              </w:rPr>
            </w:pPr>
          </w:p>
          <w:p w:rsidR="00505329" w:rsidRPr="00A8005F" w:rsidRDefault="00505329" w:rsidP="000468E2">
            <w:pPr>
              <w:snapToGrid w:val="0"/>
              <w:rPr>
                <w:sz w:val="24"/>
                <w:szCs w:val="24"/>
              </w:rPr>
            </w:pPr>
            <w:r w:rsidRPr="00A8005F">
              <w:rPr>
                <w:sz w:val="24"/>
                <w:szCs w:val="24"/>
              </w:rPr>
              <w:t>первый заместитель главы администрации</w:t>
            </w:r>
          </w:p>
        </w:tc>
        <w:tc>
          <w:tcPr>
            <w:tcW w:w="2520" w:type="dxa"/>
            <w:tcBorders>
              <w:top w:val="single" w:sz="4" w:space="0" w:color="000000"/>
              <w:left w:val="single" w:sz="4" w:space="0" w:color="000000"/>
              <w:bottom w:val="single" w:sz="4" w:space="0" w:color="000000"/>
            </w:tcBorders>
          </w:tcPr>
          <w:p w:rsidR="00505329" w:rsidRPr="00A8005F" w:rsidRDefault="00505329" w:rsidP="000468E2">
            <w:pPr>
              <w:snapToGrid w:val="0"/>
              <w:jc w:val="center"/>
              <w:rPr>
                <w:sz w:val="24"/>
                <w:szCs w:val="24"/>
              </w:rPr>
            </w:pPr>
            <w:r w:rsidRPr="00A8005F">
              <w:rPr>
                <w:sz w:val="24"/>
                <w:szCs w:val="24"/>
              </w:rPr>
              <w:t>Гребенникова А.А.</w:t>
            </w:r>
          </w:p>
        </w:tc>
        <w:tc>
          <w:tcPr>
            <w:tcW w:w="1080" w:type="dxa"/>
            <w:tcBorders>
              <w:top w:val="single" w:sz="4" w:space="0" w:color="000000"/>
              <w:left w:val="single" w:sz="4" w:space="0" w:color="000000"/>
              <w:bottom w:val="single" w:sz="4" w:space="0" w:color="000000"/>
            </w:tcBorders>
          </w:tcPr>
          <w:p w:rsidR="00505329" w:rsidRPr="00A8005F" w:rsidRDefault="00505329" w:rsidP="000468E2">
            <w:pPr>
              <w:snapToGrid w:val="0"/>
              <w:jc w:val="center"/>
              <w:rPr>
                <w:sz w:val="24"/>
                <w:szCs w:val="24"/>
              </w:rPr>
            </w:pPr>
          </w:p>
        </w:tc>
        <w:tc>
          <w:tcPr>
            <w:tcW w:w="1505" w:type="dxa"/>
            <w:tcBorders>
              <w:top w:val="single" w:sz="4" w:space="0" w:color="000000"/>
              <w:left w:val="single" w:sz="4" w:space="0" w:color="000000"/>
              <w:bottom w:val="single" w:sz="4" w:space="0" w:color="000000"/>
              <w:right w:val="single" w:sz="4" w:space="0" w:color="000000"/>
            </w:tcBorders>
          </w:tcPr>
          <w:p w:rsidR="00505329" w:rsidRPr="00A8005F" w:rsidRDefault="00505329" w:rsidP="000468E2">
            <w:pPr>
              <w:snapToGrid w:val="0"/>
              <w:jc w:val="center"/>
              <w:rPr>
                <w:sz w:val="24"/>
                <w:szCs w:val="24"/>
              </w:rPr>
            </w:pPr>
          </w:p>
        </w:tc>
      </w:tr>
      <w:tr w:rsidR="00505329" w:rsidRPr="00A8005F" w:rsidTr="000468E2">
        <w:trPr>
          <w:trHeight w:val="1116"/>
        </w:trPr>
        <w:tc>
          <w:tcPr>
            <w:tcW w:w="2700" w:type="dxa"/>
            <w:tcBorders>
              <w:top w:val="single" w:sz="4" w:space="0" w:color="000000"/>
              <w:left w:val="single" w:sz="4" w:space="0" w:color="000000"/>
              <w:bottom w:val="single" w:sz="4" w:space="0" w:color="000000"/>
            </w:tcBorders>
          </w:tcPr>
          <w:p w:rsidR="00505329" w:rsidRPr="00A8005F" w:rsidRDefault="00505329" w:rsidP="000468E2">
            <w:pPr>
              <w:snapToGrid w:val="0"/>
              <w:rPr>
                <w:sz w:val="24"/>
                <w:szCs w:val="24"/>
              </w:rPr>
            </w:pPr>
            <w:r w:rsidRPr="00A8005F">
              <w:rPr>
                <w:sz w:val="24"/>
                <w:szCs w:val="24"/>
              </w:rPr>
              <w:t>Администрация Николаевского муниципального района</w:t>
            </w:r>
          </w:p>
        </w:tc>
        <w:tc>
          <w:tcPr>
            <w:tcW w:w="2520" w:type="dxa"/>
            <w:tcBorders>
              <w:top w:val="single" w:sz="4" w:space="0" w:color="000000"/>
              <w:left w:val="single" w:sz="4" w:space="0" w:color="000000"/>
              <w:bottom w:val="single" w:sz="4" w:space="0" w:color="000000"/>
            </w:tcBorders>
          </w:tcPr>
          <w:p w:rsidR="00505329" w:rsidRPr="00A8005F" w:rsidRDefault="00505329" w:rsidP="000468E2">
            <w:pPr>
              <w:snapToGrid w:val="0"/>
              <w:rPr>
                <w:sz w:val="24"/>
                <w:szCs w:val="24"/>
              </w:rPr>
            </w:pPr>
            <w:r w:rsidRPr="00A8005F">
              <w:rPr>
                <w:sz w:val="24"/>
                <w:szCs w:val="24"/>
              </w:rPr>
              <w:t>заместитель главы администрации - начальник отдела экономики</w:t>
            </w:r>
          </w:p>
        </w:tc>
        <w:tc>
          <w:tcPr>
            <w:tcW w:w="2520" w:type="dxa"/>
            <w:tcBorders>
              <w:top w:val="single" w:sz="4" w:space="0" w:color="000000"/>
              <w:left w:val="single" w:sz="4" w:space="0" w:color="000000"/>
              <w:bottom w:val="single" w:sz="4" w:space="0" w:color="000000"/>
            </w:tcBorders>
          </w:tcPr>
          <w:p w:rsidR="00505329" w:rsidRPr="00A8005F" w:rsidRDefault="00505329" w:rsidP="000468E2">
            <w:pPr>
              <w:snapToGrid w:val="0"/>
              <w:jc w:val="center"/>
              <w:rPr>
                <w:sz w:val="24"/>
                <w:szCs w:val="24"/>
              </w:rPr>
            </w:pPr>
            <w:r w:rsidRPr="00A8005F">
              <w:rPr>
                <w:sz w:val="24"/>
                <w:szCs w:val="24"/>
              </w:rPr>
              <w:t>Афанасьев А.А.</w:t>
            </w:r>
          </w:p>
        </w:tc>
        <w:tc>
          <w:tcPr>
            <w:tcW w:w="1080" w:type="dxa"/>
            <w:tcBorders>
              <w:top w:val="single" w:sz="4" w:space="0" w:color="000000"/>
              <w:left w:val="single" w:sz="4" w:space="0" w:color="000000"/>
              <w:bottom w:val="single" w:sz="4" w:space="0" w:color="000000"/>
            </w:tcBorders>
          </w:tcPr>
          <w:p w:rsidR="00505329" w:rsidRPr="00A8005F" w:rsidRDefault="00505329" w:rsidP="000468E2">
            <w:pPr>
              <w:snapToGrid w:val="0"/>
              <w:rPr>
                <w:sz w:val="24"/>
                <w:szCs w:val="24"/>
              </w:rPr>
            </w:pPr>
          </w:p>
        </w:tc>
        <w:tc>
          <w:tcPr>
            <w:tcW w:w="1505" w:type="dxa"/>
            <w:tcBorders>
              <w:top w:val="single" w:sz="4" w:space="0" w:color="000000"/>
              <w:left w:val="single" w:sz="4" w:space="0" w:color="000000"/>
              <w:bottom w:val="single" w:sz="4" w:space="0" w:color="000000"/>
              <w:right w:val="single" w:sz="4" w:space="0" w:color="000000"/>
            </w:tcBorders>
          </w:tcPr>
          <w:p w:rsidR="00505329" w:rsidRPr="00A8005F" w:rsidRDefault="00505329" w:rsidP="000468E2">
            <w:pPr>
              <w:snapToGrid w:val="0"/>
              <w:rPr>
                <w:sz w:val="24"/>
                <w:szCs w:val="24"/>
              </w:rPr>
            </w:pPr>
          </w:p>
        </w:tc>
      </w:tr>
      <w:tr w:rsidR="00505329" w:rsidRPr="00A8005F" w:rsidTr="000468E2">
        <w:tc>
          <w:tcPr>
            <w:tcW w:w="2700" w:type="dxa"/>
            <w:tcBorders>
              <w:top w:val="single" w:sz="4" w:space="0" w:color="000000"/>
              <w:left w:val="single" w:sz="4" w:space="0" w:color="000000"/>
              <w:bottom w:val="single" w:sz="4" w:space="0" w:color="000000"/>
            </w:tcBorders>
          </w:tcPr>
          <w:p w:rsidR="00505329" w:rsidRPr="00A8005F" w:rsidRDefault="00505329" w:rsidP="000468E2">
            <w:pPr>
              <w:snapToGrid w:val="0"/>
              <w:rPr>
                <w:sz w:val="24"/>
                <w:szCs w:val="24"/>
              </w:rPr>
            </w:pPr>
            <w:r w:rsidRPr="00A8005F">
              <w:rPr>
                <w:sz w:val="24"/>
                <w:szCs w:val="24"/>
              </w:rPr>
              <w:t>Администрация Николаевского муниципального района</w:t>
            </w:r>
          </w:p>
        </w:tc>
        <w:tc>
          <w:tcPr>
            <w:tcW w:w="2520" w:type="dxa"/>
            <w:tcBorders>
              <w:top w:val="single" w:sz="4" w:space="0" w:color="000000"/>
              <w:left w:val="single" w:sz="4" w:space="0" w:color="000000"/>
              <w:bottom w:val="single" w:sz="4" w:space="0" w:color="000000"/>
            </w:tcBorders>
          </w:tcPr>
          <w:p w:rsidR="00505329" w:rsidRPr="00A8005F" w:rsidRDefault="00505329" w:rsidP="00505329">
            <w:pPr>
              <w:snapToGrid w:val="0"/>
              <w:rPr>
                <w:sz w:val="24"/>
                <w:szCs w:val="24"/>
              </w:rPr>
            </w:pPr>
            <w:r w:rsidRPr="00A8005F">
              <w:rPr>
                <w:sz w:val="24"/>
                <w:szCs w:val="24"/>
              </w:rPr>
              <w:t>заместитель главы администрации - начальник отдела организационн</w:t>
            </w:r>
            <w:proofErr w:type="gramStart"/>
            <w:r w:rsidRPr="00A8005F">
              <w:rPr>
                <w:sz w:val="24"/>
                <w:szCs w:val="24"/>
              </w:rPr>
              <w:t>о-</w:t>
            </w:r>
            <w:proofErr w:type="gramEnd"/>
            <w:r w:rsidRPr="00A8005F">
              <w:rPr>
                <w:sz w:val="24"/>
                <w:szCs w:val="24"/>
              </w:rPr>
              <w:t xml:space="preserve"> правового обеспечения</w:t>
            </w:r>
          </w:p>
        </w:tc>
        <w:tc>
          <w:tcPr>
            <w:tcW w:w="2520" w:type="dxa"/>
            <w:tcBorders>
              <w:top w:val="single" w:sz="4" w:space="0" w:color="000000"/>
              <w:left w:val="single" w:sz="4" w:space="0" w:color="000000"/>
              <w:bottom w:val="single" w:sz="4" w:space="0" w:color="000000"/>
            </w:tcBorders>
          </w:tcPr>
          <w:p w:rsidR="00505329" w:rsidRPr="00A8005F" w:rsidRDefault="00505329" w:rsidP="000468E2">
            <w:pPr>
              <w:snapToGrid w:val="0"/>
              <w:jc w:val="center"/>
              <w:rPr>
                <w:sz w:val="24"/>
                <w:szCs w:val="24"/>
              </w:rPr>
            </w:pPr>
          </w:p>
          <w:p w:rsidR="00505329" w:rsidRPr="00A8005F" w:rsidRDefault="00505329" w:rsidP="000468E2">
            <w:pPr>
              <w:snapToGrid w:val="0"/>
              <w:jc w:val="center"/>
              <w:rPr>
                <w:sz w:val="24"/>
                <w:szCs w:val="24"/>
              </w:rPr>
            </w:pPr>
            <w:r w:rsidRPr="00A8005F">
              <w:rPr>
                <w:sz w:val="24"/>
                <w:szCs w:val="24"/>
              </w:rPr>
              <w:t>Пшеничная С.И.</w:t>
            </w:r>
          </w:p>
        </w:tc>
        <w:tc>
          <w:tcPr>
            <w:tcW w:w="1080" w:type="dxa"/>
            <w:tcBorders>
              <w:top w:val="single" w:sz="4" w:space="0" w:color="000000"/>
              <w:left w:val="single" w:sz="4" w:space="0" w:color="000000"/>
              <w:bottom w:val="single" w:sz="4" w:space="0" w:color="000000"/>
            </w:tcBorders>
          </w:tcPr>
          <w:p w:rsidR="00505329" w:rsidRPr="00A8005F" w:rsidRDefault="00505329" w:rsidP="000468E2">
            <w:pPr>
              <w:snapToGrid w:val="0"/>
              <w:rPr>
                <w:sz w:val="24"/>
                <w:szCs w:val="24"/>
              </w:rPr>
            </w:pPr>
          </w:p>
        </w:tc>
        <w:tc>
          <w:tcPr>
            <w:tcW w:w="1505" w:type="dxa"/>
            <w:tcBorders>
              <w:top w:val="single" w:sz="4" w:space="0" w:color="000000"/>
              <w:left w:val="single" w:sz="4" w:space="0" w:color="000000"/>
              <w:bottom w:val="single" w:sz="4" w:space="0" w:color="000000"/>
              <w:right w:val="single" w:sz="4" w:space="0" w:color="000000"/>
            </w:tcBorders>
          </w:tcPr>
          <w:p w:rsidR="00505329" w:rsidRPr="00A8005F" w:rsidRDefault="00505329" w:rsidP="000468E2">
            <w:pPr>
              <w:snapToGrid w:val="0"/>
              <w:rPr>
                <w:sz w:val="24"/>
                <w:szCs w:val="24"/>
              </w:rPr>
            </w:pPr>
          </w:p>
        </w:tc>
      </w:tr>
      <w:tr w:rsidR="00505329" w:rsidRPr="00A8005F" w:rsidTr="000468E2">
        <w:tc>
          <w:tcPr>
            <w:tcW w:w="2700" w:type="dxa"/>
            <w:tcBorders>
              <w:top w:val="single" w:sz="4" w:space="0" w:color="000000"/>
              <w:left w:val="single" w:sz="4" w:space="0" w:color="000000"/>
              <w:bottom w:val="single" w:sz="4" w:space="0" w:color="000000"/>
            </w:tcBorders>
          </w:tcPr>
          <w:p w:rsidR="00505329" w:rsidRPr="00A8005F" w:rsidRDefault="00505329" w:rsidP="000468E2">
            <w:pPr>
              <w:snapToGrid w:val="0"/>
              <w:rPr>
                <w:sz w:val="24"/>
                <w:szCs w:val="24"/>
              </w:rPr>
            </w:pPr>
            <w:r w:rsidRPr="00A8005F">
              <w:rPr>
                <w:sz w:val="24"/>
                <w:szCs w:val="24"/>
              </w:rPr>
              <w:t>Администрация Николаевского муниципального района</w:t>
            </w:r>
          </w:p>
        </w:tc>
        <w:tc>
          <w:tcPr>
            <w:tcW w:w="2520" w:type="dxa"/>
            <w:tcBorders>
              <w:top w:val="single" w:sz="4" w:space="0" w:color="000000"/>
              <w:left w:val="single" w:sz="4" w:space="0" w:color="000000"/>
              <w:bottom w:val="single" w:sz="4" w:space="0" w:color="000000"/>
            </w:tcBorders>
          </w:tcPr>
          <w:p w:rsidR="00505329" w:rsidRPr="00A8005F" w:rsidRDefault="00505329" w:rsidP="000468E2">
            <w:pPr>
              <w:snapToGrid w:val="0"/>
              <w:rPr>
                <w:sz w:val="24"/>
                <w:szCs w:val="24"/>
              </w:rPr>
            </w:pPr>
            <w:r w:rsidRPr="00A8005F">
              <w:rPr>
                <w:sz w:val="24"/>
                <w:szCs w:val="24"/>
              </w:rPr>
              <w:t>начальник Отдела по образованию</w:t>
            </w:r>
          </w:p>
        </w:tc>
        <w:tc>
          <w:tcPr>
            <w:tcW w:w="2520" w:type="dxa"/>
            <w:tcBorders>
              <w:top w:val="single" w:sz="4" w:space="0" w:color="000000"/>
              <w:left w:val="single" w:sz="4" w:space="0" w:color="000000"/>
              <w:bottom w:val="single" w:sz="4" w:space="0" w:color="000000"/>
            </w:tcBorders>
          </w:tcPr>
          <w:p w:rsidR="00505329" w:rsidRPr="00A8005F" w:rsidRDefault="00505329" w:rsidP="000468E2">
            <w:pPr>
              <w:snapToGrid w:val="0"/>
              <w:jc w:val="center"/>
              <w:rPr>
                <w:sz w:val="24"/>
                <w:szCs w:val="24"/>
              </w:rPr>
            </w:pPr>
          </w:p>
          <w:p w:rsidR="00505329" w:rsidRPr="00A8005F" w:rsidRDefault="00505329" w:rsidP="000468E2">
            <w:pPr>
              <w:snapToGrid w:val="0"/>
              <w:jc w:val="center"/>
              <w:rPr>
                <w:sz w:val="24"/>
                <w:szCs w:val="24"/>
              </w:rPr>
            </w:pPr>
            <w:proofErr w:type="spellStart"/>
            <w:r w:rsidRPr="00A8005F">
              <w:rPr>
                <w:sz w:val="24"/>
                <w:szCs w:val="24"/>
              </w:rPr>
              <w:t>Дядькина</w:t>
            </w:r>
            <w:proofErr w:type="spellEnd"/>
            <w:r w:rsidRPr="00A8005F">
              <w:rPr>
                <w:sz w:val="24"/>
                <w:szCs w:val="24"/>
              </w:rPr>
              <w:t xml:space="preserve"> Л.В.</w:t>
            </w:r>
          </w:p>
        </w:tc>
        <w:tc>
          <w:tcPr>
            <w:tcW w:w="1080" w:type="dxa"/>
            <w:tcBorders>
              <w:top w:val="single" w:sz="4" w:space="0" w:color="000000"/>
              <w:left w:val="single" w:sz="4" w:space="0" w:color="000000"/>
              <w:bottom w:val="single" w:sz="4" w:space="0" w:color="000000"/>
            </w:tcBorders>
          </w:tcPr>
          <w:p w:rsidR="00505329" w:rsidRPr="00A8005F" w:rsidRDefault="00505329" w:rsidP="000468E2">
            <w:pPr>
              <w:snapToGrid w:val="0"/>
              <w:rPr>
                <w:sz w:val="24"/>
                <w:szCs w:val="24"/>
              </w:rPr>
            </w:pPr>
          </w:p>
        </w:tc>
        <w:tc>
          <w:tcPr>
            <w:tcW w:w="1505" w:type="dxa"/>
            <w:tcBorders>
              <w:top w:val="single" w:sz="4" w:space="0" w:color="000000"/>
              <w:left w:val="single" w:sz="4" w:space="0" w:color="000000"/>
              <w:bottom w:val="single" w:sz="4" w:space="0" w:color="000000"/>
              <w:right w:val="single" w:sz="4" w:space="0" w:color="000000"/>
            </w:tcBorders>
          </w:tcPr>
          <w:p w:rsidR="00505329" w:rsidRPr="00A8005F" w:rsidRDefault="00505329" w:rsidP="000468E2">
            <w:pPr>
              <w:snapToGrid w:val="0"/>
              <w:rPr>
                <w:sz w:val="24"/>
                <w:szCs w:val="24"/>
              </w:rPr>
            </w:pPr>
          </w:p>
        </w:tc>
      </w:tr>
    </w:tbl>
    <w:p w:rsidR="00505329" w:rsidRPr="00A8005F" w:rsidRDefault="00505329" w:rsidP="00505329">
      <w:pPr>
        <w:jc w:val="both"/>
        <w:rPr>
          <w:sz w:val="24"/>
          <w:szCs w:val="24"/>
        </w:rPr>
      </w:pPr>
    </w:p>
    <w:p w:rsidR="00505329" w:rsidRPr="00A8005F" w:rsidRDefault="00505329" w:rsidP="00505329">
      <w:pPr>
        <w:jc w:val="both"/>
        <w:rPr>
          <w:sz w:val="24"/>
          <w:szCs w:val="24"/>
        </w:rPr>
      </w:pPr>
      <w:r w:rsidRPr="00A8005F">
        <w:rPr>
          <w:sz w:val="24"/>
          <w:szCs w:val="24"/>
        </w:rPr>
        <w:t>Оценка документа на предмет нормативности:</w:t>
      </w:r>
    </w:p>
    <w:p w:rsidR="00505329" w:rsidRPr="00A8005F" w:rsidRDefault="00505329" w:rsidP="00505329">
      <w:pPr>
        <w:ind w:left="-540"/>
        <w:jc w:val="both"/>
        <w:rPr>
          <w:sz w:val="24"/>
          <w:szCs w:val="24"/>
        </w:rPr>
      </w:pPr>
      <w:r w:rsidRPr="00A8005F">
        <w:rPr>
          <w:sz w:val="24"/>
          <w:szCs w:val="24"/>
        </w:rPr>
        <w:t>является нормативным правовым актом, не является нормативным правовым актом</w:t>
      </w:r>
    </w:p>
    <w:p w:rsidR="00505329" w:rsidRPr="00A8005F" w:rsidRDefault="00505329" w:rsidP="00505329">
      <w:pPr>
        <w:ind w:left="-540"/>
        <w:rPr>
          <w:sz w:val="24"/>
          <w:szCs w:val="24"/>
        </w:rPr>
      </w:pPr>
      <w:r w:rsidRPr="00A8005F">
        <w:rPr>
          <w:sz w:val="24"/>
          <w:szCs w:val="24"/>
        </w:rPr>
        <w:t xml:space="preserve">                                                                       (нужное подчеркнуть)</w:t>
      </w:r>
    </w:p>
    <w:p w:rsidR="00505329" w:rsidRPr="00A8005F" w:rsidRDefault="00505329" w:rsidP="00505329">
      <w:pPr>
        <w:ind w:left="-540"/>
        <w:jc w:val="both"/>
        <w:rPr>
          <w:sz w:val="24"/>
          <w:szCs w:val="24"/>
        </w:rPr>
      </w:pPr>
      <w:r w:rsidRPr="00A8005F">
        <w:rPr>
          <w:sz w:val="24"/>
          <w:szCs w:val="24"/>
        </w:rPr>
        <w:t xml:space="preserve">                __________________ Пшеничная С.И. </w:t>
      </w:r>
    </w:p>
    <w:p w:rsidR="00505329" w:rsidRPr="00A8005F" w:rsidRDefault="00505329" w:rsidP="00505329">
      <w:pPr>
        <w:ind w:left="-540"/>
        <w:jc w:val="both"/>
        <w:rPr>
          <w:sz w:val="24"/>
          <w:szCs w:val="24"/>
        </w:rPr>
      </w:pPr>
      <w:r w:rsidRPr="00A8005F">
        <w:rPr>
          <w:sz w:val="24"/>
          <w:szCs w:val="24"/>
        </w:rPr>
        <w:t xml:space="preserve">Документ разослан:  Отдел по образованию (3),  прокуратура (1), </w:t>
      </w:r>
      <w:r w:rsidR="0053425F" w:rsidRPr="00A8005F">
        <w:rPr>
          <w:sz w:val="24"/>
          <w:szCs w:val="24"/>
        </w:rPr>
        <w:t xml:space="preserve">Отдел экономики </w:t>
      </w:r>
      <w:r w:rsidR="00EA477E">
        <w:rPr>
          <w:sz w:val="24"/>
          <w:szCs w:val="24"/>
        </w:rPr>
        <w:t xml:space="preserve"> (1), МФЦ (1)</w:t>
      </w:r>
    </w:p>
    <w:p w:rsidR="00505329" w:rsidRPr="00A8005F" w:rsidRDefault="00505329" w:rsidP="00505329">
      <w:pPr>
        <w:ind w:left="-540"/>
        <w:rPr>
          <w:sz w:val="24"/>
          <w:szCs w:val="24"/>
        </w:rPr>
      </w:pPr>
      <w:r w:rsidRPr="00A8005F">
        <w:rPr>
          <w:b/>
          <w:sz w:val="24"/>
          <w:szCs w:val="24"/>
          <w:u w:val="single"/>
        </w:rPr>
        <w:t>Подлежит публикации в печати</w:t>
      </w:r>
      <w:r w:rsidRPr="00A8005F">
        <w:rPr>
          <w:sz w:val="24"/>
          <w:szCs w:val="24"/>
        </w:rPr>
        <w:t xml:space="preserve"> или не подлежит публикации в печати</w:t>
      </w:r>
    </w:p>
    <w:p w:rsidR="00505329" w:rsidRPr="00A8005F" w:rsidRDefault="00505329" w:rsidP="00505329">
      <w:pPr>
        <w:ind w:left="-540"/>
        <w:rPr>
          <w:sz w:val="24"/>
          <w:szCs w:val="24"/>
        </w:rPr>
      </w:pPr>
      <w:r w:rsidRPr="00A8005F">
        <w:rPr>
          <w:sz w:val="24"/>
          <w:szCs w:val="24"/>
        </w:rPr>
        <w:t xml:space="preserve">                                                                        (нужное подчеркнуть)</w:t>
      </w:r>
    </w:p>
    <w:p w:rsidR="00505329" w:rsidRPr="00A8005F" w:rsidRDefault="00505329" w:rsidP="00505329">
      <w:pPr>
        <w:tabs>
          <w:tab w:val="left" w:pos="0"/>
        </w:tabs>
        <w:rPr>
          <w:sz w:val="24"/>
          <w:szCs w:val="24"/>
        </w:rPr>
      </w:pPr>
      <w:r w:rsidRPr="00A8005F">
        <w:rPr>
          <w:sz w:val="24"/>
          <w:szCs w:val="24"/>
        </w:rPr>
        <w:t>«__</w:t>
      </w:r>
      <w:r w:rsidR="00CA391E">
        <w:rPr>
          <w:sz w:val="24"/>
          <w:szCs w:val="24"/>
        </w:rPr>
        <w:t>_» _____________ 2016</w:t>
      </w:r>
      <w:r w:rsidRPr="00A8005F">
        <w:rPr>
          <w:sz w:val="24"/>
          <w:szCs w:val="24"/>
        </w:rPr>
        <w:t xml:space="preserve"> г                                                                                                   ______________________(Л.В. </w:t>
      </w:r>
      <w:proofErr w:type="spellStart"/>
      <w:r w:rsidRPr="00A8005F">
        <w:rPr>
          <w:sz w:val="24"/>
          <w:szCs w:val="24"/>
        </w:rPr>
        <w:t>Дядькина</w:t>
      </w:r>
      <w:proofErr w:type="spellEnd"/>
      <w:r w:rsidRPr="00A8005F">
        <w:rPr>
          <w:sz w:val="24"/>
          <w:szCs w:val="24"/>
        </w:rPr>
        <w:t xml:space="preserve">)                </w:t>
      </w:r>
    </w:p>
    <w:p w:rsidR="00505329" w:rsidRPr="00A8005F" w:rsidRDefault="00505329" w:rsidP="00505329">
      <w:pPr>
        <w:tabs>
          <w:tab w:val="left" w:pos="0"/>
        </w:tabs>
        <w:rPr>
          <w:sz w:val="24"/>
          <w:szCs w:val="24"/>
        </w:rPr>
      </w:pPr>
    </w:p>
    <w:p w:rsidR="00505329" w:rsidRPr="00A8005F" w:rsidRDefault="00505329" w:rsidP="00505329">
      <w:pPr>
        <w:tabs>
          <w:tab w:val="left" w:pos="0"/>
        </w:tabs>
        <w:rPr>
          <w:sz w:val="24"/>
          <w:szCs w:val="24"/>
        </w:rPr>
      </w:pPr>
    </w:p>
    <w:p w:rsidR="00505329" w:rsidRPr="00A8005F" w:rsidRDefault="00505329" w:rsidP="00505329">
      <w:pPr>
        <w:tabs>
          <w:tab w:val="left" w:pos="0"/>
        </w:tabs>
        <w:rPr>
          <w:sz w:val="24"/>
          <w:szCs w:val="24"/>
        </w:rPr>
      </w:pPr>
    </w:p>
    <w:p w:rsidR="00505329" w:rsidRPr="00A8005F" w:rsidRDefault="00505329" w:rsidP="00505329">
      <w:pPr>
        <w:tabs>
          <w:tab w:val="left" w:pos="0"/>
        </w:tabs>
        <w:rPr>
          <w:sz w:val="24"/>
          <w:szCs w:val="24"/>
        </w:rPr>
      </w:pPr>
    </w:p>
    <w:p w:rsidR="00505329" w:rsidRPr="00A8005F" w:rsidRDefault="00505329" w:rsidP="00505329">
      <w:pPr>
        <w:tabs>
          <w:tab w:val="left" w:pos="0"/>
        </w:tabs>
        <w:rPr>
          <w:sz w:val="24"/>
          <w:szCs w:val="24"/>
        </w:rPr>
      </w:pPr>
    </w:p>
    <w:p w:rsidR="0001343E" w:rsidRDefault="0001343E" w:rsidP="0001343E"/>
    <w:p w:rsidR="008363D9" w:rsidRPr="00102EC1" w:rsidRDefault="008363D9" w:rsidP="0001343E"/>
    <w:p w:rsidR="0001343E" w:rsidRPr="00102EC1" w:rsidRDefault="0001343E" w:rsidP="0001343E"/>
    <w:p w:rsidR="0001343E" w:rsidRDefault="0001343E" w:rsidP="0001343E"/>
    <w:sectPr w:rsidR="0001343E" w:rsidSect="002B6C96">
      <w:headerReference w:type="even" r:id="rId58"/>
      <w:pgSz w:w="11909" w:h="16834"/>
      <w:pgMar w:top="851" w:right="851" w:bottom="851" w:left="1418" w:header="720" w:footer="720"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4557" w:rsidRDefault="00DC4557">
      <w:r>
        <w:separator/>
      </w:r>
    </w:p>
  </w:endnote>
  <w:endnote w:type="continuationSeparator" w:id="0">
    <w:p w:rsidR="00DC4557" w:rsidRDefault="00DC45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TimesNewRomanPSMT">
    <w:altName w:val="Arial Unicode MS"/>
    <w:panose1 w:val="00000000000000000000"/>
    <w:charset w:val="80"/>
    <w:family w:val="auto"/>
    <w:notTrueType/>
    <w:pitch w:val="default"/>
    <w:sig w:usb0="00000000" w:usb1="08070000" w:usb2="00000010" w:usb3="00000000" w:csb0="0002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4557" w:rsidRDefault="00DC4557">
      <w:r>
        <w:separator/>
      </w:r>
    </w:p>
  </w:footnote>
  <w:footnote w:type="continuationSeparator" w:id="0">
    <w:p w:rsidR="00DC4557" w:rsidRDefault="00DC45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267" w:rsidRDefault="007B6A8A">
    <w:pPr>
      <w:pStyle w:val="a8"/>
      <w:framePr w:wrap="around" w:vAnchor="text" w:hAnchor="margin" w:xAlign="center" w:y="1"/>
      <w:rPr>
        <w:rStyle w:val="af0"/>
      </w:rPr>
    </w:pPr>
    <w:r>
      <w:rPr>
        <w:rStyle w:val="af0"/>
      </w:rPr>
      <w:fldChar w:fldCharType="begin"/>
    </w:r>
    <w:r w:rsidR="00EB2267">
      <w:rPr>
        <w:rStyle w:val="af0"/>
      </w:rPr>
      <w:instrText xml:space="preserve">PAGE  </w:instrText>
    </w:r>
    <w:r>
      <w:rPr>
        <w:rStyle w:val="af0"/>
      </w:rPr>
      <w:fldChar w:fldCharType="end"/>
    </w:r>
  </w:p>
  <w:p w:rsidR="00EB2267" w:rsidRDefault="00EB2267">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DA05A9"/>
    <w:multiLevelType w:val="hybridMultilevel"/>
    <w:tmpl w:val="518E23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B0672C0"/>
    <w:multiLevelType w:val="multilevel"/>
    <w:tmpl w:val="46BAB2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EA97DD5"/>
    <w:multiLevelType w:val="hybridMultilevel"/>
    <w:tmpl w:val="78B2C9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FC17553"/>
    <w:multiLevelType w:val="hybridMultilevel"/>
    <w:tmpl w:val="185253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1643547"/>
    <w:multiLevelType w:val="hybridMultilevel"/>
    <w:tmpl w:val="3CF886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81E7D84"/>
    <w:multiLevelType w:val="hybridMultilevel"/>
    <w:tmpl w:val="518E23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5AD140F"/>
    <w:multiLevelType w:val="hybridMultilevel"/>
    <w:tmpl w:val="FE64D6D4"/>
    <w:lvl w:ilvl="0" w:tplc="651A190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C560820"/>
    <w:multiLevelType w:val="hybridMultilevel"/>
    <w:tmpl w:val="B0F2ACD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73EA3650"/>
    <w:multiLevelType w:val="hybridMultilevel"/>
    <w:tmpl w:val="030C4B86"/>
    <w:lvl w:ilvl="0" w:tplc="0419000F">
      <w:start w:val="1"/>
      <w:numFmt w:val="decimal"/>
      <w:lvlText w:val="%1."/>
      <w:lvlJc w:val="left"/>
      <w:pPr>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num>
  <w:num w:numId="2">
    <w:abstractNumId w:val="5"/>
  </w:num>
  <w:num w:numId="3">
    <w:abstractNumId w:val="0"/>
  </w:num>
  <w:num w:numId="4">
    <w:abstractNumId w:val="7"/>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3"/>
  </w:num>
  <w:num w:numId="8">
    <w:abstractNumId w:val="6"/>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6E6904"/>
    <w:rsid w:val="00000F49"/>
    <w:rsid w:val="00011AD0"/>
    <w:rsid w:val="00012F53"/>
    <w:rsid w:val="0001343E"/>
    <w:rsid w:val="00013AA8"/>
    <w:rsid w:val="00016177"/>
    <w:rsid w:val="000179C2"/>
    <w:rsid w:val="00025F28"/>
    <w:rsid w:val="00036644"/>
    <w:rsid w:val="000468E2"/>
    <w:rsid w:val="000508E8"/>
    <w:rsid w:val="00054999"/>
    <w:rsid w:val="00061FD4"/>
    <w:rsid w:val="00064949"/>
    <w:rsid w:val="0007479C"/>
    <w:rsid w:val="00095DA5"/>
    <w:rsid w:val="00096A25"/>
    <w:rsid w:val="00096FF5"/>
    <w:rsid w:val="000A134F"/>
    <w:rsid w:val="000B2099"/>
    <w:rsid w:val="000B7B2B"/>
    <w:rsid w:val="000C0A20"/>
    <w:rsid w:val="000C52EB"/>
    <w:rsid w:val="000F6018"/>
    <w:rsid w:val="00113D16"/>
    <w:rsid w:val="001159CC"/>
    <w:rsid w:val="00116CB0"/>
    <w:rsid w:val="001212A4"/>
    <w:rsid w:val="00122CF3"/>
    <w:rsid w:val="00126B93"/>
    <w:rsid w:val="001311A5"/>
    <w:rsid w:val="0013262D"/>
    <w:rsid w:val="001363CB"/>
    <w:rsid w:val="00137B95"/>
    <w:rsid w:val="0014036F"/>
    <w:rsid w:val="001546EB"/>
    <w:rsid w:val="00161785"/>
    <w:rsid w:val="00172C62"/>
    <w:rsid w:val="001739BA"/>
    <w:rsid w:val="00181393"/>
    <w:rsid w:val="001814EF"/>
    <w:rsid w:val="00182EDA"/>
    <w:rsid w:val="00183D49"/>
    <w:rsid w:val="00197026"/>
    <w:rsid w:val="001A448F"/>
    <w:rsid w:val="001A73EF"/>
    <w:rsid w:val="001B03D2"/>
    <w:rsid w:val="001B2D36"/>
    <w:rsid w:val="001B422B"/>
    <w:rsid w:val="001C1A27"/>
    <w:rsid w:val="001C21B6"/>
    <w:rsid w:val="001C3C21"/>
    <w:rsid w:val="001D07FB"/>
    <w:rsid w:val="001D543F"/>
    <w:rsid w:val="001D6FBD"/>
    <w:rsid w:val="001E012D"/>
    <w:rsid w:val="001E1EC3"/>
    <w:rsid w:val="001E37F7"/>
    <w:rsid w:val="001E3AB4"/>
    <w:rsid w:val="001E5844"/>
    <w:rsid w:val="001E7665"/>
    <w:rsid w:val="001F392C"/>
    <w:rsid w:val="001F52A6"/>
    <w:rsid w:val="002012E6"/>
    <w:rsid w:val="002125C1"/>
    <w:rsid w:val="0022121C"/>
    <w:rsid w:val="00225752"/>
    <w:rsid w:val="00227FF6"/>
    <w:rsid w:val="002311CB"/>
    <w:rsid w:val="00236335"/>
    <w:rsid w:val="002375B2"/>
    <w:rsid w:val="002422FA"/>
    <w:rsid w:val="002501BF"/>
    <w:rsid w:val="00254CA9"/>
    <w:rsid w:val="002550EC"/>
    <w:rsid w:val="00264AFA"/>
    <w:rsid w:val="002665E0"/>
    <w:rsid w:val="0027623A"/>
    <w:rsid w:val="00276D3C"/>
    <w:rsid w:val="00283044"/>
    <w:rsid w:val="0028397C"/>
    <w:rsid w:val="00284DD4"/>
    <w:rsid w:val="002864A3"/>
    <w:rsid w:val="00297A32"/>
    <w:rsid w:val="002A621F"/>
    <w:rsid w:val="002B0D6A"/>
    <w:rsid w:val="002B41F2"/>
    <w:rsid w:val="002B6C96"/>
    <w:rsid w:val="002C1C8D"/>
    <w:rsid w:val="002C416E"/>
    <w:rsid w:val="002C5F4E"/>
    <w:rsid w:val="002C6853"/>
    <w:rsid w:val="002E1F86"/>
    <w:rsid w:val="002F04C6"/>
    <w:rsid w:val="002F61A2"/>
    <w:rsid w:val="00300E9D"/>
    <w:rsid w:val="00302551"/>
    <w:rsid w:val="003076BB"/>
    <w:rsid w:val="003107A0"/>
    <w:rsid w:val="00310B00"/>
    <w:rsid w:val="00310D67"/>
    <w:rsid w:val="00312321"/>
    <w:rsid w:val="003125CE"/>
    <w:rsid w:val="00313E7D"/>
    <w:rsid w:val="0031473A"/>
    <w:rsid w:val="00315AAD"/>
    <w:rsid w:val="00317ACE"/>
    <w:rsid w:val="00323491"/>
    <w:rsid w:val="003260C0"/>
    <w:rsid w:val="003323C1"/>
    <w:rsid w:val="0035081C"/>
    <w:rsid w:val="00353046"/>
    <w:rsid w:val="00361557"/>
    <w:rsid w:val="003618A7"/>
    <w:rsid w:val="003655EC"/>
    <w:rsid w:val="003803E1"/>
    <w:rsid w:val="00382FD8"/>
    <w:rsid w:val="00383E77"/>
    <w:rsid w:val="003902DC"/>
    <w:rsid w:val="0039695F"/>
    <w:rsid w:val="00397202"/>
    <w:rsid w:val="003A740D"/>
    <w:rsid w:val="003B0E86"/>
    <w:rsid w:val="003C489D"/>
    <w:rsid w:val="003D1F00"/>
    <w:rsid w:val="003E07F1"/>
    <w:rsid w:val="003E086C"/>
    <w:rsid w:val="003E0BEF"/>
    <w:rsid w:val="003E6780"/>
    <w:rsid w:val="003F0543"/>
    <w:rsid w:val="003F34FD"/>
    <w:rsid w:val="003F3F5F"/>
    <w:rsid w:val="003F4DFC"/>
    <w:rsid w:val="003F5ABD"/>
    <w:rsid w:val="003F6459"/>
    <w:rsid w:val="003F71AB"/>
    <w:rsid w:val="004027C1"/>
    <w:rsid w:val="0040623D"/>
    <w:rsid w:val="00410D81"/>
    <w:rsid w:val="0041239E"/>
    <w:rsid w:val="00420021"/>
    <w:rsid w:val="004202E1"/>
    <w:rsid w:val="00422431"/>
    <w:rsid w:val="004239D3"/>
    <w:rsid w:val="00432E9B"/>
    <w:rsid w:val="00437B64"/>
    <w:rsid w:val="00444998"/>
    <w:rsid w:val="00450101"/>
    <w:rsid w:val="004526F0"/>
    <w:rsid w:val="00453EBB"/>
    <w:rsid w:val="00456C3F"/>
    <w:rsid w:val="00460801"/>
    <w:rsid w:val="00461F26"/>
    <w:rsid w:val="004635EC"/>
    <w:rsid w:val="0046469A"/>
    <w:rsid w:val="00467A0C"/>
    <w:rsid w:val="00475B57"/>
    <w:rsid w:val="0047639B"/>
    <w:rsid w:val="00477354"/>
    <w:rsid w:val="004776D4"/>
    <w:rsid w:val="00491C57"/>
    <w:rsid w:val="004924A6"/>
    <w:rsid w:val="00492B3F"/>
    <w:rsid w:val="00494216"/>
    <w:rsid w:val="004A47B0"/>
    <w:rsid w:val="004B111C"/>
    <w:rsid w:val="004B1C4F"/>
    <w:rsid w:val="004C02BC"/>
    <w:rsid w:val="004C7EFF"/>
    <w:rsid w:val="004E2294"/>
    <w:rsid w:val="004E3092"/>
    <w:rsid w:val="004E5752"/>
    <w:rsid w:val="004E6232"/>
    <w:rsid w:val="004E6AAE"/>
    <w:rsid w:val="004F0369"/>
    <w:rsid w:val="004F13E7"/>
    <w:rsid w:val="004F4BD9"/>
    <w:rsid w:val="004F7CE4"/>
    <w:rsid w:val="005019B1"/>
    <w:rsid w:val="00505329"/>
    <w:rsid w:val="00515F57"/>
    <w:rsid w:val="005218FE"/>
    <w:rsid w:val="00522D3A"/>
    <w:rsid w:val="00532BE8"/>
    <w:rsid w:val="0053425F"/>
    <w:rsid w:val="005404B7"/>
    <w:rsid w:val="0054390E"/>
    <w:rsid w:val="00545B3E"/>
    <w:rsid w:val="0055145D"/>
    <w:rsid w:val="00562CBF"/>
    <w:rsid w:val="005663ED"/>
    <w:rsid w:val="005767DE"/>
    <w:rsid w:val="0058691F"/>
    <w:rsid w:val="00587059"/>
    <w:rsid w:val="00593429"/>
    <w:rsid w:val="0059343A"/>
    <w:rsid w:val="00593C68"/>
    <w:rsid w:val="00594FE4"/>
    <w:rsid w:val="00596644"/>
    <w:rsid w:val="00597110"/>
    <w:rsid w:val="005A10BF"/>
    <w:rsid w:val="005A5653"/>
    <w:rsid w:val="005A715B"/>
    <w:rsid w:val="005B1352"/>
    <w:rsid w:val="005C17FC"/>
    <w:rsid w:val="005C1F8B"/>
    <w:rsid w:val="005C60CF"/>
    <w:rsid w:val="005D1161"/>
    <w:rsid w:val="005D6C61"/>
    <w:rsid w:val="005E2C84"/>
    <w:rsid w:val="005F2F37"/>
    <w:rsid w:val="005F55B9"/>
    <w:rsid w:val="006003E2"/>
    <w:rsid w:val="00601FA9"/>
    <w:rsid w:val="00605D47"/>
    <w:rsid w:val="00605D59"/>
    <w:rsid w:val="00617BA1"/>
    <w:rsid w:val="00623349"/>
    <w:rsid w:val="00627A13"/>
    <w:rsid w:val="00633D89"/>
    <w:rsid w:val="006409D7"/>
    <w:rsid w:val="006618EA"/>
    <w:rsid w:val="00664C53"/>
    <w:rsid w:val="0066622E"/>
    <w:rsid w:val="0068385A"/>
    <w:rsid w:val="006923A7"/>
    <w:rsid w:val="00693402"/>
    <w:rsid w:val="006A51C5"/>
    <w:rsid w:val="006B136B"/>
    <w:rsid w:val="006B17F3"/>
    <w:rsid w:val="006B4E5D"/>
    <w:rsid w:val="006B55B1"/>
    <w:rsid w:val="006B5D53"/>
    <w:rsid w:val="006C631E"/>
    <w:rsid w:val="006D1F74"/>
    <w:rsid w:val="006D6B44"/>
    <w:rsid w:val="006E27F2"/>
    <w:rsid w:val="006E6904"/>
    <w:rsid w:val="006E6FC7"/>
    <w:rsid w:val="006F071B"/>
    <w:rsid w:val="006F0F6B"/>
    <w:rsid w:val="006F15F7"/>
    <w:rsid w:val="006F460B"/>
    <w:rsid w:val="006F5D2C"/>
    <w:rsid w:val="00702B98"/>
    <w:rsid w:val="00703C7C"/>
    <w:rsid w:val="00706771"/>
    <w:rsid w:val="00707019"/>
    <w:rsid w:val="00731FCD"/>
    <w:rsid w:val="0073474E"/>
    <w:rsid w:val="00734D9A"/>
    <w:rsid w:val="00736580"/>
    <w:rsid w:val="007379C2"/>
    <w:rsid w:val="007410CE"/>
    <w:rsid w:val="007451A4"/>
    <w:rsid w:val="007455D8"/>
    <w:rsid w:val="00747E2A"/>
    <w:rsid w:val="00752F4E"/>
    <w:rsid w:val="00754B50"/>
    <w:rsid w:val="00760208"/>
    <w:rsid w:val="007636EA"/>
    <w:rsid w:val="00771C76"/>
    <w:rsid w:val="00777316"/>
    <w:rsid w:val="00783ECB"/>
    <w:rsid w:val="0079425D"/>
    <w:rsid w:val="007A0D49"/>
    <w:rsid w:val="007A2581"/>
    <w:rsid w:val="007B146E"/>
    <w:rsid w:val="007B17AF"/>
    <w:rsid w:val="007B6A8A"/>
    <w:rsid w:val="007C42E0"/>
    <w:rsid w:val="007C7D70"/>
    <w:rsid w:val="007D2D28"/>
    <w:rsid w:val="007F14E6"/>
    <w:rsid w:val="007F1A62"/>
    <w:rsid w:val="00814045"/>
    <w:rsid w:val="0081625C"/>
    <w:rsid w:val="00823254"/>
    <w:rsid w:val="0083077C"/>
    <w:rsid w:val="0083516B"/>
    <w:rsid w:val="008363D9"/>
    <w:rsid w:val="00836CC3"/>
    <w:rsid w:val="008420CB"/>
    <w:rsid w:val="008441B3"/>
    <w:rsid w:val="00845FED"/>
    <w:rsid w:val="00855694"/>
    <w:rsid w:val="008617A1"/>
    <w:rsid w:val="00865F76"/>
    <w:rsid w:val="0087748C"/>
    <w:rsid w:val="00882F3F"/>
    <w:rsid w:val="00886CFE"/>
    <w:rsid w:val="00895E8F"/>
    <w:rsid w:val="008A1BB9"/>
    <w:rsid w:val="008A62EC"/>
    <w:rsid w:val="008B7AB0"/>
    <w:rsid w:val="008D3683"/>
    <w:rsid w:val="008E63AE"/>
    <w:rsid w:val="008F069B"/>
    <w:rsid w:val="00901334"/>
    <w:rsid w:val="0090414A"/>
    <w:rsid w:val="0090573D"/>
    <w:rsid w:val="00910238"/>
    <w:rsid w:val="00916AB5"/>
    <w:rsid w:val="00920024"/>
    <w:rsid w:val="00921932"/>
    <w:rsid w:val="00922F83"/>
    <w:rsid w:val="00926F44"/>
    <w:rsid w:val="00933274"/>
    <w:rsid w:val="00935A3B"/>
    <w:rsid w:val="009414D0"/>
    <w:rsid w:val="0094538D"/>
    <w:rsid w:val="0094742E"/>
    <w:rsid w:val="0095425A"/>
    <w:rsid w:val="009614F8"/>
    <w:rsid w:val="009639AA"/>
    <w:rsid w:val="009723CC"/>
    <w:rsid w:val="00976C88"/>
    <w:rsid w:val="009826E0"/>
    <w:rsid w:val="00990130"/>
    <w:rsid w:val="00992411"/>
    <w:rsid w:val="00992563"/>
    <w:rsid w:val="00993FC2"/>
    <w:rsid w:val="009954F8"/>
    <w:rsid w:val="00995A86"/>
    <w:rsid w:val="00997C7A"/>
    <w:rsid w:val="009C0788"/>
    <w:rsid w:val="009C2937"/>
    <w:rsid w:val="009D1B3D"/>
    <w:rsid w:val="009D5A49"/>
    <w:rsid w:val="009E23E5"/>
    <w:rsid w:val="009E6685"/>
    <w:rsid w:val="009F7611"/>
    <w:rsid w:val="00A0238C"/>
    <w:rsid w:val="00A027B2"/>
    <w:rsid w:val="00A0359D"/>
    <w:rsid w:val="00A106B4"/>
    <w:rsid w:val="00A12AA8"/>
    <w:rsid w:val="00A12FCA"/>
    <w:rsid w:val="00A15DE3"/>
    <w:rsid w:val="00A16397"/>
    <w:rsid w:val="00A16869"/>
    <w:rsid w:val="00A168AC"/>
    <w:rsid w:val="00A20293"/>
    <w:rsid w:val="00A23760"/>
    <w:rsid w:val="00A31A92"/>
    <w:rsid w:val="00A43852"/>
    <w:rsid w:val="00A43BE2"/>
    <w:rsid w:val="00A43E6D"/>
    <w:rsid w:val="00A45C6A"/>
    <w:rsid w:val="00A4762D"/>
    <w:rsid w:val="00A4783F"/>
    <w:rsid w:val="00A55EBB"/>
    <w:rsid w:val="00A62FA8"/>
    <w:rsid w:val="00A65AAE"/>
    <w:rsid w:val="00A71621"/>
    <w:rsid w:val="00A73CFF"/>
    <w:rsid w:val="00A74852"/>
    <w:rsid w:val="00A75F0E"/>
    <w:rsid w:val="00A8005F"/>
    <w:rsid w:val="00A825C2"/>
    <w:rsid w:val="00A87CC8"/>
    <w:rsid w:val="00AB1C27"/>
    <w:rsid w:val="00AB69E5"/>
    <w:rsid w:val="00AC00A3"/>
    <w:rsid w:val="00AC40E8"/>
    <w:rsid w:val="00AD1096"/>
    <w:rsid w:val="00AD2F0E"/>
    <w:rsid w:val="00AD4A88"/>
    <w:rsid w:val="00AE41BE"/>
    <w:rsid w:val="00AF7020"/>
    <w:rsid w:val="00B016ED"/>
    <w:rsid w:val="00B06962"/>
    <w:rsid w:val="00B11685"/>
    <w:rsid w:val="00B12546"/>
    <w:rsid w:val="00B20B26"/>
    <w:rsid w:val="00B26013"/>
    <w:rsid w:val="00B3285C"/>
    <w:rsid w:val="00B35641"/>
    <w:rsid w:val="00B37700"/>
    <w:rsid w:val="00B37CA2"/>
    <w:rsid w:val="00B54E44"/>
    <w:rsid w:val="00B8060B"/>
    <w:rsid w:val="00B86B2F"/>
    <w:rsid w:val="00B87403"/>
    <w:rsid w:val="00B97959"/>
    <w:rsid w:val="00BA164D"/>
    <w:rsid w:val="00BA1D1A"/>
    <w:rsid w:val="00BA620E"/>
    <w:rsid w:val="00BB06E5"/>
    <w:rsid w:val="00BB6288"/>
    <w:rsid w:val="00BD72EB"/>
    <w:rsid w:val="00BD75B1"/>
    <w:rsid w:val="00BE0CF6"/>
    <w:rsid w:val="00BE11EA"/>
    <w:rsid w:val="00BE30C5"/>
    <w:rsid w:val="00BF0F23"/>
    <w:rsid w:val="00BF6231"/>
    <w:rsid w:val="00BF691A"/>
    <w:rsid w:val="00C052AD"/>
    <w:rsid w:val="00C15309"/>
    <w:rsid w:val="00C1779F"/>
    <w:rsid w:val="00C21279"/>
    <w:rsid w:val="00C257CA"/>
    <w:rsid w:val="00C31DCE"/>
    <w:rsid w:val="00C421E3"/>
    <w:rsid w:val="00C45FFE"/>
    <w:rsid w:val="00C465DA"/>
    <w:rsid w:val="00C47688"/>
    <w:rsid w:val="00C50C82"/>
    <w:rsid w:val="00C560F4"/>
    <w:rsid w:val="00C602FB"/>
    <w:rsid w:val="00C73249"/>
    <w:rsid w:val="00C77CA6"/>
    <w:rsid w:val="00C80697"/>
    <w:rsid w:val="00C924BC"/>
    <w:rsid w:val="00C9589B"/>
    <w:rsid w:val="00CA164B"/>
    <w:rsid w:val="00CA2AD1"/>
    <w:rsid w:val="00CA391E"/>
    <w:rsid w:val="00CA4E81"/>
    <w:rsid w:val="00CB06D3"/>
    <w:rsid w:val="00CB231F"/>
    <w:rsid w:val="00CB7F64"/>
    <w:rsid w:val="00CC3615"/>
    <w:rsid w:val="00CC4710"/>
    <w:rsid w:val="00CD281C"/>
    <w:rsid w:val="00CE33F0"/>
    <w:rsid w:val="00CE500E"/>
    <w:rsid w:val="00CF4B80"/>
    <w:rsid w:val="00CF5EB1"/>
    <w:rsid w:val="00D0422F"/>
    <w:rsid w:val="00D06157"/>
    <w:rsid w:val="00D10027"/>
    <w:rsid w:val="00D15BF5"/>
    <w:rsid w:val="00D21CEE"/>
    <w:rsid w:val="00D24AF9"/>
    <w:rsid w:val="00D25394"/>
    <w:rsid w:val="00D30F6E"/>
    <w:rsid w:val="00D32630"/>
    <w:rsid w:val="00D32C7E"/>
    <w:rsid w:val="00D32E03"/>
    <w:rsid w:val="00D3485F"/>
    <w:rsid w:val="00D42B67"/>
    <w:rsid w:val="00D60B86"/>
    <w:rsid w:val="00D64C70"/>
    <w:rsid w:val="00D65F1D"/>
    <w:rsid w:val="00D67154"/>
    <w:rsid w:val="00D761BE"/>
    <w:rsid w:val="00D770E7"/>
    <w:rsid w:val="00D77B30"/>
    <w:rsid w:val="00D83970"/>
    <w:rsid w:val="00D862CF"/>
    <w:rsid w:val="00DA2E6A"/>
    <w:rsid w:val="00DA4C39"/>
    <w:rsid w:val="00DA7124"/>
    <w:rsid w:val="00DB12F4"/>
    <w:rsid w:val="00DC4557"/>
    <w:rsid w:val="00DC5AB9"/>
    <w:rsid w:val="00DD552B"/>
    <w:rsid w:val="00DF0A4B"/>
    <w:rsid w:val="00DF1DBB"/>
    <w:rsid w:val="00DF5698"/>
    <w:rsid w:val="00E04B5B"/>
    <w:rsid w:val="00E104F9"/>
    <w:rsid w:val="00E13045"/>
    <w:rsid w:val="00E13D2F"/>
    <w:rsid w:val="00E218D9"/>
    <w:rsid w:val="00E26A62"/>
    <w:rsid w:val="00E33C72"/>
    <w:rsid w:val="00E37A34"/>
    <w:rsid w:val="00E43011"/>
    <w:rsid w:val="00E532E4"/>
    <w:rsid w:val="00E533AA"/>
    <w:rsid w:val="00E566F1"/>
    <w:rsid w:val="00E63A8A"/>
    <w:rsid w:val="00E66ABA"/>
    <w:rsid w:val="00E67D70"/>
    <w:rsid w:val="00E708C1"/>
    <w:rsid w:val="00E70E84"/>
    <w:rsid w:val="00E71979"/>
    <w:rsid w:val="00E72E25"/>
    <w:rsid w:val="00E822E6"/>
    <w:rsid w:val="00E8234A"/>
    <w:rsid w:val="00E83E74"/>
    <w:rsid w:val="00E86466"/>
    <w:rsid w:val="00E934EA"/>
    <w:rsid w:val="00E973B0"/>
    <w:rsid w:val="00E97C04"/>
    <w:rsid w:val="00EA006F"/>
    <w:rsid w:val="00EA1E07"/>
    <w:rsid w:val="00EA477E"/>
    <w:rsid w:val="00EB027D"/>
    <w:rsid w:val="00EB0BF9"/>
    <w:rsid w:val="00EB160F"/>
    <w:rsid w:val="00EB2267"/>
    <w:rsid w:val="00EB4C3A"/>
    <w:rsid w:val="00EC6660"/>
    <w:rsid w:val="00ED13B2"/>
    <w:rsid w:val="00ED604B"/>
    <w:rsid w:val="00EE2836"/>
    <w:rsid w:val="00EE5C54"/>
    <w:rsid w:val="00EF1C53"/>
    <w:rsid w:val="00EF6233"/>
    <w:rsid w:val="00F12A26"/>
    <w:rsid w:val="00F23465"/>
    <w:rsid w:val="00F24DA9"/>
    <w:rsid w:val="00F25572"/>
    <w:rsid w:val="00F3241D"/>
    <w:rsid w:val="00F34817"/>
    <w:rsid w:val="00F420AB"/>
    <w:rsid w:val="00F4439A"/>
    <w:rsid w:val="00F457E0"/>
    <w:rsid w:val="00F50759"/>
    <w:rsid w:val="00F61400"/>
    <w:rsid w:val="00F614E4"/>
    <w:rsid w:val="00F63655"/>
    <w:rsid w:val="00F64A1B"/>
    <w:rsid w:val="00F6624D"/>
    <w:rsid w:val="00F6639F"/>
    <w:rsid w:val="00F910B9"/>
    <w:rsid w:val="00FB3FB1"/>
    <w:rsid w:val="00FC07A7"/>
    <w:rsid w:val="00FC367B"/>
    <w:rsid w:val="00FD2FC0"/>
    <w:rsid w:val="00FD4668"/>
    <w:rsid w:val="00FD4E2E"/>
    <w:rsid w:val="00FD5F4F"/>
    <w:rsid w:val="00FE21E6"/>
    <w:rsid w:val="00FE530A"/>
    <w:rsid w:val="00FE78BC"/>
    <w:rsid w:val="00FF0AF1"/>
    <w:rsid w:val="00FF1947"/>
    <w:rsid w:val="00FF5F4D"/>
    <w:rsid w:val="00FF65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2"/>
    <o:shapelayout v:ext="edit">
      <o:idmap v:ext="edit" data="1"/>
      <o:rules v:ext="edit">
        <o:r id="V:Rule8" type="connector" idref="#_x0000_s1268"/>
        <o:r id="V:Rule9" type="connector" idref="#_x0000_s1262"/>
        <o:r id="V:Rule10" type="connector" idref="#_x0000_s1254"/>
        <o:r id="V:Rule11" type="connector" idref="#_x0000_s1256"/>
        <o:r id="V:Rule12" type="connector" idref="#_x0000_s1264"/>
        <o:r id="V:Rule13" type="connector" idref="#_x0000_s1261"/>
        <o:r id="V:Rule14" type="connector" idref="#_x0000_s126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E012D"/>
  </w:style>
  <w:style w:type="paragraph" w:styleId="1">
    <w:name w:val="heading 1"/>
    <w:basedOn w:val="a"/>
    <w:next w:val="a"/>
    <w:link w:val="10"/>
    <w:qFormat/>
    <w:rsid w:val="001E012D"/>
    <w:pPr>
      <w:keepNext/>
      <w:jc w:val="center"/>
      <w:outlineLvl w:val="0"/>
    </w:pPr>
    <w:rPr>
      <w:sz w:val="24"/>
    </w:rPr>
  </w:style>
  <w:style w:type="paragraph" w:styleId="2">
    <w:name w:val="heading 2"/>
    <w:basedOn w:val="a"/>
    <w:next w:val="a"/>
    <w:qFormat/>
    <w:rsid w:val="001E012D"/>
    <w:pPr>
      <w:keepNext/>
      <w:jc w:val="center"/>
      <w:outlineLvl w:val="1"/>
    </w:pPr>
    <w:rPr>
      <w:sz w:val="24"/>
    </w:rPr>
  </w:style>
  <w:style w:type="paragraph" w:styleId="3">
    <w:name w:val="heading 3"/>
    <w:basedOn w:val="a"/>
    <w:next w:val="a"/>
    <w:link w:val="30"/>
    <w:qFormat/>
    <w:rsid w:val="001E012D"/>
    <w:pPr>
      <w:keepNext/>
      <w:jc w:val="center"/>
      <w:outlineLvl w:val="2"/>
    </w:pPr>
    <w:rPr>
      <w:b/>
      <w:sz w:val="24"/>
    </w:rPr>
  </w:style>
  <w:style w:type="paragraph" w:styleId="4">
    <w:name w:val="heading 4"/>
    <w:basedOn w:val="a"/>
    <w:next w:val="a"/>
    <w:link w:val="40"/>
    <w:qFormat/>
    <w:rsid w:val="001E012D"/>
    <w:pPr>
      <w:keepNext/>
      <w:jc w:val="center"/>
      <w:outlineLvl w:val="3"/>
    </w:pPr>
    <w:rPr>
      <w:b/>
      <w:sz w:val="36"/>
    </w:rPr>
  </w:style>
  <w:style w:type="paragraph" w:styleId="5">
    <w:name w:val="heading 5"/>
    <w:basedOn w:val="a"/>
    <w:next w:val="a"/>
    <w:link w:val="50"/>
    <w:qFormat/>
    <w:rsid w:val="001E012D"/>
    <w:pPr>
      <w:keepNext/>
      <w:pBdr>
        <w:bottom w:val="thickThinSmallGap" w:sz="18" w:space="1" w:color="auto"/>
      </w:pBdr>
      <w:jc w:val="right"/>
      <w:outlineLvl w:val="4"/>
    </w:pPr>
    <w:rPr>
      <w:b/>
      <w:sz w:val="28"/>
    </w:rPr>
  </w:style>
  <w:style w:type="paragraph" w:styleId="7">
    <w:name w:val="heading 7"/>
    <w:basedOn w:val="a"/>
    <w:next w:val="a"/>
    <w:link w:val="70"/>
    <w:semiHidden/>
    <w:unhideWhenUsed/>
    <w:qFormat/>
    <w:rsid w:val="00505329"/>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A65AAE"/>
    <w:rPr>
      <w:sz w:val="24"/>
      <w:lang w:val="ru-RU" w:eastAsia="ru-RU" w:bidi="ar-SA"/>
    </w:rPr>
  </w:style>
  <w:style w:type="character" w:customStyle="1" w:styleId="30">
    <w:name w:val="Заголовок 3 Знак"/>
    <w:link w:val="3"/>
    <w:rsid w:val="00A65AAE"/>
    <w:rPr>
      <w:b/>
      <w:sz w:val="24"/>
      <w:lang w:val="ru-RU" w:eastAsia="ru-RU" w:bidi="ar-SA"/>
    </w:rPr>
  </w:style>
  <w:style w:type="character" w:customStyle="1" w:styleId="40">
    <w:name w:val="Заголовок 4 Знак"/>
    <w:link w:val="4"/>
    <w:rsid w:val="00A65AAE"/>
    <w:rPr>
      <w:b/>
      <w:sz w:val="36"/>
      <w:lang w:val="ru-RU" w:eastAsia="ru-RU" w:bidi="ar-SA"/>
    </w:rPr>
  </w:style>
  <w:style w:type="character" w:customStyle="1" w:styleId="50">
    <w:name w:val="Заголовок 5 Знак"/>
    <w:link w:val="5"/>
    <w:rsid w:val="00A65AAE"/>
    <w:rPr>
      <w:b/>
      <w:sz w:val="28"/>
      <w:lang w:val="ru-RU" w:eastAsia="ru-RU" w:bidi="ar-SA"/>
    </w:rPr>
  </w:style>
  <w:style w:type="paragraph" w:styleId="a3">
    <w:name w:val="Body Text"/>
    <w:basedOn w:val="a"/>
    <w:link w:val="a4"/>
    <w:rsid w:val="001E012D"/>
    <w:rPr>
      <w:sz w:val="24"/>
    </w:rPr>
  </w:style>
  <w:style w:type="character" w:customStyle="1" w:styleId="a4">
    <w:name w:val="Основной текст Знак"/>
    <w:link w:val="a3"/>
    <w:rsid w:val="00A65AAE"/>
    <w:rPr>
      <w:sz w:val="24"/>
      <w:lang w:val="ru-RU" w:eastAsia="ru-RU" w:bidi="ar-SA"/>
    </w:rPr>
  </w:style>
  <w:style w:type="table" w:styleId="a5">
    <w:name w:val="Table Grid"/>
    <w:basedOn w:val="a1"/>
    <w:rsid w:val="00CA2A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Indent"/>
    <w:basedOn w:val="a"/>
    <w:link w:val="a7"/>
    <w:rsid w:val="004776D4"/>
    <w:pPr>
      <w:spacing w:after="120"/>
      <w:ind w:left="283"/>
    </w:pPr>
  </w:style>
  <w:style w:type="character" w:customStyle="1" w:styleId="a7">
    <w:name w:val="Основной текст с отступом Знак"/>
    <w:link w:val="a6"/>
    <w:rsid w:val="00A65AAE"/>
    <w:rPr>
      <w:lang w:val="ru-RU" w:eastAsia="ru-RU" w:bidi="ar-SA"/>
    </w:rPr>
  </w:style>
  <w:style w:type="paragraph" w:styleId="20">
    <w:name w:val="Body Text Indent 2"/>
    <w:basedOn w:val="a"/>
    <w:link w:val="21"/>
    <w:rsid w:val="004C7EFF"/>
    <w:pPr>
      <w:spacing w:after="120" w:line="480" w:lineRule="auto"/>
      <w:ind w:left="283"/>
    </w:pPr>
  </w:style>
  <w:style w:type="character" w:customStyle="1" w:styleId="21">
    <w:name w:val="Основной текст с отступом 2 Знак"/>
    <w:basedOn w:val="a0"/>
    <w:link w:val="20"/>
    <w:rsid w:val="00DB12F4"/>
  </w:style>
  <w:style w:type="table" w:styleId="51">
    <w:name w:val="Table Grid 5"/>
    <w:basedOn w:val="a1"/>
    <w:rsid w:val="00A20293"/>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11">
    <w:name w:val="Абзац списка1"/>
    <w:basedOn w:val="a"/>
    <w:rsid w:val="00F34817"/>
    <w:pPr>
      <w:suppressAutoHyphens/>
      <w:spacing w:after="200" w:line="276" w:lineRule="auto"/>
      <w:ind w:left="720"/>
    </w:pPr>
    <w:rPr>
      <w:rFonts w:ascii="Calibri" w:hAnsi="Calibri" w:cs="Calibri"/>
      <w:sz w:val="22"/>
      <w:szCs w:val="22"/>
      <w:lang w:eastAsia="ar-SA"/>
    </w:rPr>
  </w:style>
  <w:style w:type="paragraph" w:styleId="31">
    <w:name w:val="Body Text 3"/>
    <w:basedOn w:val="a"/>
    <w:rsid w:val="00522D3A"/>
    <w:pPr>
      <w:spacing w:after="120"/>
    </w:pPr>
    <w:rPr>
      <w:sz w:val="16"/>
      <w:szCs w:val="16"/>
    </w:rPr>
  </w:style>
  <w:style w:type="paragraph" w:styleId="a8">
    <w:name w:val="header"/>
    <w:basedOn w:val="a"/>
    <w:link w:val="a9"/>
    <w:rsid w:val="00A65AAE"/>
    <w:pPr>
      <w:tabs>
        <w:tab w:val="center" w:pos="4153"/>
        <w:tab w:val="right" w:pos="8306"/>
      </w:tabs>
      <w:suppressAutoHyphens/>
      <w:jc w:val="center"/>
    </w:pPr>
    <w:rPr>
      <w:sz w:val="28"/>
    </w:rPr>
  </w:style>
  <w:style w:type="character" w:customStyle="1" w:styleId="a9">
    <w:name w:val="Верхний колонтитул Знак"/>
    <w:link w:val="a8"/>
    <w:rsid w:val="00A65AAE"/>
    <w:rPr>
      <w:sz w:val="28"/>
      <w:lang w:bidi="ar-SA"/>
    </w:rPr>
  </w:style>
  <w:style w:type="paragraph" w:customStyle="1" w:styleId="aa">
    <w:name w:val="Заголовок к тексту"/>
    <w:basedOn w:val="a"/>
    <w:next w:val="a3"/>
    <w:rsid w:val="00A65AAE"/>
    <w:pPr>
      <w:suppressAutoHyphens/>
      <w:spacing w:after="240" w:line="240" w:lineRule="exact"/>
    </w:pPr>
    <w:rPr>
      <w:b/>
      <w:sz w:val="28"/>
    </w:rPr>
  </w:style>
  <w:style w:type="paragraph" w:customStyle="1" w:styleId="ab">
    <w:name w:val="Исполнитель"/>
    <w:basedOn w:val="a3"/>
    <w:next w:val="a3"/>
    <w:rsid w:val="00A65AAE"/>
    <w:pPr>
      <w:suppressAutoHyphens/>
      <w:spacing w:line="240" w:lineRule="exact"/>
    </w:pPr>
  </w:style>
  <w:style w:type="paragraph" w:styleId="ac">
    <w:name w:val="footer"/>
    <w:basedOn w:val="a"/>
    <w:link w:val="ad"/>
    <w:rsid w:val="00A65AAE"/>
    <w:pPr>
      <w:suppressAutoHyphens/>
    </w:pPr>
  </w:style>
  <w:style w:type="character" w:customStyle="1" w:styleId="ad">
    <w:name w:val="Нижний колонтитул Знак"/>
    <w:link w:val="ac"/>
    <w:rsid w:val="00A65AAE"/>
    <w:rPr>
      <w:lang w:val="ru-RU" w:eastAsia="ru-RU" w:bidi="ar-SA"/>
    </w:rPr>
  </w:style>
  <w:style w:type="paragraph" w:styleId="ae">
    <w:name w:val="Signature"/>
    <w:basedOn w:val="a"/>
    <w:next w:val="a3"/>
    <w:rsid w:val="00A65AAE"/>
    <w:pPr>
      <w:tabs>
        <w:tab w:val="left" w:pos="5103"/>
        <w:tab w:val="right" w:pos="9639"/>
      </w:tabs>
      <w:suppressAutoHyphens/>
      <w:spacing w:before="480" w:line="240" w:lineRule="exact"/>
    </w:pPr>
    <w:rPr>
      <w:sz w:val="28"/>
    </w:rPr>
  </w:style>
  <w:style w:type="paragraph" w:customStyle="1" w:styleId="af">
    <w:name w:val="Приложение"/>
    <w:basedOn w:val="a3"/>
    <w:rsid w:val="00A65AAE"/>
    <w:pPr>
      <w:tabs>
        <w:tab w:val="left" w:pos="1673"/>
      </w:tabs>
      <w:spacing w:before="240" w:line="240" w:lineRule="exact"/>
      <w:ind w:left="1985" w:hanging="1985"/>
      <w:jc w:val="both"/>
    </w:pPr>
    <w:rPr>
      <w:sz w:val="28"/>
    </w:rPr>
  </w:style>
  <w:style w:type="character" w:styleId="af0">
    <w:name w:val="page number"/>
    <w:basedOn w:val="a0"/>
    <w:rsid w:val="00A65AAE"/>
  </w:style>
  <w:style w:type="paragraph" w:customStyle="1" w:styleId="af1">
    <w:name w:val="Подпись на общем бланке"/>
    <w:basedOn w:val="ae"/>
    <w:next w:val="a3"/>
    <w:rsid w:val="00A65AAE"/>
    <w:pPr>
      <w:tabs>
        <w:tab w:val="clear" w:pos="5103"/>
      </w:tabs>
    </w:pPr>
  </w:style>
  <w:style w:type="paragraph" w:customStyle="1" w:styleId="ConsPlusNormal">
    <w:name w:val="ConsPlusNormal"/>
    <w:rsid w:val="00A65AAE"/>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A65AAE"/>
    <w:pPr>
      <w:widowControl w:val="0"/>
      <w:autoSpaceDE w:val="0"/>
      <w:autoSpaceDN w:val="0"/>
      <w:adjustRightInd w:val="0"/>
    </w:pPr>
    <w:rPr>
      <w:rFonts w:ascii="Courier New" w:hAnsi="Courier New" w:cs="Courier New"/>
    </w:rPr>
  </w:style>
  <w:style w:type="paragraph" w:customStyle="1" w:styleId="ConsPlusTitle">
    <w:name w:val="ConsPlusTitle"/>
    <w:rsid w:val="00A65AAE"/>
    <w:pPr>
      <w:widowControl w:val="0"/>
      <w:autoSpaceDE w:val="0"/>
      <w:autoSpaceDN w:val="0"/>
      <w:adjustRightInd w:val="0"/>
    </w:pPr>
    <w:rPr>
      <w:rFonts w:ascii="Arial" w:hAnsi="Arial" w:cs="Arial"/>
      <w:b/>
      <w:bCs/>
    </w:rPr>
  </w:style>
  <w:style w:type="paragraph" w:customStyle="1" w:styleId="ConsPlusCell">
    <w:name w:val="ConsPlusCell"/>
    <w:rsid w:val="00A65AAE"/>
    <w:pPr>
      <w:widowControl w:val="0"/>
      <w:autoSpaceDE w:val="0"/>
      <w:autoSpaceDN w:val="0"/>
      <w:adjustRightInd w:val="0"/>
    </w:pPr>
    <w:rPr>
      <w:rFonts w:ascii="Arial" w:hAnsi="Arial" w:cs="Arial"/>
    </w:rPr>
  </w:style>
  <w:style w:type="paragraph" w:customStyle="1" w:styleId="ConsPlusDocList">
    <w:name w:val="ConsPlusDocList"/>
    <w:rsid w:val="00A65AAE"/>
    <w:pPr>
      <w:widowControl w:val="0"/>
      <w:autoSpaceDE w:val="0"/>
      <w:autoSpaceDN w:val="0"/>
      <w:adjustRightInd w:val="0"/>
    </w:pPr>
    <w:rPr>
      <w:rFonts w:ascii="Courier New" w:hAnsi="Courier New" w:cs="Courier New"/>
    </w:rPr>
  </w:style>
  <w:style w:type="character" w:styleId="af2">
    <w:name w:val="line number"/>
    <w:unhideWhenUsed/>
    <w:rsid w:val="00A65AAE"/>
    <w:rPr>
      <w:rFonts w:cs="Times New Roman"/>
    </w:rPr>
  </w:style>
  <w:style w:type="paragraph" w:customStyle="1" w:styleId="subheader">
    <w:name w:val="subheader"/>
    <w:basedOn w:val="a"/>
    <w:rsid w:val="00A65AAE"/>
    <w:pPr>
      <w:spacing w:before="282" w:after="141"/>
    </w:pPr>
    <w:rPr>
      <w:rFonts w:ascii="Arial" w:eastAsia="Batang" w:hAnsi="Arial" w:cs="Arial"/>
      <w:b/>
      <w:bCs/>
      <w:color w:val="000000"/>
      <w:sz w:val="34"/>
      <w:szCs w:val="34"/>
      <w:lang w:eastAsia="ko-KR"/>
    </w:rPr>
  </w:style>
  <w:style w:type="paragraph" w:customStyle="1" w:styleId="consnonformat">
    <w:name w:val="consnonformat"/>
    <w:basedOn w:val="a"/>
    <w:rsid w:val="00A65AAE"/>
    <w:pPr>
      <w:spacing w:before="141" w:after="141"/>
    </w:pPr>
    <w:rPr>
      <w:rFonts w:ascii="Arial" w:eastAsia="Batang" w:hAnsi="Arial" w:cs="Arial"/>
      <w:color w:val="000000"/>
      <w:lang w:eastAsia="ko-KR"/>
    </w:rPr>
  </w:style>
  <w:style w:type="paragraph" w:customStyle="1" w:styleId="consnormal">
    <w:name w:val="consnormal"/>
    <w:basedOn w:val="a"/>
    <w:rsid w:val="00A65AAE"/>
    <w:pPr>
      <w:spacing w:before="141" w:after="141"/>
    </w:pPr>
    <w:rPr>
      <w:rFonts w:ascii="Arial" w:eastAsia="Batang" w:hAnsi="Arial" w:cs="Arial"/>
      <w:color w:val="000000"/>
      <w:lang w:eastAsia="ko-KR"/>
    </w:rPr>
  </w:style>
  <w:style w:type="paragraph" w:styleId="af3">
    <w:name w:val="Balloon Text"/>
    <w:basedOn w:val="a"/>
    <w:semiHidden/>
    <w:rsid w:val="002311CB"/>
    <w:rPr>
      <w:rFonts w:ascii="Tahoma" w:hAnsi="Tahoma" w:cs="Tahoma"/>
      <w:sz w:val="16"/>
      <w:szCs w:val="16"/>
    </w:rPr>
  </w:style>
  <w:style w:type="paragraph" w:styleId="af4">
    <w:name w:val="No Spacing"/>
    <w:uiPriority w:val="1"/>
    <w:qFormat/>
    <w:rsid w:val="000B7B2B"/>
  </w:style>
  <w:style w:type="character" w:styleId="af5">
    <w:name w:val="Strong"/>
    <w:qFormat/>
    <w:rsid w:val="00DB12F4"/>
    <w:rPr>
      <w:rFonts w:cs="Times New Roman"/>
      <w:b/>
      <w:bCs/>
    </w:rPr>
  </w:style>
  <w:style w:type="paragraph" w:customStyle="1" w:styleId="Style1">
    <w:name w:val="Style 1"/>
    <w:rsid w:val="00DB12F4"/>
    <w:pPr>
      <w:widowControl w:val="0"/>
      <w:autoSpaceDE w:val="0"/>
      <w:autoSpaceDN w:val="0"/>
      <w:adjustRightInd w:val="0"/>
    </w:pPr>
    <w:rPr>
      <w:rFonts w:eastAsia="Calibri"/>
      <w:lang w:val="en-US"/>
    </w:rPr>
  </w:style>
  <w:style w:type="character" w:styleId="af6">
    <w:name w:val="Hyperlink"/>
    <w:uiPriority w:val="99"/>
    <w:rsid w:val="00DB12F4"/>
    <w:rPr>
      <w:color w:val="0000FF"/>
      <w:u w:val="single"/>
    </w:rPr>
  </w:style>
  <w:style w:type="character" w:customStyle="1" w:styleId="apple-converted-space">
    <w:name w:val="apple-converted-space"/>
    <w:basedOn w:val="a0"/>
    <w:rsid w:val="00DB12F4"/>
  </w:style>
  <w:style w:type="character" w:customStyle="1" w:styleId="CharacterStyle1">
    <w:name w:val="Character Style 1"/>
    <w:rsid w:val="00DB12F4"/>
    <w:rPr>
      <w:sz w:val="32"/>
    </w:rPr>
  </w:style>
  <w:style w:type="paragraph" w:styleId="af7">
    <w:name w:val="Plain Text"/>
    <w:basedOn w:val="a"/>
    <w:link w:val="af8"/>
    <w:uiPriority w:val="99"/>
    <w:unhideWhenUsed/>
    <w:rsid w:val="00DB12F4"/>
    <w:rPr>
      <w:rFonts w:ascii="Consolas" w:eastAsia="Calibri" w:hAnsi="Consolas"/>
      <w:sz w:val="21"/>
      <w:szCs w:val="21"/>
      <w:lang w:eastAsia="en-US"/>
    </w:rPr>
  </w:style>
  <w:style w:type="character" w:customStyle="1" w:styleId="af8">
    <w:name w:val="Текст Знак"/>
    <w:link w:val="af7"/>
    <w:uiPriority w:val="99"/>
    <w:rsid w:val="00DB12F4"/>
    <w:rPr>
      <w:rFonts w:ascii="Consolas" w:eastAsia="Calibri" w:hAnsi="Consolas"/>
      <w:sz w:val="21"/>
      <w:szCs w:val="21"/>
      <w:lang w:eastAsia="en-US"/>
    </w:rPr>
  </w:style>
  <w:style w:type="paragraph" w:styleId="af9">
    <w:name w:val="Normal (Web)"/>
    <w:basedOn w:val="a"/>
    <w:link w:val="afa"/>
    <w:uiPriority w:val="99"/>
    <w:rsid w:val="00DB12F4"/>
    <w:rPr>
      <w:sz w:val="24"/>
      <w:szCs w:val="24"/>
    </w:rPr>
  </w:style>
  <w:style w:type="character" w:styleId="afb">
    <w:name w:val="FollowedHyperlink"/>
    <w:rsid w:val="00461F26"/>
    <w:rPr>
      <w:color w:val="800080"/>
      <w:u w:val="single"/>
    </w:rPr>
  </w:style>
  <w:style w:type="character" w:customStyle="1" w:styleId="afa">
    <w:name w:val="Обычный (веб) Знак"/>
    <w:link w:val="af9"/>
    <w:uiPriority w:val="99"/>
    <w:locked/>
    <w:rsid w:val="009D1B3D"/>
    <w:rPr>
      <w:sz w:val="24"/>
      <w:szCs w:val="24"/>
    </w:rPr>
  </w:style>
  <w:style w:type="paragraph" w:styleId="HTML">
    <w:name w:val="HTML Preformatted"/>
    <w:basedOn w:val="a"/>
    <w:link w:val="HTML0"/>
    <w:uiPriority w:val="99"/>
    <w:unhideWhenUsed/>
    <w:rsid w:val="009D1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9D1B3D"/>
    <w:rPr>
      <w:rFonts w:ascii="Courier New" w:hAnsi="Courier New" w:cs="Courier New"/>
    </w:rPr>
  </w:style>
  <w:style w:type="paragraph" w:customStyle="1" w:styleId="afc">
    <w:name w:val="Таблицы (моноширинный)"/>
    <w:basedOn w:val="a"/>
    <w:next w:val="a"/>
    <w:uiPriority w:val="99"/>
    <w:rsid w:val="009D1B3D"/>
    <w:pPr>
      <w:widowControl w:val="0"/>
      <w:autoSpaceDE w:val="0"/>
      <w:autoSpaceDN w:val="0"/>
      <w:adjustRightInd w:val="0"/>
      <w:jc w:val="both"/>
    </w:pPr>
    <w:rPr>
      <w:rFonts w:ascii="Courier New" w:hAnsi="Courier New" w:cs="Courier New"/>
    </w:rPr>
  </w:style>
  <w:style w:type="character" w:customStyle="1" w:styleId="70">
    <w:name w:val="Заголовок 7 Знак"/>
    <w:link w:val="7"/>
    <w:semiHidden/>
    <w:rsid w:val="00505329"/>
    <w:rPr>
      <w:rFonts w:ascii="Calibri" w:eastAsia="Times New Roman" w:hAnsi="Calibri" w:cs="Times New Roman"/>
      <w:sz w:val="24"/>
      <w:szCs w:val="24"/>
    </w:rPr>
  </w:style>
  <w:style w:type="paragraph" w:styleId="afd">
    <w:name w:val="Title"/>
    <w:basedOn w:val="a"/>
    <w:link w:val="afe"/>
    <w:qFormat/>
    <w:rsid w:val="00505329"/>
    <w:pPr>
      <w:jc w:val="center"/>
    </w:pPr>
    <w:rPr>
      <w:sz w:val="26"/>
    </w:rPr>
  </w:style>
  <w:style w:type="character" w:customStyle="1" w:styleId="afe">
    <w:name w:val="Название Знак"/>
    <w:link w:val="afd"/>
    <w:rsid w:val="00505329"/>
    <w:rPr>
      <w:sz w:val="26"/>
    </w:rPr>
  </w:style>
  <w:style w:type="paragraph" w:customStyle="1" w:styleId="ConsPlusTitlePage">
    <w:name w:val="ConsPlusTitlePage"/>
    <w:rsid w:val="00BD72EB"/>
    <w:pPr>
      <w:widowControl w:val="0"/>
      <w:autoSpaceDE w:val="0"/>
      <w:autoSpaceDN w:val="0"/>
    </w:pPr>
    <w:rPr>
      <w:rFonts w:ascii="Tahoma" w:hAnsi="Tahoma" w:cs="Tahoma"/>
    </w:rPr>
  </w:style>
  <w:style w:type="character" w:customStyle="1" w:styleId="mail-ui-link">
    <w:name w:val="mail-ui-link"/>
    <w:basedOn w:val="a0"/>
    <w:rsid w:val="00122CF3"/>
  </w:style>
</w:styles>
</file>

<file path=word/webSettings.xml><?xml version="1.0" encoding="utf-8"?>
<w:webSettings xmlns:r="http://schemas.openxmlformats.org/officeDocument/2006/relationships" xmlns:w="http://schemas.openxmlformats.org/wordprocessingml/2006/main">
  <w:divs>
    <w:div w:id="127355949">
      <w:bodyDiv w:val="1"/>
      <w:marLeft w:val="0"/>
      <w:marRight w:val="0"/>
      <w:marTop w:val="0"/>
      <w:marBottom w:val="0"/>
      <w:divBdr>
        <w:top w:val="none" w:sz="0" w:space="0" w:color="auto"/>
        <w:left w:val="none" w:sz="0" w:space="0" w:color="auto"/>
        <w:bottom w:val="none" w:sz="0" w:space="0" w:color="auto"/>
        <w:right w:val="none" w:sz="0" w:space="0" w:color="auto"/>
      </w:divBdr>
    </w:div>
    <w:div w:id="133720046">
      <w:bodyDiv w:val="1"/>
      <w:marLeft w:val="0"/>
      <w:marRight w:val="0"/>
      <w:marTop w:val="0"/>
      <w:marBottom w:val="0"/>
      <w:divBdr>
        <w:top w:val="none" w:sz="0" w:space="0" w:color="auto"/>
        <w:left w:val="none" w:sz="0" w:space="0" w:color="auto"/>
        <w:bottom w:val="none" w:sz="0" w:space="0" w:color="auto"/>
        <w:right w:val="none" w:sz="0" w:space="0" w:color="auto"/>
      </w:divBdr>
    </w:div>
    <w:div w:id="138352809">
      <w:bodyDiv w:val="1"/>
      <w:marLeft w:val="0"/>
      <w:marRight w:val="0"/>
      <w:marTop w:val="0"/>
      <w:marBottom w:val="0"/>
      <w:divBdr>
        <w:top w:val="none" w:sz="0" w:space="0" w:color="auto"/>
        <w:left w:val="none" w:sz="0" w:space="0" w:color="auto"/>
        <w:bottom w:val="none" w:sz="0" w:space="0" w:color="auto"/>
        <w:right w:val="none" w:sz="0" w:space="0" w:color="auto"/>
      </w:divBdr>
    </w:div>
    <w:div w:id="237980425">
      <w:bodyDiv w:val="1"/>
      <w:marLeft w:val="0"/>
      <w:marRight w:val="0"/>
      <w:marTop w:val="0"/>
      <w:marBottom w:val="0"/>
      <w:divBdr>
        <w:top w:val="none" w:sz="0" w:space="0" w:color="auto"/>
        <w:left w:val="none" w:sz="0" w:space="0" w:color="auto"/>
        <w:bottom w:val="none" w:sz="0" w:space="0" w:color="auto"/>
        <w:right w:val="none" w:sz="0" w:space="0" w:color="auto"/>
      </w:divBdr>
      <w:divsChild>
        <w:div w:id="1087772638">
          <w:marLeft w:val="0"/>
          <w:marRight w:val="0"/>
          <w:marTop w:val="0"/>
          <w:marBottom w:val="0"/>
          <w:divBdr>
            <w:top w:val="none" w:sz="0" w:space="0" w:color="auto"/>
            <w:left w:val="none" w:sz="0" w:space="0" w:color="auto"/>
            <w:bottom w:val="none" w:sz="0" w:space="0" w:color="auto"/>
            <w:right w:val="none" w:sz="0" w:space="0" w:color="auto"/>
          </w:divBdr>
          <w:divsChild>
            <w:div w:id="1498961804">
              <w:marLeft w:val="0"/>
              <w:marRight w:val="0"/>
              <w:marTop w:val="0"/>
              <w:marBottom w:val="0"/>
              <w:divBdr>
                <w:top w:val="none" w:sz="0" w:space="0" w:color="auto"/>
                <w:left w:val="none" w:sz="0" w:space="0" w:color="auto"/>
                <w:bottom w:val="none" w:sz="0" w:space="0" w:color="auto"/>
                <w:right w:val="none" w:sz="0" w:space="0" w:color="auto"/>
              </w:divBdr>
              <w:divsChild>
                <w:div w:id="1396272194">
                  <w:marLeft w:val="0"/>
                  <w:marRight w:val="0"/>
                  <w:marTop w:val="0"/>
                  <w:marBottom w:val="0"/>
                  <w:divBdr>
                    <w:top w:val="none" w:sz="0" w:space="0" w:color="auto"/>
                    <w:left w:val="none" w:sz="0" w:space="0" w:color="auto"/>
                    <w:bottom w:val="none" w:sz="0" w:space="0" w:color="auto"/>
                    <w:right w:val="none" w:sz="0" w:space="0" w:color="auto"/>
                  </w:divBdr>
                </w:div>
                <w:div w:id="1896620991">
                  <w:marLeft w:val="0"/>
                  <w:marRight w:val="0"/>
                  <w:marTop w:val="0"/>
                  <w:marBottom w:val="0"/>
                  <w:divBdr>
                    <w:top w:val="none" w:sz="0" w:space="0" w:color="auto"/>
                    <w:left w:val="none" w:sz="0" w:space="0" w:color="auto"/>
                    <w:bottom w:val="none" w:sz="0" w:space="0" w:color="auto"/>
                    <w:right w:val="none" w:sz="0" w:space="0" w:color="auto"/>
                  </w:divBdr>
                </w:div>
                <w:div w:id="200285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803834">
          <w:marLeft w:val="0"/>
          <w:marRight w:val="3945"/>
          <w:marTop w:val="0"/>
          <w:marBottom w:val="300"/>
          <w:divBdr>
            <w:top w:val="none" w:sz="0" w:space="0" w:color="auto"/>
            <w:left w:val="none" w:sz="0" w:space="0" w:color="auto"/>
            <w:bottom w:val="none" w:sz="0" w:space="0" w:color="auto"/>
            <w:right w:val="none" w:sz="0" w:space="0" w:color="auto"/>
          </w:divBdr>
          <w:divsChild>
            <w:div w:id="1266037428">
              <w:marLeft w:val="0"/>
              <w:marRight w:val="0"/>
              <w:marTop w:val="0"/>
              <w:marBottom w:val="0"/>
              <w:divBdr>
                <w:top w:val="none" w:sz="0" w:space="0" w:color="auto"/>
                <w:left w:val="none" w:sz="0" w:space="0" w:color="auto"/>
                <w:bottom w:val="none" w:sz="0" w:space="0" w:color="auto"/>
                <w:right w:val="none" w:sz="0" w:space="0" w:color="auto"/>
              </w:divBdr>
              <w:divsChild>
                <w:div w:id="2045521555">
                  <w:marLeft w:val="0"/>
                  <w:marRight w:val="0"/>
                  <w:marTop w:val="0"/>
                  <w:marBottom w:val="0"/>
                  <w:divBdr>
                    <w:top w:val="none" w:sz="0" w:space="0" w:color="auto"/>
                    <w:left w:val="none" w:sz="0" w:space="0" w:color="auto"/>
                    <w:bottom w:val="none" w:sz="0" w:space="0" w:color="auto"/>
                    <w:right w:val="none" w:sz="0" w:space="0" w:color="auto"/>
                  </w:divBdr>
                  <w:divsChild>
                    <w:div w:id="291713955">
                      <w:marLeft w:val="0"/>
                      <w:marRight w:val="0"/>
                      <w:marTop w:val="0"/>
                      <w:marBottom w:val="0"/>
                      <w:divBdr>
                        <w:top w:val="none" w:sz="0" w:space="0" w:color="auto"/>
                        <w:left w:val="none" w:sz="0" w:space="0" w:color="auto"/>
                        <w:bottom w:val="none" w:sz="0" w:space="0" w:color="auto"/>
                        <w:right w:val="none" w:sz="0" w:space="0" w:color="auto"/>
                      </w:divBdr>
                      <w:divsChild>
                        <w:div w:id="770511000">
                          <w:marLeft w:val="14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9104681">
      <w:bodyDiv w:val="1"/>
      <w:marLeft w:val="0"/>
      <w:marRight w:val="0"/>
      <w:marTop w:val="0"/>
      <w:marBottom w:val="0"/>
      <w:divBdr>
        <w:top w:val="none" w:sz="0" w:space="0" w:color="auto"/>
        <w:left w:val="none" w:sz="0" w:space="0" w:color="auto"/>
        <w:bottom w:val="none" w:sz="0" w:space="0" w:color="auto"/>
        <w:right w:val="none" w:sz="0" w:space="0" w:color="auto"/>
      </w:divBdr>
    </w:div>
    <w:div w:id="386801226">
      <w:bodyDiv w:val="1"/>
      <w:marLeft w:val="0"/>
      <w:marRight w:val="0"/>
      <w:marTop w:val="0"/>
      <w:marBottom w:val="0"/>
      <w:divBdr>
        <w:top w:val="none" w:sz="0" w:space="0" w:color="auto"/>
        <w:left w:val="none" w:sz="0" w:space="0" w:color="auto"/>
        <w:bottom w:val="none" w:sz="0" w:space="0" w:color="auto"/>
        <w:right w:val="none" w:sz="0" w:space="0" w:color="auto"/>
      </w:divBdr>
    </w:div>
    <w:div w:id="392893388">
      <w:bodyDiv w:val="1"/>
      <w:marLeft w:val="0"/>
      <w:marRight w:val="0"/>
      <w:marTop w:val="0"/>
      <w:marBottom w:val="0"/>
      <w:divBdr>
        <w:top w:val="none" w:sz="0" w:space="0" w:color="auto"/>
        <w:left w:val="none" w:sz="0" w:space="0" w:color="auto"/>
        <w:bottom w:val="none" w:sz="0" w:space="0" w:color="auto"/>
        <w:right w:val="none" w:sz="0" w:space="0" w:color="auto"/>
      </w:divBdr>
    </w:div>
    <w:div w:id="462160025">
      <w:bodyDiv w:val="1"/>
      <w:marLeft w:val="0"/>
      <w:marRight w:val="0"/>
      <w:marTop w:val="0"/>
      <w:marBottom w:val="0"/>
      <w:divBdr>
        <w:top w:val="none" w:sz="0" w:space="0" w:color="auto"/>
        <w:left w:val="none" w:sz="0" w:space="0" w:color="auto"/>
        <w:bottom w:val="none" w:sz="0" w:space="0" w:color="auto"/>
        <w:right w:val="none" w:sz="0" w:space="0" w:color="auto"/>
      </w:divBdr>
      <w:divsChild>
        <w:div w:id="1928617444">
          <w:marLeft w:val="0"/>
          <w:marRight w:val="0"/>
          <w:marTop w:val="0"/>
          <w:marBottom w:val="0"/>
          <w:divBdr>
            <w:top w:val="none" w:sz="0" w:space="0" w:color="auto"/>
            <w:left w:val="none" w:sz="0" w:space="0" w:color="auto"/>
            <w:bottom w:val="none" w:sz="0" w:space="0" w:color="auto"/>
            <w:right w:val="none" w:sz="0" w:space="0" w:color="auto"/>
          </w:divBdr>
          <w:divsChild>
            <w:div w:id="1234969966">
              <w:marLeft w:val="0"/>
              <w:marRight w:val="0"/>
              <w:marTop w:val="0"/>
              <w:marBottom w:val="0"/>
              <w:divBdr>
                <w:top w:val="none" w:sz="0" w:space="0" w:color="auto"/>
                <w:left w:val="none" w:sz="0" w:space="0" w:color="auto"/>
                <w:bottom w:val="none" w:sz="0" w:space="0" w:color="auto"/>
                <w:right w:val="none" w:sz="0" w:space="0" w:color="auto"/>
              </w:divBdr>
              <w:divsChild>
                <w:div w:id="1063483826">
                  <w:marLeft w:val="0"/>
                  <w:marRight w:val="0"/>
                  <w:marTop w:val="0"/>
                  <w:marBottom w:val="0"/>
                  <w:divBdr>
                    <w:top w:val="none" w:sz="0" w:space="0" w:color="auto"/>
                    <w:left w:val="none" w:sz="0" w:space="0" w:color="auto"/>
                    <w:bottom w:val="none" w:sz="0" w:space="0" w:color="auto"/>
                    <w:right w:val="none" w:sz="0" w:space="0" w:color="auto"/>
                  </w:divBdr>
                  <w:divsChild>
                    <w:div w:id="191890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445747">
      <w:bodyDiv w:val="1"/>
      <w:marLeft w:val="0"/>
      <w:marRight w:val="0"/>
      <w:marTop w:val="0"/>
      <w:marBottom w:val="0"/>
      <w:divBdr>
        <w:top w:val="none" w:sz="0" w:space="0" w:color="auto"/>
        <w:left w:val="none" w:sz="0" w:space="0" w:color="auto"/>
        <w:bottom w:val="none" w:sz="0" w:space="0" w:color="auto"/>
        <w:right w:val="none" w:sz="0" w:space="0" w:color="auto"/>
      </w:divBdr>
    </w:div>
    <w:div w:id="1040783276">
      <w:bodyDiv w:val="1"/>
      <w:marLeft w:val="0"/>
      <w:marRight w:val="0"/>
      <w:marTop w:val="0"/>
      <w:marBottom w:val="0"/>
      <w:divBdr>
        <w:top w:val="none" w:sz="0" w:space="0" w:color="auto"/>
        <w:left w:val="none" w:sz="0" w:space="0" w:color="auto"/>
        <w:bottom w:val="none" w:sz="0" w:space="0" w:color="auto"/>
        <w:right w:val="none" w:sz="0" w:space="0" w:color="auto"/>
      </w:divBdr>
    </w:div>
    <w:div w:id="1156141602">
      <w:bodyDiv w:val="1"/>
      <w:marLeft w:val="0"/>
      <w:marRight w:val="0"/>
      <w:marTop w:val="0"/>
      <w:marBottom w:val="0"/>
      <w:divBdr>
        <w:top w:val="none" w:sz="0" w:space="0" w:color="auto"/>
        <w:left w:val="none" w:sz="0" w:space="0" w:color="auto"/>
        <w:bottom w:val="none" w:sz="0" w:space="0" w:color="auto"/>
        <w:right w:val="none" w:sz="0" w:space="0" w:color="auto"/>
      </w:divBdr>
    </w:div>
    <w:div w:id="1205482661">
      <w:bodyDiv w:val="1"/>
      <w:marLeft w:val="0"/>
      <w:marRight w:val="0"/>
      <w:marTop w:val="0"/>
      <w:marBottom w:val="0"/>
      <w:divBdr>
        <w:top w:val="none" w:sz="0" w:space="0" w:color="auto"/>
        <w:left w:val="none" w:sz="0" w:space="0" w:color="auto"/>
        <w:bottom w:val="none" w:sz="0" w:space="0" w:color="auto"/>
        <w:right w:val="none" w:sz="0" w:space="0" w:color="auto"/>
      </w:divBdr>
    </w:div>
    <w:div w:id="1277057411">
      <w:bodyDiv w:val="1"/>
      <w:marLeft w:val="0"/>
      <w:marRight w:val="0"/>
      <w:marTop w:val="0"/>
      <w:marBottom w:val="0"/>
      <w:divBdr>
        <w:top w:val="none" w:sz="0" w:space="0" w:color="auto"/>
        <w:left w:val="none" w:sz="0" w:space="0" w:color="auto"/>
        <w:bottom w:val="none" w:sz="0" w:space="0" w:color="auto"/>
        <w:right w:val="none" w:sz="0" w:space="0" w:color="auto"/>
      </w:divBdr>
    </w:div>
    <w:div w:id="1463770338">
      <w:bodyDiv w:val="1"/>
      <w:marLeft w:val="0"/>
      <w:marRight w:val="0"/>
      <w:marTop w:val="0"/>
      <w:marBottom w:val="0"/>
      <w:divBdr>
        <w:top w:val="none" w:sz="0" w:space="0" w:color="auto"/>
        <w:left w:val="none" w:sz="0" w:space="0" w:color="auto"/>
        <w:bottom w:val="none" w:sz="0" w:space="0" w:color="auto"/>
        <w:right w:val="none" w:sz="0" w:space="0" w:color="auto"/>
      </w:divBdr>
    </w:div>
    <w:div w:id="1690526182">
      <w:bodyDiv w:val="1"/>
      <w:marLeft w:val="0"/>
      <w:marRight w:val="0"/>
      <w:marTop w:val="0"/>
      <w:marBottom w:val="0"/>
      <w:divBdr>
        <w:top w:val="none" w:sz="0" w:space="0" w:color="auto"/>
        <w:left w:val="none" w:sz="0" w:space="0" w:color="auto"/>
        <w:bottom w:val="none" w:sz="0" w:space="0" w:color="auto"/>
        <w:right w:val="none" w:sz="0" w:space="0" w:color="auto"/>
      </w:divBdr>
    </w:div>
    <w:div w:id="1733044757">
      <w:bodyDiv w:val="1"/>
      <w:marLeft w:val="0"/>
      <w:marRight w:val="0"/>
      <w:marTop w:val="0"/>
      <w:marBottom w:val="0"/>
      <w:divBdr>
        <w:top w:val="none" w:sz="0" w:space="0" w:color="auto"/>
        <w:left w:val="none" w:sz="0" w:space="0" w:color="auto"/>
        <w:bottom w:val="none" w:sz="0" w:space="0" w:color="auto"/>
        <w:right w:val="none" w:sz="0" w:space="0" w:color="auto"/>
      </w:divBdr>
    </w:div>
    <w:div w:id="1986155026">
      <w:bodyDiv w:val="1"/>
      <w:marLeft w:val="0"/>
      <w:marRight w:val="0"/>
      <w:marTop w:val="0"/>
      <w:marBottom w:val="0"/>
      <w:divBdr>
        <w:top w:val="none" w:sz="0" w:space="0" w:color="auto"/>
        <w:left w:val="none" w:sz="0" w:space="0" w:color="auto"/>
        <w:bottom w:val="none" w:sz="0" w:space="0" w:color="auto"/>
        <w:right w:val="none" w:sz="0" w:space="0" w:color="auto"/>
      </w:divBdr>
    </w:div>
    <w:div w:id="2016415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1044;&#1077;&#1076;&#1103;&#1077;&#1074;&#1072;\cgi\online.cgi%3freq=doc&amp;base=RLAW180&amp;n=139686&amp;rnd=235642.367817898" TargetMode="External"/><Relationship Id="rId18" Type="http://schemas.openxmlformats.org/officeDocument/2006/relationships/hyperlink" Target="file:///C:\Users\&#1044;&#1077;&#1076;&#1103;&#1077;&#1074;&#1072;\cgi\online.cgi%3freq=doc&amp;base=RLAW180&amp;n=143440&amp;rnd=235642.1540718385&amp;dst=100075&amp;fld=134" TargetMode="External"/><Relationship Id="rId26" Type="http://schemas.openxmlformats.org/officeDocument/2006/relationships/hyperlink" Target="file:///C:\Users\&#1044;&#1077;&#1076;&#1103;&#1077;&#1074;&#1072;\cgi\online.cgi%3freq=doc&amp;base=RLAW180&amp;n=143440&amp;rnd=235642.3127418430&amp;dst=100075&amp;fld=134" TargetMode="External"/><Relationship Id="rId39" Type="http://schemas.openxmlformats.org/officeDocument/2006/relationships/hyperlink" Target="file:///C:\Users\&#1044;&#1077;&#1076;&#1103;&#1077;&#1074;&#1072;\cgi\online.cgi%3freq=doc&amp;base=RLAW180&amp;n=143440&amp;rnd=235642.2387123785&amp;dst=100177&amp;fld=134" TargetMode="External"/><Relationship Id="rId21" Type="http://schemas.openxmlformats.org/officeDocument/2006/relationships/hyperlink" Target="file:///C:\Users\&#1044;&#1077;&#1076;&#1103;&#1077;&#1074;&#1072;\cgi\online.cgi%3freq=doc&amp;base=RLAW180&amp;n=143440&amp;rnd=235642.1543718147&amp;dst=100075&amp;fld=134" TargetMode="External"/><Relationship Id="rId34" Type="http://schemas.openxmlformats.org/officeDocument/2006/relationships/hyperlink" Target="http://www.volganet.ru" TargetMode="External"/><Relationship Id="rId42" Type="http://schemas.openxmlformats.org/officeDocument/2006/relationships/hyperlink" Target="mailto:detskiysadsolnyshkonik@mail.ru" TargetMode="External"/><Relationship Id="rId47" Type="http://schemas.openxmlformats.org/officeDocument/2006/relationships/hyperlink" Target="mailto:bereg-ds2012@yandex.ru" TargetMode="External"/><Relationship Id="rId50" Type="http://schemas.openxmlformats.org/officeDocument/2006/relationships/hyperlink" Target="mailto:detsad.sleninskoe@yandex.ru" TargetMode="External"/><Relationship Id="rId55" Type="http://schemas.openxmlformats.org/officeDocument/2006/relationships/hyperlink" Target="mailto:solshcool@mail.ru" TargetMode="External"/><Relationship Id="rId7" Type="http://schemas.openxmlformats.org/officeDocument/2006/relationships/endnotes" Target="endnotes.xml"/><Relationship Id="rId12" Type="http://schemas.openxmlformats.org/officeDocument/2006/relationships/hyperlink" Target="file:///C:\Users\&#1044;&#1077;&#1076;&#1103;&#1077;&#1074;&#1072;\cgi\online.cgi%3freq=doc&amp;base=RLAW180&amp;n=135258&amp;rnd=235642.2762522463" TargetMode="External"/><Relationship Id="rId17" Type="http://schemas.openxmlformats.org/officeDocument/2006/relationships/hyperlink" Target="file:///C:\Users\&#1044;&#1077;&#1076;&#1103;&#1077;&#1074;&#1072;\cgi\online.cgi%3freq=doc&amp;base=RLAW180&amp;n=142769&amp;rnd=235642.22637178&amp;dst=100088&amp;fld=134" TargetMode="External"/><Relationship Id="rId25" Type="http://schemas.openxmlformats.org/officeDocument/2006/relationships/hyperlink" Target="file:///C:\Users\&#1044;&#1077;&#1076;&#1103;&#1077;&#1074;&#1072;\cgi\online.cgi%3freq=doc&amp;base=RLAW180&amp;n=143440&amp;rnd=235642.229354109&amp;dst=100023&amp;fld=134" TargetMode="External"/><Relationship Id="rId33" Type="http://schemas.openxmlformats.org/officeDocument/2006/relationships/hyperlink" Target="http://www.gosuslugi.ru" TargetMode="External"/><Relationship Id="rId38" Type="http://schemas.openxmlformats.org/officeDocument/2006/relationships/hyperlink" Target="file:///C:\Users\&#1044;&#1077;&#1076;&#1103;&#1077;&#1074;&#1072;\cgi\online.cgi%3freq=doc&amp;base=RLAW180&amp;n=143440&amp;rnd=235642.2329124087&amp;dst=100096&amp;fld=134" TargetMode="External"/><Relationship Id="rId46" Type="http://schemas.openxmlformats.org/officeDocument/2006/relationships/hyperlink" Target="mailto:sad-svetlyachok2015@yandex.ru" TargetMode="Externa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C:\Users\&#1044;&#1077;&#1076;&#1103;&#1077;&#1074;&#1072;\cgi\online.cgi%3freq=doc&amp;base=RLAW180&amp;n=142769&amp;rnd=235642.2633822521&amp;dst=100088&amp;fld=134" TargetMode="External"/><Relationship Id="rId20" Type="http://schemas.openxmlformats.org/officeDocument/2006/relationships/hyperlink" Target="http://www.volganet.ru" TargetMode="External"/><Relationship Id="rId29" Type="http://schemas.openxmlformats.org/officeDocument/2006/relationships/hyperlink" Target="file:///C:\Users\&#1044;&#1077;&#1076;&#1103;&#1077;&#1074;&#1072;\cgi\online.cgi%3freq=doc&amp;base=RLAW180&amp;n=143440&amp;rnd=235642.129377075&amp;dst=100075&amp;fld=134" TargetMode="External"/><Relationship Id="rId41" Type="http://schemas.openxmlformats.org/officeDocument/2006/relationships/hyperlink" Target="file:///C:\Users\&#1044;&#1077;&#1076;&#1103;&#1077;&#1074;&#1072;\cgi\online.cgi%3freq=doc&amp;base=RLAW180&amp;n=143440&amp;rnd=235642.1277411012&amp;dst=100180&amp;fld=134" TargetMode="External"/><Relationship Id="rId54" Type="http://schemas.openxmlformats.org/officeDocument/2006/relationships/hyperlink" Target="mailto:shkola@pravda.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1044;&#1077;&#1076;&#1103;&#1077;&#1074;&#1072;\cgi\online.cgi%3freq=doc&amp;base=RLAW180&amp;n=142769&amp;rnd=235642.135409867&amp;dst=100087&amp;fld=134" TargetMode="External"/><Relationship Id="rId24" Type="http://schemas.openxmlformats.org/officeDocument/2006/relationships/hyperlink" Target="file:///C:\Users\&#1044;&#1077;&#1076;&#1103;&#1077;&#1074;&#1072;\cgi\online.cgi%3freq=doc&amp;base=RLAW180&amp;n=143440&amp;rnd=235642.3217722976&amp;dst=100074&amp;fld=134" TargetMode="External"/><Relationship Id="rId32" Type="http://schemas.openxmlformats.org/officeDocument/2006/relationships/hyperlink" Target="http://www.volganet.ru" TargetMode="External"/><Relationship Id="rId37" Type="http://schemas.openxmlformats.org/officeDocument/2006/relationships/hyperlink" Target="file:///C:\Users\&#1044;&#1077;&#1076;&#1103;&#1077;&#1074;&#1072;\cgi\online.cgi%3freq=doc&amp;base=RLAW180&amp;n=143440&amp;rnd=235642.828829301&amp;dst=100096&amp;fld=134" TargetMode="External"/><Relationship Id="rId40" Type="http://schemas.openxmlformats.org/officeDocument/2006/relationships/hyperlink" Target="file:///C:\Users\&#1044;&#1077;&#1076;&#1103;&#1077;&#1074;&#1072;\cgi\online.cgi%3freq=doc&amp;base=RLAW180&amp;n=143440&amp;rnd=235642.3111214866&amp;dst=100178&amp;fld=134" TargetMode="External"/><Relationship Id="rId45" Type="http://schemas.openxmlformats.org/officeDocument/2006/relationships/hyperlink" Target="mailto:nikteremok2014@mail.ru" TargetMode="External"/><Relationship Id="rId53" Type="http://schemas.openxmlformats.org/officeDocument/2006/relationships/hyperlink" Target="mailto:lev_shkola@mail.ru" TargetMode="External"/><Relationship Id="rId58"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file:///C:\Users\&#1044;&#1077;&#1076;&#1103;&#1077;&#1074;&#1072;\cgi\online.cgi%3freq=doc&amp;base=RLAW180&amp;n=143440&amp;rnd=235642.2280417622&amp;dst=100252&amp;fld=134" TargetMode="External"/><Relationship Id="rId23" Type="http://schemas.openxmlformats.org/officeDocument/2006/relationships/hyperlink" Target="file:///C:\Users\&#1044;&#1077;&#1076;&#1103;&#1077;&#1074;&#1072;\cgi\online.cgi%3freq=doc&amp;base=RLAW180&amp;n=143440&amp;rnd=235642.190992754&amp;dst=100075&amp;fld=134" TargetMode="External"/><Relationship Id="rId28" Type="http://schemas.openxmlformats.org/officeDocument/2006/relationships/hyperlink" Target="file:///C:\Users\&#1044;&#1077;&#1076;&#1103;&#1077;&#1074;&#1072;\cgi\online.cgi%3freq=doc&amp;base=RLAW180&amp;n=142769&amp;rnd=235642.183123137&amp;dst=100088&amp;fld=134" TargetMode="External"/><Relationship Id="rId36" Type="http://schemas.openxmlformats.org/officeDocument/2006/relationships/hyperlink" Target="http://www.volganet.ru" TargetMode="External"/><Relationship Id="rId49" Type="http://schemas.openxmlformats.org/officeDocument/2006/relationships/hyperlink" Target="mailto:komsomol1835@yandex.ru" TargetMode="External"/><Relationship Id="rId57" Type="http://schemas.openxmlformats.org/officeDocument/2006/relationships/hyperlink" Target="file:///C:\Users\&#1044;&#1077;&#1076;&#1103;&#1077;&#1074;&#1072;\cgi\online.cgi%3freq=doc&amp;base=RLAW180&amp;n=142769&amp;rnd=235642.183123137&amp;dst=100088&amp;fld=134" TargetMode="External"/><Relationship Id="rId10" Type="http://schemas.openxmlformats.org/officeDocument/2006/relationships/hyperlink" Target="http://www.gosuslugi.ru" TargetMode="External"/><Relationship Id="rId19" Type="http://schemas.openxmlformats.org/officeDocument/2006/relationships/hyperlink" Target="http://www.gosuslugi.ru" TargetMode="External"/><Relationship Id="rId31" Type="http://schemas.openxmlformats.org/officeDocument/2006/relationships/hyperlink" Target="http://www.gosuslugi.ru" TargetMode="External"/><Relationship Id="rId44" Type="http://schemas.openxmlformats.org/officeDocument/2006/relationships/hyperlink" Target="mailto:skazka_nik@mail.ru" TargetMode="External"/><Relationship Id="rId52" Type="http://schemas.openxmlformats.org/officeDocument/2006/relationships/hyperlink" Target="mailto:psosh@bk.ru"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gosuslugi.volganet.ru/portal/" TargetMode="External"/><Relationship Id="rId14" Type="http://schemas.openxmlformats.org/officeDocument/2006/relationships/hyperlink" Target="file:///C:\Users\&#1044;&#1077;&#1076;&#1103;&#1077;&#1074;&#1072;\cgi\online.cgi%3freq=doc&amp;base=RLAW180&amp;n=122664&amp;rnd=235642.1449164&amp;dst=100187&amp;fld=134" TargetMode="External"/><Relationship Id="rId22" Type="http://schemas.openxmlformats.org/officeDocument/2006/relationships/hyperlink" Target="file:///C:\Users\&#1044;&#1077;&#1076;&#1103;&#1077;&#1074;&#1072;\cgi\online.cgi%3freq=doc&amp;base=RLAW180&amp;n=143440&amp;rnd=235642.1383529874&amp;dst=100075&amp;fld=134" TargetMode="External"/><Relationship Id="rId27" Type="http://schemas.openxmlformats.org/officeDocument/2006/relationships/hyperlink" Target="file:///C:\Users\&#1044;&#1077;&#1076;&#1103;&#1077;&#1074;&#1072;\cgi\online.cgi%3freq=doc&amp;base=RLAW180&amp;n=142769&amp;rnd=235642.183123137&amp;dst=100088&amp;fld=134" TargetMode="External"/><Relationship Id="rId30" Type="http://schemas.openxmlformats.org/officeDocument/2006/relationships/hyperlink" Target="file:///C:\Users\&#1044;&#1077;&#1076;&#1103;&#1077;&#1074;&#1072;\cgi\online.cgi%3freq=doc&amp;base=RLAW180&amp;n=143440&amp;rnd=235642.974520071&amp;dst=100075&amp;fld=134" TargetMode="External"/><Relationship Id="rId35" Type="http://schemas.openxmlformats.org/officeDocument/2006/relationships/hyperlink" Target="http://www.gosuslugi.ru" TargetMode="External"/><Relationship Id="rId43" Type="http://schemas.openxmlformats.org/officeDocument/2006/relationships/hyperlink" Target="http://obraz.volganet.ru/folder_5/folder_1/folder_26/folder_2/folder_8/folder_3/folder_6/" TargetMode="External"/><Relationship Id="rId48" Type="http://schemas.openxmlformats.org/officeDocument/2006/relationships/hyperlink" Target="mailto:detski.sad.1@bk.ru" TargetMode="External"/><Relationship Id="rId56" Type="http://schemas.openxmlformats.org/officeDocument/2006/relationships/hyperlink" Target="mailto:sosh3nikolaevsk@rambler.ru" TargetMode="External"/><Relationship Id="rId8" Type="http://schemas.openxmlformats.org/officeDocument/2006/relationships/image" Target="media/image1.jpeg"/><Relationship Id="rId51" Type="http://schemas.openxmlformats.org/officeDocument/2006/relationships/hyperlink" Target="mailto:ochkurowskidetsad@yandex.ru"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87B74B-88A4-4D93-AC55-D6C3F6FFB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10308</Words>
  <Characters>58759</Characters>
  <Application>Microsoft Office Word</Application>
  <DocSecurity>0</DocSecurity>
  <Lines>489</Lines>
  <Paragraphs>137</Paragraphs>
  <ScaleCrop>false</ScaleCrop>
  <Company>Reanimator Extreme Edition</Company>
  <LinksUpToDate>false</LinksUpToDate>
  <CharactersWithSpaces>68930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04024138</dc:title>
  <dc:creator>Журавлев В.Н.</dc:creator>
  <cp:lastModifiedBy>Дедяева</cp:lastModifiedBy>
  <cp:revision>11</cp:revision>
  <cp:lastPrinted>2016-12-22T12:56:00Z</cp:lastPrinted>
  <dcterms:created xsi:type="dcterms:W3CDTF">2016-11-30T11:28:00Z</dcterms:created>
  <dcterms:modified xsi:type="dcterms:W3CDTF">2016-12-23T14:19:00Z</dcterms:modified>
</cp:coreProperties>
</file>