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7CF244" w14:textId="77777777" w:rsidR="008F1117" w:rsidRPr="00B971FC" w:rsidRDefault="008F1117" w:rsidP="008F1117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Cambria"/>
          <w:sz w:val="24"/>
          <w:szCs w:val="24"/>
        </w:rPr>
        <w:t>Муниципальное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дошкольное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образовательное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учреждение</w:t>
      </w:r>
    </w:p>
    <w:p w14:paraId="2466C5CA" w14:textId="77777777" w:rsidR="008F1117" w:rsidRPr="00B971FC" w:rsidRDefault="008F1117" w:rsidP="008F1117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Times New Roman"/>
          <w:sz w:val="24"/>
          <w:szCs w:val="24"/>
        </w:rPr>
        <w:t>«</w:t>
      </w:r>
      <w:r w:rsidRPr="00B971FC">
        <w:rPr>
          <w:rFonts w:ascii="Bookman Old Style" w:eastAsia="Calibri" w:hAnsi="Bookman Old Style" w:cs="Cambria"/>
          <w:sz w:val="24"/>
          <w:szCs w:val="24"/>
        </w:rPr>
        <w:t>детский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сад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971FC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города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»</w:t>
      </w:r>
    </w:p>
    <w:p w14:paraId="15BE9ADF" w14:textId="77777777" w:rsidR="008F1117" w:rsidRPr="00B971FC" w:rsidRDefault="008F1117" w:rsidP="008F1117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Cambria"/>
          <w:sz w:val="24"/>
          <w:szCs w:val="24"/>
        </w:rPr>
        <w:t>Николаевского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муниципального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района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Волгоградской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области</w:t>
      </w:r>
    </w:p>
    <w:p w14:paraId="4C48113C" w14:textId="77777777" w:rsidR="008F1117" w:rsidRPr="00B971FC" w:rsidRDefault="008F1117" w:rsidP="008F1117">
      <w:pPr>
        <w:spacing w:after="200" w:line="276" w:lineRule="auto"/>
        <w:ind w:firstLine="568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Times New Roman"/>
          <w:sz w:val="24"/>
          <w:szCs w:val="24"/>
        </w:rPr>
        <w:t>(«</w:t>
      </w:r>
      <w:r w:rsidRPr="00B971FC">
        <w:rPr>
          <w:rFonts w:ascii="Bookman Old Style" w:eastAsia="Calibri" w:hAnsi="Bookman Old Style" w:cs="Cambria"/>
          <w:sz w:val="24"/>
          <w:szCs w:val="24"/>
        </w:rPr>
        <w:t>МДОУ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971FC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г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971FC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>)</w:t>
      </w:r>
    </w:p>
    <w:p w14:paraId="03CA1BCB" w14:textId="77777777" w:rsidR="008F1117" w:rsidRPr="00B971FC" w:rsidRDefault="008F1117" w:rsidP="008F1117">
      <w:pPr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</w:p>
    <w:p w14:paraId="7B98EAEC" w14:textId="77777777" w:rsidR="008F1117" w:rsidRPr="00B971FC" w:rsidRDefault="008F1117" w:rsidP="008F1117">
      <w:pPr>
        <w:tabs>
          <w:tab w:val="left" w:pos="804"/>
        </w:tabs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Times New Roman"/>
          <w:sz w:val="24"/>
          <w:szCs w:val="24"/>
        </w:rPr>
        <w:tab/>
      </w:r>
    </w:p>
    <w:p w14:paraId="34795812" w14:textId="77777777" w:rsidR="008F1117" w:rsidRPr="00B971FC" w:rsidRDefault="008F1117" w:rsidP="008F1117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</w:t>
      </w:r>
      <w:r w:rsidRPr="00B971FC">
        <w:rPr>
          <w:rFonts w:ascii="Bookman Old Style" w:eastAsia="Times New Roman" w:hAnsi="Bookman Old Style" w:cs="Cambria"/>
          <w:sz w:val="24"/>
          <w:szCs w:val="24"/>
        </w:rPr>
        <w:t>Утверждено</w:t>
      </w:r>
    </w:p>
    <w:p w14:paraId="2E347997" w14:textId="77777777" w:rsidR="008F1117" w:rsidRPr="00B971FC" w:rsidRDefault="008F1117" w:rsidP="008F1117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</w:t>
      </w:r>
      <w:r w:rsidRPr="00B971FC">
        <w:rPr>
          <w:rFonts w:ascii="Bookman Old Style" w:eastAsia="Times New Roman" w:hAnsi="Bookman Old Style" w:cs="Cambria"/>
          <w:sz w:val="24"/>
          <w:szCs w:val="24"/>
        </w:rPr>
        <w:t>Заведующий</w:t>
      </w: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</w:rPr>
        <w:t>МДОУ</w:t>
      </w: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Times New Roman" w:hAnsi="Bookman Old Style" w:cs="Baskerville Old Face"/>
          <w:sz w:val="24"/>
          <w:szCs w:val="24"/>
        </w:rPr>
        <w:t>«</w:t>
      </w:r>
      <w:r w:rsidRPr="00B971FC">
        <w:rPr>
          <w:rFonts w:ascii="Bookman Old Style" w:eastAsia="Times New Roman" w:hAnsi="Bookman Old Style" w:cs="Cambria"/>
          <w:sz w:val="24"/>
          <w:szCs w:val="24"/>
        </w:rPr>
        <w:t>Сказка</w:t>
      </w:r>
      <w:r w:rsidRPr="00B971FC">
        <w:rPr>
          <w:rFonts w:ascii="Bookman Old Style" w:eastAsia="Times New Roman" w:hAnsi="Bookman Old Style" w:cs="Baskerville Old Face"/>
          <w:sz w:val="24"/>
          <w:szCs w:val="24"/>
        </w:rPr>
        <w:t>»</w:t>
      </w: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                </w:t>
      </w:r>
    </w:p>
    <w:p w14:paraId="2E296189" w14:textId="77777777" w:rsidR="008F1117" w:rsidRPr="00B971FC" w:rsidRDefault="008F1117" w:rsidP="008F1117">
      <w:pPr>
        <w:spacing w:after="200" w:line="276" w:lineRule="auto"/>
        <w:ind w:firstLine="568"/>
        <w:jc w:val="right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Cambria"/>
          <w:sz w:val="24"/>
          <w:szCs w:val="24"/>
        </w:rPr>
        <w:t>Т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>.</w:t>
      </w:r>
      <w:r w:rsidRPr="00B971FC">
        <w:rPr>
          <w:rFonts w:ascii="Bookman Old Style" w:eastAsia="Calibri" w:hAnsi="Bookman Old Style" w:cs="Cambria"/>
          <w:sz w:val="24"/>
          <w:szCs w:val="24"/>
        </w:rPr>
        <w:t>В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971FC">
        <w:rPr>
          <w:rFonts w:ascii="Bookman Old Style" w:eastAsia="Calibri" w:hAnsi="Bookman Old Style" w:cs="Cambria"/>
          <w:sz w:val="24"/>
          <w:szCs w:val="24"/>
        </w:rPr>
        <w:t>Меденцова</w:t>
      </w:r>
    </w:p>
    <w:p w14:paraId="048F89C8" w14:textId="77777777" w:rsidR="008F1117" w:rsidRPr="00B971FC" w:rsidRDefault="008F1117" w:rsidP="008F1117">
      <w:pPr>
        <w:spacing w:after="0" w:line="276" w:lineRule="auto"/>
        <w:ind w:firstLine="568"/>
        <w:jc w:val="right"/>
        <w:rPr>
          <w:rFonts w:ascii="Bookman Old Style" w:eastAsia="Calibri" w:hAnsi="Bookman Old Style" w:cs="Times New Roman"/>
          <w:sz w:val="32"/>
          <w:szCs w:val="32"/>
        </w:rPr>
      </w:pPr>
    </w:p>
    <w:p w14:paraId="11A57C4D" w14:textId="77777777" w:rsidR="008F1117" w:rsidRPr="00B971FC" w:rsidRDefault="008F1117" w:rsidP="008F1117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sz w:val="32"/>
          <w:szCs w:val="32"/>
        </w:rPr>
      </w:pPr>
    </w:p>
    <w:p w14:paraId="149E43C2" w14:textId="77777777" w:rsidR="008F1117" w:rsidRPr="00B41351" w:rsidRDefault="008F1117" w:rsidP="008F1117">
      <w:pPr>
        <w:spacing w:after="0" w:line="300" w:lineRule="atLeast"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Консультация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оказанию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услуг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методической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диагностической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консультативной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помощи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14:paraId="169A1C48" w14:textId="77777777" w:rsidR="008F1117" w:rsidRPr="00B41351" w:rsidRDefault="008F1117" w:rsidP="00B971FC">
      <w:pPr>
        <w:spacing w:after="0" w:line="300" w:lineRule="atLeast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семье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="00A21927">
        <w:rPr>
          <w:rFonts w:ascii="Bookman Old Style" w:eastAsia="Calibri" w:hAnsi="Bookman Old Style" w:cs="Cambria"/>
          <w:sz w:val="28"/>
          <w:szCs w:val="28"/>
        </w:rPr>
        <w:t xml:space="preserve">Шиповых </w:t>
      </w:r>
      <w:r w:rsidRPr="00B41351">
        <w:rPr>
          <w:rFonts w:ascii="Bookman Old Style" w:eastAsia="Calibri" w:hAnsi="Bookman Old Style" w:cs="Cambria"/>
          <w:sz w:val="28"/>
          <w:szCs w:val="28"/>
        </w:rPr>
        <w:t>посещающее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дошкольное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учреждение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в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консультационном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пункте</w:t>
      </w:r>
      <w:r w:rsidR="00B971FC"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МДОУ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Детский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сад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«</w:t>
      </w:r>
      <w:r w:rsidRPr="00B41351">
        <w:rPr>
          <w:rFonts w:ascii="Bookman Old Style" w:eastAsia="Calibri" w:hAnsi="Bookman Old Style" w:cs="Cambria"/>
          <w:sz w:val="28"/>
          <w:szCs w:val="28"/>
        </w:rPr>
        <w:t>Сказка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»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города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Николаевска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14:paraId="313BAF7A" w14:textId="77777777" w:rsidR="008F1117" w:rsidRPr="00B971FC" w:rsidRDefault="008F1117" w:rsidP="008F1117">
      <w:pPr>
        <w:spacing w:after="0" w:line="300" w:lineRule="atLeast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 w:rsidRPr="00B971FC">
        <w:rPr>
          <w:rFonts w:ascii="Bookman Old Style" w:eastAsia="Calibri" w:hAnsi="Bookman Old Style" w:cs="Cambria"/>
          <w:b/>
          <w:sz w:val="28"/>
          <w:szCs w:val="28"/>
        </w:rPr>
        <w:t>Тема</w:t>
      </w:r>
      <w:r w:rsidRPr="00B971FC">
        <w:rPr>
          <w:rFonts w:ascii="Bookman Old Style" w:eastAsia="Calibri" w:hAnsi="Bookman Old Style" w:cs="Times New Roman"/>
          <w:b/>
          <w:sz w:val="28"/>
          <w:szCs w:val="28"/>
        </w:rPr>
        <w:t>:</w:t>
      </w:r>
      <w:r w:rsidRPr="00B971FC">
        <w:rPr>
          <w:rFonts w:ascii="Bookman Old Style" w:eastAsia="Calibri" w:hAnsi="Bookman Old Style" w:cs="Times New Roman"/>
          <w:b/>
          <w:sz w:val="24"/>
          <w:szCs w:val="24"/>
        </w:rPr>
        <w:t xml:space="preserve"> </w:t>
      </w:r>
      <w:r w:rsidR="00B971FC" w:rsidRPr="00B971FC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>«Труд детей в раннем дошкольном возрасте»</w:t>
      </w:r>
    </w:p>
    <w:p w14:paraId="59C7B36F" w14:textId="77777777" w:rsidR="008F1117" w:rsidRPr="00B971FC" w:rsidRDefault="008F1117" w:rsidP="008F1117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b/>
          <w:sz w:val="32"/>
          <w:szCs w:val="32"/>
        </w:rPr>
      </w:pPr>
    </w:p>
    <w:p w14:paraId="5D3B9A8A" w14:textId="77777777" w:rsidR="008F1117" w:rsidRPr="00B971FC" w:rsidRDefault="00A21927" w:rsidP="008F1117">
      <w:pPr>
        <w:shd w:val="clear" w:color="auto" w:fill="FFFFFF"/>
        <w:spacing w:after="200" w:line="276" w:lineRule="auto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2FEA3C" wp14:editId="0939E0D5">
            <wp:extent cx="3895725" cy="2919513"/>
            <wp:effectExtent l="0" t="0" r="0" b="0"/>
            <wp:docPr id="4" name="Рисунок 4" descr="https://avatars.mds.yandex.net/i?id=4f8602726721fc0420cd312bcbc0fc95f73874a5-848286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4f8602726721fc0420cd312bcbc0fc95f73874a5-848286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96" cy="292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48B94" w14:textId="77777777" w:rsidR="008F1117" w:rsidRPr="00B971FC" w:rsidRDefault="008F1117" w:rsidP="008F1117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0D8B98BE" w14:textId="77777777" w:rsidR="008F1117" w:rsidRPr="00B971FC" w:rsidRDefault="008F1117" w:rsidP="008F1117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3F6F5AAF" w14:textId="77777777" w:rsidR="008F1117" w:rsidRPr="00B971FC" w:rsidRDefault="008F1117" w:rsidP="008F1117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2DF6C51D" w14:textId="77777777" w:rsidR="008F1117" w:rsidRPr="00B971FC" w:rsidRDefault="008F1117" w:rsidP="008F1117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6EF4C5B2" w14:textId="77777777" w:rsidR="008F1117" w:rsidRPr="00B971FC" w:rsidRDefault="008F1117" w:rsidP="008F1117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Подготовила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и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провела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:</w:t>
      </w:r>
    </w:p>
    <w:p w14:paraId="3F51278A" w14:textId="77777777" w:rsidR="008F1117" w:rsidRPr="00B971FC" w:rsidRDefault="008F1117" w:rsidP="008F1117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воспитатель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младшей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группы</w:t>
      </w:r>
    </w:p>
    <w:p w14:paraId="2766A5F0" w14:textId="77777777" w:rsidR="008F1117" w:rsidRPr="00B971FC" w:rsidRDefault="008F1117" w:rsidP="008F1117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Коноваленко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А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В</w:t>
      </w:r>
    </w:p>
    <w:p w14:paraId="27F8A2A2" w14:textId="77777777" w:rsidR="008F1117" w:rsidRPr="00B971FC" w:rsidRDefault="008F1117" w:rsidP="008F1117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14:paraId="0883EE68" w14:textId="77777777" w:rsidR="008F1117" w:rsidRPr="00B971FC" w:rsidRDefault="008F1117" w:rsidP="008F1117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14:paraId="485DBF2F" w14:textId="77777777" w:rsidR="008F1117" w:rsidRPr="00B971FC" w:rsidRDefault="008F1117" w:rsidP="008F1117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B971FC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Ноябрь</w:t>
      </w:r>
      <w:r w:rsidRPr="00B971F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202</w:t>
      </w:r>
      <w:r w:rsidR="00B971FC" w:rsidRPr="00B971F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4</w:t>
      </w:r>
      <w:r w:rsidRPr="00B971F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год</w:t>
      </w:r>
    </w:p>
    <w:p w14:paraId="4F7C38C7" w14:textId="77777777" w:rsidR="007974E4" w:rsidRPr="007974E4" w:rsidRDefault="00B971FC" w:rsidP="00B971FC">
      <w:pPr>
        <w:spacing w:after="0" w:line="240" w:lineRule="auto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lastRenderedPageBreak/>
        <w:t xml:space="preserve">      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Сухомлинский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писал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детство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быть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постоянным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праздником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Если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нет</w:t>
      </w:r>
      <w:r w:rsidR="007974E4"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="007974E4"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трудового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напряжения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посильного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="007974E4"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="007974E4"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недоступной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радость</w:t>
      </w:r>
      <w:r w:rsidR="007974E4"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="007974E4"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труда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6B9B07CD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отличается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производительного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бытового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труда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взрослых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358737B0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Чтобы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трудолюбие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стало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устойчивой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чертой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взрослым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нужно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заботиться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чтобы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ребёнок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выполняя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различные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hyperlink r:id="rId8" w:tooltip="Трудовое воспитание. Консультации" w:history="1">
        <w:r w:rsidRPr="007974E4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трудовые</w:t>
        </w:r>
        <w:r w:rsidRPr="007974E4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r w:rsidRPr="007974E4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поручения</w:t>
        </w:r>
      </w:hyperlink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стремился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можно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лучше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выполнять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задания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1F702A4A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каждого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важна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мнение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успешно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он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выполнил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работу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2D131A12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должен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войти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жизнь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радостно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помочь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успешном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всестороннем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развитии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нельзя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забывать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успех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трудового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воспитания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возможно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без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особого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внимания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индивидуальности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50DBFF6D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Задача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помочь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полюбить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почувствовать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радость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22E2DF1A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Трудовую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деятельность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необходимо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организовать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чтобы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перекликался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был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её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составной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частью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7495AE80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Именно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ребёнок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учится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привыкает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работать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замечая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уже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2D545E56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важно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чередовать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один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вид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работы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другим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Орудия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безопасны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соответствовать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росту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силам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сами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создавать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свою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работу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помощи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бросового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природного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материала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Когда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ребёнок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сам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придумывает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никто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навязывает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работа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становится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радость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18B3CA35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Весь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процесс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воспитания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дошкольном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учреждении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должен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организован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чтобы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они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научились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понимать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пользу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необходимость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труда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для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себя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4461193D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Родители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дома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своими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детьми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могут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использовать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следующие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7974E4">
        <w:rPr>
          <w:rFonts w:ascii="Cambria" w:eastAsia="Times New Roman" w:hAnsi="Cambria" w:cs="Cambria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трудовые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игры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:</w:t>
      </w:r>
    </w:p>
    <w:p w14:paraId="5C1205A9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Кто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быстрее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собрать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игрушки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;</w:t>
      </w:r>
    </w:p>
    <w:p w14:paraId="3A700FB1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лучше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получится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убрать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комнате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сложить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вещи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;</w:t>
      </w:r>
    </w:p>
    <w:p w14:paraId="7816D755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- 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Игрушечный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быт</w:t>
      </w:r>
      <w:r w:rsidRPr="007974E4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вместе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детьми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моют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игрушки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1F4FD683" w14:textId="77777777" w:rsid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Роль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воспитателя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развитии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трудовой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деятельности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является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самой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важной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поэтому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будет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успешно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осуществляться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если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её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трудовой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деятельности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будет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соблюдаться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условия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54E5122A" w14:textId="77777777" w:rsidR="007974E4" w:rsidRDefault="007974E4" w:rsidP="007974E4">
      <w:pPr>
        <w:rPr>
          <w:rFonts w:ascii="Baskerville Old Face" w:eastAsia="Times New Roman" w:hAnsi="Baskerville Old Face" w:cs="Arial"/>
          <w:sz w:val="24"/>
          <w:szCs w:val="24"/>
          <w:lang w:eastAsia="ru-RU"/>
        </w:rPr>
      </w:pPr>
    </w:p>
    <w:p w14:paraId="72F6C666" w14:textId="77777777" w:rsidR="007974E4" w:rsidRPr="007974E4" w:rsidRDefault="007974E4" w:rsidP="007974E4">
      <w:pPr>
        <w:jc w:val="center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7974E4">
        <w:rPr>
          <w:rFonts w:ascii="Baskerville Old Face" w:eastAsia="Times New Roman" w:hAnsi="Baskerville Old Face" w:cs="Arial"/>
          <w:noProof/>
          <w:sz w:val="24"/>
          <w:szCs w:val="24"/>
          <w:lang w:eastAsia="ru-RU"/>
        </w:rPr>
        <w:drawing>
          <wp:inline distT="0" distB="0" distL="0" distR="0" wp14:anchorId="0C73077A" wp14:editId="33F27A5C">
            <wp:extent cx="2676525" cy="2011550"/>
            <wp:effectExtent l="0" t="0" r="0" b="8255"/>
            <wp:docPr id="3" name="Рисунок 3" descr="C:\Users\аа\Desktop\84006362169dff2a55058aa30f0a9e59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а\Desktop\84006362169dff2a55058aa30f0a9e59c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90" cy="202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1B8A" w14:textId="77777777" w:rsidR="007974E4" w:rsidRDefault="007974E4">
      <w:r w:rsidRPr="007974E4">
        <w:rPr>
          <w:noProof/>
          <w:lang w:eastAsia="ru-RU"/>
        </w:rPr>
        <w:lastRenderedPageBreak/>
        <w:drawing>
          <wp:inline distT="0" distB="0" distL="0" distR="0" wp14:anchorId="784CE73F" wp14:editId="39505532">
            <wp:extent cx="5940425" cy="8412481"/>
            <wp:effectExtent l="0" t="0" r="3175" b="7620"/>
            <wp:docPr id="2" name="Рисунок 2" descr="C:\Users\аа\Desktop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\Desktop\Памят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B2093" w14:textId="77777777" w:rsidR="007974E4" w:rsidRDefault="007974E4" w:rsidP="007974E4"/>
    <w:p w14:paraId="4D1D7E05" w14:textId="77777777" w:rsidR="00B971FC" w:rsidRDefault="00B971FC" w:rsidP="00B971FC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7F786D24" w14:textId="77777777" w:rsidR="00B971FC" w:rsidRDefault="00B971FC" w:rsidP="00B971FC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49FFEA6D" w14:textId="77777777" w:rsidR="00B971FC" w:rsidRPr="00B971FC" w:rsidRDefault="00B971FC" w:rsidP="00B971FC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Cambria"/>
          <w:sz w:val="24"/>
          <w:szCs w:val="24"/>
        </w:rPr>
        <w:lastRenderedPageBreak/>
        <w:t>Муниципальное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дошкольное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образовательное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учреждение</w:t>
      </w:r>
    </w:p>
    <w:p w14:paraId="79D1243F" w14:textId="77777777" w:rsidR="00B971FC" w:rsidRPr="00B971FC" w:rsidRDefault="00B971FC" w:rsidP="00B971FC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Times New Roman"/>
          <w:sz w:val="24"/>
          <w:szCs w:val="24"/>
        </w:rPr>
        <w:t>«</w:t>
      </w:r>
      <w:r w:rsidRPr="00B971FC">
        <w:rPr>
          <w:rFonts w:ascii="Bookman Old Style" w:eastAsia="Calibri" w:hAnsi="Bookman Old Style" w:cs="Cambria"/>
          <w:sz w:val="24"/>
          <w:szCs w:val="24"/>
        </w:rPr>
        <w:t>детский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сад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971FC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города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»</w:t>
      </w:r>
    </w:p>
    <w:p w14:paraId="67687E1E" w14:textId="77777777" w:rsidR="00B971FC" w:rsidRPr="00B971FC" w:rsidRDefault="00B971FC" w:rsidP="00B971FC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Cambria"/>
          <w:sz w:val="24"/>
          <w:szCs w:val="24"/>
        </w:rPr>
        <w:t>Николаевского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муниципального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района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Волгоградской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области</w:t>
      </w:r>
    </w:p>
    <w:p w14:paraId="2EBB4135" w14:textId="77777777" w:rsidR="00B971FC" w:rsidRPr="00B971FC" w:rsidRDefault="00B971FC" w:rsidP="00B971FC">
      <w:pPr>
        <w:spacing w:after="200" w:line="276" w:lineRule="auto"/>
        <w:ind w:firstLine="568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Times New Roman"/>
          <w:sz w:val="24"/>
          <w:szCs w:val="24"/>
        </w:rPr>
        <w:t>(«</w:t>
      </w:r>
      <w:r w:rsidRPr="00B971FC">
        <w:rPr>
          <w:rFonts w:ascii="Bookman Old Style" w:eastAsia="Calibri" w:hAnsi="Bookman Old Style" w:cs="Cambria"/>
          <w:sz w:val="24"/>
          <w:szCs w:val="24"/>
        </w:rPr>
        <w:t>МДОУ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971FC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971FC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Calibri" w:hAnsi="Bookman Old Style" w:cs="Cambria"/>
          <w:sz w:val="24"/>
          <w:szCs w:val="24"/>
        </w:rPr>
        <w:t>г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971FC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>)</w:t>
      </w:r>
    </w:p>
    <w:p w14:paraId="60C14ED7" w14:textId="77777777" w:rsidR="00B971FC" w:rsidRPr="00B971FC" w:rsidRDefault="00B971FC" w:rsidP="00B971FC">
      <w:pPr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</w:p>
    <w:p w14:paraId="72FA7DF8" w14:textId="77777777" w:rsidR="00B971FC" w:rsidRPr="00B971FC" w:rsidRDefault="00B971FC" w:rsidP="00B971FC">
      <w:pPr>
        <w:tabs>
          <w:tab w:val="left" w:pos="804"/>
        </w:tabs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Times New Roman"/>
          <w:sz w:val="24"/>
          <w:szCs w:val="24"/>
        </w:rPr>
        <w:tab/>
      </w:r>
    </w:p>
    <w:p w14:paraId="0EBF9A91" w14:textId="77777777" w:rsidR="00B971FC" w:rsidRPr="00B971FC" w:rsidRDefault="00B971FC" w:rsidP="00B971FC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</w:t>
      </w:r>
      <w:r w:rsidRPr="00B971FC">
        <w:rPr>
          <w:rFonts w:ascii="Bookman Old Style" w:eastAsia="Times New Roman" w:hAnsi="Bookman Old Style" w:cs="Cambria"/>
          <w:sz w:val="24"/>
          <w:szCs w:val="24"/>
        </w:rPr>
        <w:t>Утверждено</w:t>
      </w:r>
    </w:p>
    <w:p w14:paraId="67996FBC" w14:textId="77777777" w:rsidR="00B971FC" w:rsidRPr="00B971FC" w:rsidRDefault="00B971FC" w:rsidP="00B971FC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</w:t>
      </w:r>
      <w:r w:rsidRPr="00B971FC">
        <w:rPr>
          <w:rFonts w:ascii="Bookman Old Style" w:eastAsia="Times New Roman" w:hAnsi="Bookman Old Style" w:cs="Cambria"/>
          <w:sz w:val="24"/>
          <w:szCs w:val="24"/>
        </w:rPr>
        <w:t>Заведующий</w:t>
      </w: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</w:rPr>
        <w:t>МДОУ</w:t>
      </w: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971FC">
        <w:rPr>
          <w:rFonts w:ascii="Bookman Old Style" w:eastAsia="Times New Roman" w:hAnsi="Bookman Old Style" w:cs="Baskerville Old Face"/>
          <w:sz w:val="24"/>
          <w:szCs w:val="24"/>
        </w:rPr>
        <w:t>«</w:t>
      </w:r>
      <w:r w:rsidRPr="00B971FC">
        <w:rPr>
          <w:rFonts w:ascii="Bookman Old Style" w:eastAsia="Times New Roman" w:hAnsi="Bookman Old Style" w:cs="Cambria"/>
          <w:sz w:val="24"/>
          <w:szCs w:val="24"/>
        </w:rPr>
        <w:t>Сказка</w:t>
      </w:r>
      <w:r w:rsidRPr="00B971FC">
        <w:rPr>
          <w:rFonts w:ascii="Bookman Old Style" w:eastAsia="Times New Roman" w:hAnsi="Bookman Old Style" w:cs="Baskerville Old Face"/>
          <w:sz w:val="24"/>
          <w:szCs w:val="24"/>
        </w:rPr>
        <w:t>»</w:t>
      </w:r>
      <w:r w:rsidRPr="00B971FC">
        <w:rPr>
          <w:rFonts w:ascii="Bookman Old Style" w:eastAsia="Times New Roman" w:hAnsi="Bookman Old Style" w:cs="Times New Roman"/>
          <w:sz w:val="24"/>
          <w:szCs w:val="24"/>
        </w:rPr>
        <w:t xml:space="preserve">                 </w:t>
      </w:r>
    </w:p>
    <w:p w14:paraId="04606EF2" w14:textId="77777777" w:rsidR="00B971FC" w:rsidRPr="00B971FC" w:rsidRDefault="00B971FC" w:rsidP="00B971FC">
      <w:pPr>
        <w:spacing w:after="200" w:line="276" w:lineRule="auto"/>
        <w:ind w:firstLine="568"/>
        <w:jc w:val="right"/>
        <w:rPr>
          <w:rFonts w:ascii="Bookman Old Style" w:eastAsia="Calibri" w:hAnsi="Bookman Old Style" w:cs="Times New Roman"/>
          <w:sz w:val="24"/>
          <w:szCs w:val="24"/>
        </w:rPr>
      </w:pPr>
      <w:r w:rsidRPr="00B971FC">
        <w:rPr>
          <w:rFonts w:ascii="Bookman Old Style" w:eastAsia="Calibri" w:hAnsi="Bookman Old Style" w:cs="Cambria"/>
          <w:sz w:val="24"/>
          <w:szCs w:val="24"/>
        </w:rPr>
        <w:t>Т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>.</w:t>
      </w:r>
      <w:r w:rsidRPr="00B971FC">
        <w:rPr>
          <w:rFonts w:ascii="Bookman Old Style" w:eastAsia="Calibri" w:hAnsi="Bookman Old Style" w:cs="Cambria"/>
          <w:sz w:val="24"/>
          <w:szCs w:val="24"/>
        </w:rPr>
        <w:t>В</w:t>
      </w:r>
      <w:r w:rsidRPr="00B971FC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971FC">
        <w:rPr>
          <w:rFonts w:ascii="Bookman Old Style" w:eastAsia="Calibri" w:hAnsi="Bookman Old Style" w:cs="Cambria"/>
          <w:sz w:val="24"/>
          <w:szCs w:val="24"/>
        </w:rPr>
        <w:t>Меденцова</w:t>
      </w:r>
    </w:p>
    <w:p w14:paraId="028CDFC2" w14:textId="77777777" w:rsidR="00B971FC" w:rsidRPr="00B971FC" w:rsidRDefault="00B971FC" w:rsidP="00B971FC">
      <w:pPr>
        <w:spacing w:after="0" w:line="276" w:lineRule="auto"/>
        <w:ind w:firstLine="568"/>
        <w:jc w:val="right"/>
        <w:rPr>
          <w:rFonts w:ascii="Bookman Old Style" w:eastAsia="Calibri" w:hAnsi="Bookman Old Style" w:cs="Times New Roman"/>
          <w:sz w:val="32"/>
          <w:szCs w:val="32"/>
        </w:rPr>
      </w:pPr>
    </w:p>
    <w:p w14:paraId="7170BE89" w14:textId="77777777" w:rsidR="00B971FC" w:rsidRPr="00B971FC" w:rsidRDefault="00B971FC" w:rsidP="00B971FC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sz w:val="32"/>
          <w:szCs w:val="32"/>
        </w:rPr>
      </w:pPr>
    </w:p>
    <w:p w14:paraId="0D4A7C4B" w14:textId="77777777" w:rsidR="00B971FC" w:rsidRPr="00B41351" w:rsidRDefault="00B971FC" w:rsidP="00C13547">
      <w:pPr>
        <w:spacing w:after="0" w:line="300" w:lineRule="atLeast"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Консультация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оказанию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услуг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методической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диагностической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консультативной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помощи</w:t>
      </w:r>
    </w:p>
    <w:p w14:paraId="7D8F10A6" w14:textId="77777777" w:rsidR="00C13547" w:rsidRDefault="00B971FC" w:rsidP="00C13547">
      <w:pPr>
        <w:spacing w:after="0" w:line="300" w:lineRule="atLeast"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семье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="00C13547">
        <w:rPr>
          <w:rFonts w:ascii="Bookman Old Style" w:eastAsia="Calibri" w:hAnsi="Bookman Old Style" w:cs="Cambria"/>
          <w:sz w:val="28"/>
          <w:szCs w:val="28"/>
        </w:rPr>
        <w:t xml:space="preserve">Саламовых </w:t>
      </w:r>
      <w:r w:rsidRPr="00B41351">
        <w:rPr>
          <w:rFonts w:ascii="Bookman Old Style" w:eastAsia="Calibri" w:hAnsi="Bookman Old Style" w:cs="Cambria"/>
          <w:sz w:val="28"/>
          <w:szCs w:val="28"/>
        </w:rPr>
        <w:t>посещающее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дошкольное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учреждение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>,</w:t>
      </w:r>
    </w:p>
    <w:p w14:paraId="747EB47A" w14:textId="77777777" w:rsidR="00C13547" w:rsidRDefault="00B971FC" w:rsidP="00C13547">
      <w:pPr>
        <w:spacing w:after="0" w:line="300" w:lineRule="atLeast"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в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консультационном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пункте</w:t>
      </w:r>
    </w:p>
    <w:p w14:paraId="3BDE960B" w14:textId="77777777" w:rsidR="00B971FC" w:rsidRPr="00B41351" w:rsidRDefault="00B971FC" w:rsidP="00C13547">
      <w:pPr>
        <w:spacing w:after="0" w:line="300" w:lineRule="atLeast"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МДОУ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Детский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сад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«</w:t>
      </w:r>
      <w:r w:rsidRPr="00B41351">
        <w:rPr>
          <w:rFonts w:ascii="Bookman Old Style" w:eastAsia="Calibri" w:hAnsi="Bookman Old Style" w:cs="Cambria"/>
          <w:sz w:val="28"/>
          <w:szCs w:val="28"/>
        </w:rPr>
        <w:t>Сказка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»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города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Николаевска</w:t>
      </w:r>
    </w:p>
    <w:p w14:paraId="652F0939" w14:textId="77777777" w:rsidR="00B971FC" w:rsidRPr="00B41351" w:rsidRDefault="00B971FC" w:rsidP="00B971FC">
      <w:pPr>
        <w:spacing w:after="0" w:line="300" w:lineRule="atLeast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 w:rsidRPr="00B41351">
        <w:rPr>
          <w:rFonts w:ascii="Bookman Old Style" w:eastAsia="Calibri" w:hAnsi="Bookman Old Style" w:cs="Cambria"/>
          <w:b/>
          <w:sz w:val="28"/>
          <w:szCs w:val="28"/>
        </w:rPr>
        <w:t>Тема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>:</w:t>
      </w:r>
      <w:r w:rsidRPr="00B41351">
        <w:rPr>
          <w:rFonts w:ascii="Bookman Old Style" w:eastAsia="Calibri" w:hAnsi="Bookman Old Style" w:cs="Times New Roman"/>
          <w:b/>
          <w:sz w:val="24"/>
          <w:szCs w:val="24"/>
        </w:rPr>
        <w:t xml:space="preserve"> 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>«Развитие сенсорики у детей 1–2 года»</w:t>
      </w:r>
    </w:p>
    <w:p w14:paraId="5881B8C1" w14:textId="77777777" w:rsidR="00B971FC" w:rsidRPr="00B971FC" w:rsidRDefault="00B971FC" w:rsidP="00B971FC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b/>
          <w:sz w:val="32"/>
          <w:szCs w:val="32"/>
        </w:rPr>
      </w:pPr>
    </w:p>
    <w:p w14:paraId="0399B748" w14:textId="77777777" w:rsidR="00B971FC" w:rsidRPr="00B971FC" w:rsidRDefault="00C13547" w:rsidP="00B971FC">
      <w:pPr>
        <w:shd w:val="clear" w:color="auto" w:fill="FFFFFF"/>
        <w:spacing w:after="200" w:line="276" w:lineRule="auto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E13C00" wp14:editId="30C7A7DD">
            <wp:extent cx="4067651" cy="2971800"/>
            <wp:effectExtent l="0" t="0" r="9525" b="0"/>
            <wp:docPr id="1" name="Рисунок 1" descr="https://avatars.mds.yandex.net/i?id=f326e7865dd2b75ba8204e8657394b3730c86445-56622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326e7865dd2b75ba8204e8657394b3730c86445-56622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15" cy="29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8FF9A" w14:textId="77777777" w:rsidR="00B971FC" w:rsidRPr="00B971FC" w:rsidRDefault="00B971FC" w:rsidP="00B971F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4912847F" w14:textId="77777777" w:rsidR="00B971FC" w:rsidRPr="00B971FC" w:rsidRDefault="00B971FC" w:rsidP="00B971F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6671D5E6" w14:textId="77777777" w:rsidR="00B971FC" w:rsidRPr="00B971FC" w:rsidRDefault="00B971FC" w:rsidP="00B971F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3827C99F" w14:textId="77777777" w:rsidR="00B971FC" w:rsidRPr="00B971FC" w:rsidRDefault="00B971FC" w:rsidP="00B971F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696EB645" w14:textId="77777777" w:rsidR="00B971FC" w:rsidRPr="00B971FC" w:rsidRDefault="00B971FC" w:rsidP="00B971FC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Подготовила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и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провела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:</w:t>
      </w:r>
    </w:p>
    <w:p w14:paraId="57536947" w14:textId="77777777" w:rsidR="00B971FC" w:rsidRPr="00B971FC" w:rsidRDefault="00B971FC" w:rsidP="00B971FC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воспитатель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младшей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группы</w:t>
      </w:r>
    </w:p>
    <w:p w14:paraId="35FABE6E" w14:textId="77777777" w:rsidR="00B971FC" w:rsidRPr="00B971FC" w:rsidRDefault="00B971FC" w:rsidP="00B971FC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Коноваленко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А</w:t>
      </w:r>
      <w:r w:rsidRPr="00B971FC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  <w:r w:rsidRPr="00B971FC">
        <w:rPr>
          <w:rFonts w:ascii="Bookman Old Style" w:eastAsia="Times New Roman" w:hAnsi="Bookman Old Style" w:cs="Cambria"/>
          <w:sz w:val="24"/>
          <w:szCs w:val="24"/>
          <w:lang w:eastAsia="ru-RU"/>
        </w:rPr>
        <w:t>В</w:t>
      </w:r>
    </w:p>
    <w:p w14:paraId="6F68628A" w14:textId="77777777" w:rsidR="00B971FC" w:rsidRPr="00B971FC" w:rsidRDefault="00B971FC" w:rsidP="00B971F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14:paraId="12994D82" w14:textId="77777777" w:rsidR="00B971FC" w:rsidRPr="00B971FC" w:rsidRDefault="00B971FC" w:rsidP="00B971F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14:paraId="1E3F33FE" w14:textId="77777777" w:rsidR="00B971FC" w:rsidRPr="00B971FC" w:rsidRDefault="00B971FC" w:rsidP="00B971FC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B971FC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Декабрь</w:t>
      </w:r>
      <w:r w:rsidRPr="00B971F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2024 </w:t>
      </w:r>
      <w:r w:rsidRPr="00B971FC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год</w:t>
      </w:r>
    </w:p>
    <w:p w14:paraId="79BA60DA" w14:textId="77777777" w:rsidR="007974E4" w:rsidRPr="007974E4" w:rsidRDefault="000D1C55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hyperlink r:id="rId12" w:tooltip="Развитие ребенка. Консультации для родителей" w:history="1">
        <w:r w:rsidR="007974E4" w:rsidRPr="007974E4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Развитие</w:t>
        </w:r>
        <w:r w:rsidR="007974E4" w:rsidRPr="007974E4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r w:rsidR="007974E4" w:rsidRPr="007974E4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сенсорики</w:t>
        </w:r>
        <w:r w:rsidR="007974E4" w:rsidRPr="007974E4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r w:rsidR="007974E4" w:rsidRPr="007974E4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у</w:t>
        </w:r>
        <w:r w:rsidR="007974E4" w:rsidRPr="007974E4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r w:rsidR="007974E4" w:rsidRPr="007974E4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детей</w:t>
        </w:r>
      </w:hyperlink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возрасте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1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2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лет</w:t>
      </w:r>
    </w:p>
    <w:p w14:paraId="7E227344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1.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Общее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сенсорики</w:t>
      </w:r>
    </w:p>
    <w:p w14:paraId="0AAD0373" w14:textId="77777777" w:rsidR="007974E4" w:rsidRPr="007974E4" w:rsidRDefault="000D1C55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hyperlink r:id="rId13" w:tooltip="Сенсорное развитие детей. Консультации" w:history="1">
        <w:r w:rsidR="007974E4" w:rsidRPr="007974E4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Сенсорное</w:t>
        </w:r>
        <w:r w:rsidR="007974E4" w:rsidRPr="007974E4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</w:t>
        </w:r>
        <w:r w:rsidR="007974E4" w:rsidRPr="007974E4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развитие</w:t>
        </w:r>
      </w:hyperlink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 –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процесс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восприятия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обработки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информации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поступающей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органов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чувств</w:t>
      </w:r>
      <w:r w:rsidR="007974E4"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="007974E4"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="007974E4"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зрение</w:t>
      </w:r>
      <w:r w:rsidR="007974E4"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="007974E4"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слух</w:t>
      </w:r>
      <w:r w:rsidR="007974E4"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="007974E4"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осязание</w:t>
      </w:r>
      <w:r w:rsidR="007974E4"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="007974E4"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вкус</w:t>
      </w:r>
      <w:r w:rsidR="007974E4"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="007974E4"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обоняние</w:t>
      </w:r>
      <w:r w:rsidR="007974E4"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Оно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играет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ключевую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роль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общем</w:t>
      </w:r>
      <w:r w:rsidR="007974E4"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="007974E4"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развитии</w:t>
      </w:r>
      <w:r w:rsidR="007974E4"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ребенка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влияя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его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когнитивные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моторные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социальные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7974E4"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навыки</w:t>
      </w:r>
      <w:r w:rsidR="007974E4"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2A69FD1D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2.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Особенности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сенсорного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1-2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лет</w:t>
      </w:r>
    </w:p>
    <w:p w14:paraId="3F200D10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Зрение</w:t>
      </w:r>
    </w:p>
    <w:p w14:paraId="4BA1FC3F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Улучшение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координации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глазных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движений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2056EA22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способности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фокусироваться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предметах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различного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размера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цвета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4160EDBF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Появление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интереса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рассматриванию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картинок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книгах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наблюдению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движущимися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объектами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3E8D9898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Слух</w:t>
      </w:r>
    </w:p>
    <w:p w14:paraId="5923E1C0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Расширение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диапазона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распознаваемых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звуков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5098571E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Повышенный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интерес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музыке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ритму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голосам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7F5307F7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Начало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распознавания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реагирования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знакомые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слова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фразы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2F65886A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Осязание</w:t>
      </w:r>
    </w:p>
    <w:p w14:paraId="652F23BF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Увеличение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разнообразия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тактильных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ощущений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мягкие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жесткие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холодные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теплые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предметы</w:t>
      </w:r>
      <w:r w:rsidRPr="007974E4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5C7B3D09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моторики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рук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через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манипуляции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предметами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разной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текстуры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7EE17CA0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Формирование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предпочтений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определенным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материалам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ощущениям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2B76F7B8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Вкус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обоняние</w:t>
      </w:r>
    </w:p>
    <w:p w14:paraId="0E0A0F69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Расширение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спектра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вкусовых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обонятельных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ощущений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32FDE026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Пробование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новых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продуктов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исследование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вкусовых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качеств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508CE3B3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Распознавание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знакомых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запахов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реакция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них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48083852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3.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Способы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стимулирования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сенсорного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</w:p>
    <w:p w14:paraId="7E658A03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игрушки</w:t>
      </w:r>
    </w:p>
    <w:p w14:paraId="186C8855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Предлагайте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разнообразные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игрушки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разных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размеров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текстур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16B6E672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Используйте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музыкальные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игрушки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стимуляции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слуха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01B3546C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песком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водой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другими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материалами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осязательных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ощущений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57BA5EC4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Чтение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рассказывание</w:t>
      </w:r>
    </w:p>
    <w:p w14:paraId="23D27381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Читайте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книги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крупными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иллюстрациями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простыми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текстами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5BA5CE5D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песенки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рассказывайте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стихи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чтобы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слуховое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восприятие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речевые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навыки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02EAAFF6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Исследовательская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деятельность</w:t>
      </w:r>
    </w:p>
    <w:p w14:paraId="006D329C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Позвольте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свободно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исследовать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безопасные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пространства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783B2DAA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Поощряйте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взаимодействие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природой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собирайте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листья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камешки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нюхайте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цветы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1153BCEE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Еда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напитки</w:t>
      </w:r>
    </w:p>
    <w:p w14:paraId="5483A597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Вводите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новые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продукты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постепенно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наблюдая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реакцией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5974755C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Предлагайте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различные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вкусу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текстуре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блюда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вкусового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восприятия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63C72CA7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4.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Важность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сенсорного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опыта</w:t>
      </w:r>
    </w:p>
    <w:p w14:paraId="6B08E186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Сенсорный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опыт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помогает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детям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лучше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понимать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окружающий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мир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когнитивные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навыки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укреплять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эмоциональные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связи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окружающими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Важно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создавать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условия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разнообразного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безопасного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сенсорного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опыта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поддерживая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интерес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исследовательский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дух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4EC0D03C" w14:textId="77777777" w:rsidR="007974E4" w:rsidRPr="007974E4" w:rsidRDefault="007974E4" w:rsidP="007974E4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Заключение</w:t>
      </w:r>
    </w:p>
    <w:p w14:paraId="56015FB1" w14:textId="77777777" w:rsidR="007974E4" w:rsidRPr="007974E4" w:rsidRDefault="007974E4" w:rsidP="007974E4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сенсорики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</w:t>
      </w:r>
      <w:r w:rsidRPr="007974E4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возрасте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1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2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–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важный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этап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который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закладывает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основу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дальнейшего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интеллектуального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эмоционального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Родителям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воспитателям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следует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активно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участвовать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процессе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предоставляя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детям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возможности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всестороннего</w:t>
      </w:r>
      <w:r w:rsidRPr="007974E4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сенсорного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исследования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7974E4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обучения</w:t>
      </w:r>
      <w:r w:rsidRPr="007974E4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0DC0F799" w14:textId="77777777" w:rsidR="00CD730F" w:rsidRDefault="00CD730F" w:rsidP="007974E4">
      <w:pPr>
        <w:rPr>
          <w:rFonts w:ascii="Baskerville Old Face" w:hAnsi="Baskerville Old Face"/>
          <w:sz w:val="24"/>
          <w:szCs w:val="24"/>
        </w:rPr>
      </w:pPr>
    </w:p>
    <w:p w14:paraId="3EE76A72" w14:textId="77777777" w:rsidR="00CD730F" w:rsidRPr="00CD730F" w:rsidRDefault="00CD730F" w:rsidP="00CD730F">
      <w:pPr>
        <w:rPr>
          <w:rFonts w:ascii="Baskerville Old Face" w:hAnsi="Baskerville Old Face"/>
          <w:sz w:val="24"/>
          <w:szCs w:val="24"/>
        </w:rPr>
      </w:pPr>
    </w:p>
    <w:p w14:paraId="4EEB644A" w14:textId="77777777" w:rsidR="00CD730F" w:rsidRPr="00CD730F" w:rsidRDefault="00CD730F" w:rsidP="00CD730F">
      <w:pPr>
        <w:rPr>
          <w:rFonts w:ascii="Baskerville Old Face" w:hAnsi="Baskerville Old Face"/>
          <w:sz w:val="24"/>
          <w:szCs w:val="24"/>
        </w:rPr>
      </w:pPr>
    </w:p>
    <w:p w14:paraId="377352A9" w14:textId="77777777" w:rsidR="002103CE" w:rsidRDefault="002103CE" w:rsidP="00CD730F">
      <w:pPr>
        <w:shd w:val="clear" w:color="auto" w:fill="FFFFFF"/>
        <w:spacing w:before="150" w:after="450" w:line="288" w:lineRule="atLeast"/>
        <w:outlineLvl w:val="0"/>
        <w:rPr>
          <w:rFonts w:eastAsia="Times New Roman" w:cs="Arial"/>
          <w:kern w:val="36"/>
          <w:sz w:val="24"/>
          <w:szCs w:val="24"/>
          <w:lang w:eastAsia="ru-RU"/>
        </w:rPr>
      </w:pPr>
    </w:p>
    <w:p w14:paraId="5E36E6D3" w14:textId="77777777" w:rsidR="002103CE" w:rsidRDefault="002103CE" w:rsidP="00CD730F">
      <w:pPr>
        <w:shd w:val="clear" w:color="auto" w:fill="FFFFFF"/>
        <w:spacing w:before="150" w:after="450" w:line="288" w:lineRule="atLeast"/>
        <w:outlineLvl w:val="0"/>
        <w:rPr>
          <w:rFonts w:eastAsia="Times New Roman" w:cs="Arial"/>
          <w:kern w:val="36"/>
          <w:sz w:val="24"/>
          <w:szCs w:val="24"/>
          <w:lang w:eastAsia="ru-RU"/>
        </w:rPr>
      </w:pPr>
    </w:p>
    <w:p w14:paraId="7B4206CA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2F0B60EE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62925384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229ACC9E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27A87ED3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06162BB0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1B96B9E9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0066D140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0376412C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6AAEDBF2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5138CC82" w14:textId="77777777"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t>Муниципальное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дошкольное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образовательное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учреждение</w:t>
      </w:r>
    </w:p>
    <w:p w14:paraId="0B0A7903" w14:textId="77777777"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детский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сад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города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</w:p>
    <w:p w14:paraId="2BD11D24" w14:textId="77777777"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t>Николаевского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муниципального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района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Волгоградской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области</w:t>
      </w:r>
    </w:p>
    <w:p w14:paraId="1057B8A3" w14:textId="77777777" w:rsidR="00B41351" w:rsidRPr="00B41351" w:rsidRDefault="00B41351" w:rsidP="00B41351">
      <w:pPr>
        <w:spacing w:after="200" w:line="276" w:lineRule="auto"/>
        <w:ind w:firstLine="568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>(«</w:t>
      </w:r>
      <w:r w:rsidRPr="00B41351">
        <w:rPr>
          <w:rFonts w:ascii="Bookman Old Style" w:eastAsia="Calibri" w:hAnsi="Bookman Old Style" w:cs="Cambria"/>
          <w:sz w:val="24"/>
          <w:szCs w:val="24"/>
        </w:rPr>
        <w:t>МДОУ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г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41351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>)</w:t>
      </w:r>
    </w:p>
    <w:p w14:paraId="1052EE6E" w14:textId="77777777" w:rsidR="00B41351" w:rsidRPr="00B41351" w:rsidRDefault="00B41351" w:rsidP="00B41351">
      <w:pPr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</w:p>
    <w:p w14:paraId="5891A1B0" w14:textId="77777777" w:rsidR="00B41351" w:rsidRPr="00B41351" w:rsidRDefault="00B41351" w:rsidP="00B41351">
      <w:pPr>
        <w:tabs>
          <w:tab w:val="left" w:pos="804"/>
        </w:tabs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ab/>
      </w:r>
    </w:p>
    <w:p w14:paraId="65F4D1D3" w14:textId="77777777" w:rsidR="00B41351" w:rsidRPr="00B41351" w:rsidRDefault="00B41351" w:rsidP="00B4135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Утверждено</w:t>
      </w:r>
    </w:p>
    <w:p w14:paraId="7C227346" w14:textId="77777777" w:rsidR="00B41351" w:rsidRPr="00B41351" w:rsidRDefault="00B41351" w:rsidP="00B4135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Заведующий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МДОУ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Times New Roman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Сказка</w:t>
      </w:r>
      <w:r w:rsidRPr="00B41351">
        <w:rPr>
          <w:rFonts w:ascii="Bookman Old Style" w:eastAsia="Times New Roman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</w:t>
      </w:r>
    </w:p>
    <w:p w14:paraId="50AD4CA6" w14:textId="77777777" w:rsidR="00B41351" w:rsidRPr="00B41351" w:rsidRDefault="00B41351" w:rsidP="00B41351">
      <w:pPr>
        <w:spacing w:after="200" w:line="276" w:lineRule="auto"/>
        <w:ind w:firstLine="568"/>
        <w:jc w:val="right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t>Т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>.</w:t>
      </w:r>
      <w:r w:rsidRPr="00B41351">
        <w:rPr>
          <w:rFonts w:ascii="Bookman Old Style" w:eastAsia="Calibri" w:hAnsi="Bookman Old Style" w:cs="Cambria"/>
          <w:sz w:val="24"/>
          <w:szCs w:val="24"/>
        </w:rPr>
        <w:t>В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41351">
        <w:rPr>
          <w:rFonts w:ascii="Bookman Old Style" w:eastAsia="Calibri" w:hAnsi="Bookman Old Style" w:cs="Cambria"/>
          <w:sz w:val="24"/>
          <w:szCs w:val="24"/>
        </w:rPr>
        <w:t>Меденцова</w:t>
      </w:r>
    </w:p>
    <w:p w14:paraId="23625ED6" w14:textId="77777777" w:rsidR="00B41351" w:rsidRPr="00B41351" w:rsidRDefault="00B41351" w:rsidP="00B41351">
      <w:pPr>
        <w:spacing w:after="0" w:line="276" w:lineRule="auto"/>
        <w:ind w:firstLine="568"/>
        <w:jc w:val="right"/>
        <w:rPr>
          <w:rFonts w:ascii="Bookman Old Style" w:eastAsia="Calibri" w:hAnsi="Bookman Old Style" w:cs="Times New Roman"/>
          <w:sz w:val="32"/>
          <w:szCs w:val="32"/>
        </w:rPr>
      </w:pPr>
    </w:p>
    <w:p w14:paraId="0FDD0C1D" w14:textId="77777777" w:rsidR="00B41351" w:rsidRPr="00B41351" w:rsidRDefault="00B41351" w:rsidP="00B41351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sz w:val="32"/>
          <w:szCs w:val="32"/>
        </w:rPr>
      </w:pPr>
    </w:p>
    <w:p w14:paraId="2E267C3E" w14:textId="77777777" w:rsidR="00B41351" w:rsidRPr="00B41351" w:rsidRDefault="00B41351" w:rsidP="00B41351">
      <w:pPr>
        <w:spacing w:after="0" w:line="300" w:lineRule="atLeast"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Семинар - практикум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оказанию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услуг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методической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диагностической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консультативной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помощи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14:paraId="157929D9" w14:textId="77777777" w:rsidR="00B41351" w:rsidRPr="00B41351" w:rsidRDefault="00B41351" w:rsidP="00B41351">
      <w:pPr>
        <w:spacing w:after="0" w:line="300" w:lineRule="atLeast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семье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Николенко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посещающей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ребёнка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(2,5 </w:t>
      </w:r>
      <w:r w:rsidRPr="00B41351">
        <w:rPr>
          <w:rFonts w:ascii="Bookman Old Style" w:eastAsia="Calibri" w:hAnsi="Bookman Old Style" w:cs="Cambria"/>
          <w:sz w:val="28"/>
          <w:szCs w:val="28"/>
        </w:rPr>
        <w:t>года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) </w:t>
      </w:r>
      <w:r w:rsidRPr="00B41351">
        <w:rPr>
          <w:rFonts w:ascii="Bookman Old Style" w:eastAsia="Calibri" w:hAnsi="Bookman Old Style" w:cs="Cambria"/>
          <w:sz w:val="28"/>
          <w:szCs w:val="28"/>
        </w:rPr>
        <w:t>посещающее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дошкольное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учреждение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в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консультационном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пункте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МДОУ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Детский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сад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«</w:t>
      </w:r>
      <w:r w:rsidRPr="00B41351">
        <w:rPr>
          <w:rFonts w:ascii="Bookman Old Style" w:eastAsia="Calibri" w:hAnsi="Bookman Old Style" w:cs="Cambria"/>
          <w:sz w:val="28"/>
          <w:szCs w:val="28"/>
        </w:rPr>
        <w:t>Сказка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»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города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Николаевска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14:paraId="64471CB5" w14:textId="77777777" w:rsidR="00B41351" w:rsidRPr="00B41351" w:rsidRDefault="00B41351" w:rsidP="00B41351">
      <w:pPr>
        <w:spacing w:after="0" w:line="300" w:lineRule="atLeast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 w:rsidRPr="00B41351">
        <w:rPr>
          <w:rFonts w:ascii="Bookman Old Style" w:eastAsia="Calibri" w:hAnsi="Bookman Old Style" w:cs="Cambria"/>
          <w:b/>
          <w:sz w:val="28"/>
          <w:szCs w:val="28"/>
        </w:rPr>
        <w:t>Тема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>:</w:t>
      </w:r>
      <w:r w:rsidRPr="00B41351">
        <w:rPr>
          <w:rFonts w:ascii="Bookman Old Style" w:eastAsia="Calibri" w:hAnsi="Bookman Old Style" w:cs="Times New Roman"/>
          <w:b/>
          <w:sz w:val="24"/>
          <w:szCs w:val="24"/>
        </w:rPr>
        <w:t xml:space="preserve"> 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>«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Ознакомление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и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демонстрирование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игр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и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игровых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упражнений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для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развития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b/>
          <w:kern w:val="36"/>
          <w:sz w:val="28"/>
          <w:szCs w:val="28"/>
          <w:lang w:eastAsia="ru-RU"/>
        </w:rPr>
        <w:t>речи</w:t>
      </w:r>
      <w:r w:rsidRPr="00B41351">
        <w:rPr>
          <w:rFonts w:ascii="Bookman Old Style" w:eastAsia="Times New Roman" w:hAnsi="Bookman Old Style" w:cs="Baskerville Old Face"/>
          <w:b/>
          <w:kern w:val="36"/>
          <w:sz w:val="28"/>
          <w:szCs w:val="28"/>
          <w:lang w:eastAsia="ru-RU"/>
        </w:rPr>
        <w:t>»</w:t>
      </w:r>
    </w:p>
    <w:p w14:paraId="17253269" w14:textId="77777777" w:rsidR="00B41351" w:rsidRPr="00B41351" w:rsidRDefault="00B41351" w:rsidP="00B41351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b/>
          <w:sz w:val="32"/>
          <w:szCs w:val="32"/>
        </w:rPr>
      </w:pPr>
    </w:p>
    <w:p w14:paraId="090B93C8" w14:textId="77777777" w:rsidR="00B41351" w:rsidRPr="00B41351" w:rsidRDefault="00B41351" w:rsidP="00B41351">
      <w:pPr>
        <w:shd w:val="clear" w:color="auto" w:fill="FFFFFF"/>
        <w:spacing w:after="200" w:line="276" w:lineRule="auto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 w:rsidRPr="00B41351">
        <w:rPr>
          <w:rFonts w:ascii="Bookman Old Style" w:hAnsi="Bookman Old Style"/>
          <w:noProof/>
          <w:lang w:eastAsia="ru-RU"/>
        </w:rPr>
        <w:drawing>
          <wp:inline distT="0" distB="0" distL="0" distR="0" wp14:anchorId="767F9748" wp14:editId="17DBA8BC">
            <wp:extent cx="2735156" cy="3646876"/>
            <wp:effectExtent l="1270" t="0" r="0" b="0"/>
            <wp:docPr id="10" name="Рисунок 10" descr="C:\Users\аа\AppData\Local\Microsoft\Windows\INetCache\Content.Word\IMG_20240110_08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\AppData\Local\Microsoft\Windows\INetCache\Content.Word\IMG_20240110_080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2390" cy="36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10486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1F874A3F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243803E4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13FA13BA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7BD38E80" w14:textId="77777777"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Подготовила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и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провела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>:</w:t>
      </w:r>
    </w:p>
    <w:p w14:paraId="7E0EACB9" w14:textId="77777777"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воспитатель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младшей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группы</w:t>
      </w:r>
    </w:p>
    <w:p w14:paraId="14052886" w14:textId="77777777"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Коноваленко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В</w:t>
      </w:r>
    </w:p>
    <w:p w14:paraId="24F06523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14:paraId="3564BBFE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14:paraId="748CD5AA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Февраль</w:t>
      </w:r>
      <w:r w:rsidRPr="00B41351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2025 </w:t>
      </w:r>
      <w:r w:rsidRPr="00B41351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год</w:t>
      </w:r>
    </w:p>
    <w:p w14:paraId="59EDC528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: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Информирование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родителей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значимости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работы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развитию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детьми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2-3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лет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 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Ознакомление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демонстрирование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игр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игровых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упражнений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11B166AD" w14:textId="77777777"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Речь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ребёнка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2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года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активно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формируется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же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формируются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психические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процессы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Мышление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помогает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ему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сравнивать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предметы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друг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другом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устанавливать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простые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связи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Внимание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позволяет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слушать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чтение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взрослого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рассказы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Память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восприятие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дают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возможность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большим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успехом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осваивать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нормы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родного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языка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Ребёнок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может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повторить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за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взрослым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сложные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слова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простые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фразы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небольшой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кусочек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пересказать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самостоятельно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5DBCB7D6" w14:textId="77777777"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втором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году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жизни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дошкольнику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интересно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всё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происходит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вокруг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него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наблюдает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за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миром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вокруг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предметами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Запоминает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действия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которые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ними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производить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Основные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проводники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мир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новой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информации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–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это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семья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взрослые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живущие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рядом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новые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знания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малыш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может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получить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если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овладеет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речью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Общение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близкими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людьми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—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главный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способ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освоения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родного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языка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возрасте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двух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трёх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лет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2BE58767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Поэтому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существует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несколько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правил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которые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должны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соблюдать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="002103CE"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родители</w:t>
      </w:r>
      <w:r w:rsidR="002103CE"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:</w:t>
      </w:r>
    </w:p>
    <w:p w14:paraId="1F883B29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Очень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важно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помнить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речь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взрослого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является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образцом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ребёнка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!</w:t>
      </w:r>
    </w:p>
    <w:p w14:paraId="485244F9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Поэтому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чем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больше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ребёнок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будет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общаться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взрослым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сверстниками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быстрее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качественнее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будет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развиваться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речь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172CDD53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Речь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взрослого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должна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быть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:</w:t>
      </w:r>
    </w:p>
    <w:p w14:paraId="2F337CF7" w14:textId="77777777"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чёткой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неторопливой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;</w:t>
      </w:r>
    </w:p>
    <w:p w14:paraId="654DD1F7" w14:textId="77777777"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доступной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понимания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малыша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перегруженной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труднопроизносимыми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словами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сложными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предложениями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;</w:t>
      </w:r>
    </w:p>
    <w:p w14:paraId="757CE072" w14:textId="77777777"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грамотной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содержащей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лепетных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слов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искажений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звукопроизношения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52BB6EF2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Желая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развить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речевые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навыки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старайтесь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выразительно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описывать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все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делает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возрасте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года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дети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начинают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активно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познавать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окружающий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их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мир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Они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трогают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предметы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открывают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закрывают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двери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трогают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все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ручками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7B9C2BBA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Возьмите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за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правило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описывать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действия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Например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при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открытии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закрытии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двери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говорите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: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Открывается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дверь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закрывается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дверь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Если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взял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руки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какой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-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либо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предмет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опишите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Например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если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взял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кубик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u w:val="single"/>
          <w:bdr w:val="none" w:sz="0" w:space="0" w:color="auto" w:frame="1"/>
          <w:lang w:eastAsia="ru-RU"/>
        </w:rPr>
        <w:t>сказать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: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Смотри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тебя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руках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кубик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Это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кубик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Кубик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sz w:val="24"/>
          <w:szCs w:val="24"/>
          <w:bdr w:val="none" w:sz="0" w:space="0" w:color="auto" w:frame="1"/>
          <w:lang w:eastAsia="ru-RU"/>
        </w:rPr>
        <w:t>синий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Поощряйте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любую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речевую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активность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акцентируйте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внимание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том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он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делает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31467B67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Есть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масса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sz w:val="24"/>
          <w:szCs w:val="24"/>
          <w:bdr w:val="none" w:sz="0" w:space="0" w:color="auto" w:frame="1"/>
          <w:lang w:eastAsia="ru-RU"/>
        </w:rPr>
        <w:t>развивающих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книг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красочными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картинками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которые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могут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помочь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sz w:val="24"/>
          <w:szCs w:val="24"/>
          <w:lang w:eastAsia="ru-RU"/>
        </w:rPr>
        <w:t>малышу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познакомиться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миром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Покупайте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ребенку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книги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самых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маленьких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например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животных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Показывая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книжке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карточке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рисунок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собакой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говорить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: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лает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собака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? 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–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Гав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Посредством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этих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занятий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сможете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познакомить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кроху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животными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помочь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проговаривать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определенные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звуки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Этот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метод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идеален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малыша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уже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понимает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каждому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животному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принадлежит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тот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иной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звук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Старайтесь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изучать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животных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которых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можете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видеть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улице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Малыш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увидев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собачку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кошечку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начнет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уже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говорить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гав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мяу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взять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правило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чтение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книг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перед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сном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поможет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ребенку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успокоится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после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дневных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77F8E991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Пальчиковая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гимнастика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один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из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самых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простых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способов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развитии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2103CE"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речи</w:t>
      </w:r>
      <w:r w:rsidR="002103CE" w:rsidRPr="002103CE">
        <w:rPr>
          <w:rFonts w:ascii="Calibri" w:eastAsia="Times New Roman" w:hAnsi="Calibri" w:cs="Calibri"/>
          <w:sz w:val="24"/>
          <w:szCs w:val="24"/>
          <w:lang w:eastAsia="ru-RU"/>
        </w:rPr>
        <w:t xml:space="preserve"> ребёнка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раннего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возраста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Большое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количество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миниатюр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разыгранных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помощью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пальчиков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ручек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стихотворное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сопровождение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помогают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ещё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исполнение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стимулирует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речевые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области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головного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мозга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отыгрывать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стишок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своими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руками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надеть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пальчики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фигурки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персонажей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таким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пальчиковым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театром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крепко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-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накрепко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запомнится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любое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художественное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произведение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23256700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Фонематический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слух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–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тонкий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систематизированный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слух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который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позволяет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различать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узнавать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фонемы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родного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языка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врожденная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способность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позволяющая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различать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между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собой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слова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состоящие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из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одних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тех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фонем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Например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коза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-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коса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мишка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-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мышка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Существует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масса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интересных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развлекательных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игр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которые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помогут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фонематический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слух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Рассмотрим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несколько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таких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упражнений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6CED2046" w14:textId="77777777"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Узнай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голосу</w:t>
      </w:r>
    </w:p>
    <w:p w14:paraId="5FFBFCE3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Суть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этой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u w:val="single"/>
          <w:bdr w:val="none" w:sz="0" w:space="0" w:color="auto" w:frame="1"/>
          <w:lang w:eastAsia="ru-RU"/>
        </w:rPr>
        <w:t> </w:t>
      </w:r>
      <w:hyperlink r:id="rId15" w:tooltip="Игры для детей" w:history="1">
        <w:r w:rsidRPr="002103CE">
          <w:rPr>
            <w:rFonts w:ascii="Calibri" w:eastAsia="Times New Roman" w:hAnsi="Calibri" w:cs="Calibri"/>
            <w:sz w:val="24"/>
            <w:szCs w:val="24"/>
            <w:bdr w:val="none" w:sz="0" w:space="0" w:color="auto" w:frame="1"/>
            <w:lang w:eastAsia="ru-RU"/>
          </w:rPr>
          <w:t>игры</w:t>
        </w:r>
        <w:r w:rsidRPr="002103CE">
          <w:rPr>
            <w:rFonts w:ascii="Baskerville Old Face" w:eastAsia="Times New Roman" w:hAnsi="Baskerville Old Face" w:cs="Arial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2103CE">
          <w:rPr>
            <w:rFonts w:ascii="Calibri" w:eastAsia="Times New Roman" w:hAnsi="Calibri" w:cs="Calibri"/>
            <w:sz w:val="24"/>
            <w:szCs w:val="24"/>
            <w:bdr w:val="none" w:sz="0" w:space="0" w:color="auto" w:frame="1"/>
            <w:lang w:eastAsia="ru-RU"/>
          </w:rPr>
          <w:t>заключается</w:t>
        </w:r>
        <w:r w:rsidRPr="002103CE">
          <w:rPr>
            <w:rFonts w:ascii="Baskerville Old Face" w:eastAsia="Times New Roman" w:hAnsi="Baskerville Old Face" w:cs="Arial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2103CE">
          <w:rPr>
            <w:rFonts w:ascii="Calibri" w:eastAsia="Times New Roman" w:hAnsi="Calibri" w:cs="Calibri"/>
            <w:sz w:val="24"/>
            <w:szCs w:val="24"/>
            <w:bdr w:val="none" w:sz="0" w:space="0" w:color="auto" w:frame="1"/>
            <w:lang w:eastAsia="ru-RU"/>
          </w:rPr>
          <w:t>в</w:t>
        </w:r>
        <w:r w:rsidRPr="002103CE">
          <w:rPr>
            <w:rFonts w:ascii="Baskerville Old Face" w:eastAsia="Times New Roman" w:hAnsi="Baskerville Old Face" w:cs="Arial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2103CE">
          <w:rPr>
            <w:rFonts w:ascii="Calibri" w:eastAsia="Times New Roman" w:hAnsi="Calibri" w:cs="Calibri"/>
            <w:sz w:val="24"/>
            <w:szCs w:val="24"/>
            <w:bdr w:val="none" w:sz="0" w:space="0" w:color="auto" w:frame="1"/>
            <w:lang w:eastAsia="ru-RU"/>
          </w:rPr>
          <w:t>следующем</w:t>
        </w:r>
      </w:hyperlink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: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поставьте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спиной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играющим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Желательно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чтобы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участвовало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больше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людей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менее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3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человек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Ведущий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просит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произнести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-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из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членов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семьи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имя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тот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свою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очередь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должен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отгадать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позвал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61217A30" w14:textId="77777777"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Играй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звуками</w:t>
      </w:r>
    </w:p>
    <w:p w14:paraId="5C596897" w14:textId="77777777"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Если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дома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есть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различные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инструменты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примеру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пианино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бубен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гармошка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иные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предложите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крохе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отгадать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именно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инструменте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играете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Соответственно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малыш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должен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видеть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предмет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выбрали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нужно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чтобы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слух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определил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инструмент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звучал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6D0E4AEF" w14:textId="77777777"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говорит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?</w:t>
      </w:r>
    </w:p>
    <w:p w14:paraId="585DAA1C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Предложите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ребенку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произнести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звуки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свойственные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разным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животным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Обязательно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приготовьте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картинки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зверей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детишками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Например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попросите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показать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говорит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мама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-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кошка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—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громко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звонко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говорит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котенок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–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тихо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тонко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Затем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собака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щенок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корова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теленок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1C53D49B" w14:textId="77777777"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Повторяй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мной</w:t>
      </w:r>
    </w:p>
    <w:p w14:paraId="57100F61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Эта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игра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проводится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по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такому</w:t>
      </w:r>
      <w:r w:rsidRPr="002103CE">
        <w:rPr>
          <w:rFonts w:ascii="Baskerville Old Face" w:eastAsia="Times New Roman" w:hAnsi="Baskerville Old Face" w:cs="Arial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u w:val="single"/>
          <w:bdr w:val="none" w:sz="0" w:space="0" w:color="auto" w:frame="1"/>
          <w:lang w:eastAsia="ru-RU"/>
        </w:rPr>
        <w:t>принципу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: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мама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папа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отстукивает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-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элементарный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ритм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малыш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должен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повторить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Ритм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должен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содержать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более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2,3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повторяющихся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элементов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Затем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звуки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усложняются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Когда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освоит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предложите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ему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создавать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звуки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будете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повторять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весело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полезно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1E2AEA9C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сразу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дадут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положительный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результат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процессе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будет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развивать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память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мышление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послужит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прекрасной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основой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фонематического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слуха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6F772B80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Очень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важно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раннего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дошкольного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возраста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развивать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речевой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аппарат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Этому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поможет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артикуляционная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гимнастика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Лучше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ее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проводить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перед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зеркалом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взять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правило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язычком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ежедневно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перед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чистить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зубки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утром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Выполнив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2-3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упражнения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перед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зеркалом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весь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день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сохраниться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хорошее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настроение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49CCBC9E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Открываем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-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закрываем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ворота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Предложите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малышу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открыть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ротик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несколько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секунд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задержать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позу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4E6CE1A0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Покажи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забор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Когда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предлагаете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крохе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показать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забор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должен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сомкнуть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свои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зубки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широко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улыбнуться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42188400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Чистим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-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чистим</w:t>
      </w: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зубки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Вместе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малышом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откройте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широко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рот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языком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проводите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внутренней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внешней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части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зубов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418CDBC7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libri" w:eastAsia="Times New Roman" w:hAnsi="Calibri" w:cs="Calibri"/>
          <w:i/>
          <w:iCs/>
          <w:sz w:val="24"/>
          <w:szCs w:val="24"/>
          <w:bdr w:val="none" w:sz="0" w:space="0" w:color="auto" w:frame="1"/>
          <w:lang w:eastAsia="ru-RU"/>
        </w:rPr>
        <w:t>Художник</w:t>
      </w:r>
      <w:r w:rsidRPr="002103CE">
        <w:rPr>
          <w:rFonts w:ascii="Baskerville Old Face" w:eastAsia="Times New Roman" w:hAnsi="Baskerville Old Face" w:cs="Baskerville Old Face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Это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упражнение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более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сложное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Предложите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крохе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язычком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бы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рисовать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небе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любые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элементы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затем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маляр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полностью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закрасить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все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небо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53D82AB9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Обязательно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проводите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занятия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вместе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Эти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упражнения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вырабатывают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подвижность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органов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аппарата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Артикуляционная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гимнастика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–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залог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красивого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правильного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звукопроизношения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детей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26EBD559" w14:textId="77777777" w:rsidR="00CD730F" w:rsidRPr="002103CE" w:rsidRDefault="00CD730F" w:rsidP="00CD730F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круговые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движения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следует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выполнять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подушечками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пальцев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обеих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рук</w:t>
      </w:r>
    </w:p>
    <w:p w14:paraId="40647E84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существует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большое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количество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настольных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стимуляции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перед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тем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использовать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игру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необходимо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обратить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внимание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рекомендуемый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возраст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.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так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же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яркость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реальность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изображенных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карточках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героев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6A5656DB" w14:textId="77777777" w:rsidR="00CD730F" w:rsidRPr="002103CE" w:rsidRDefault="00CD730F" w:rsidP="00CD730F">
      <w:pPr>
        <w:spacing w:after="0" w:line="240" w:lineRule="auto"/>
        <w:ind w:firstLine="360"/>
        <w:rPr>
          <w:rFonts w:ascii="Baskerville Old Face" w:eastAsia="Times New Roman" w:hAnsi="Baskerville Old Face" w:cs="Arial"/>
          <w:sz w:val="24"/>
          <w:szCs w:val="24"/>
          <w:lang w:eastAsia="ru-RU"/>
        </w:rPr>
      </w:pP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Используя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эти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хитрые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советы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,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речь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вашего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 xml:space="preserve"> </w:t>
      </w:r>
      <w:r w:rsidRPr="002103CE">
        <w:rPr>
          <w:rFonts w:ascii="Calibri" w:eastAsia="Times New Roman" w:hAnsi="Calibri" w:cs="Calibri"/>
          <w:sz w:val="24"/>
          <w:szCs w:val="24"/>
          <w:lang w:eastAsia="ru-RU"/>
        </w:rPr>
        <w:t>будет</w:t>
      </w:r>
      <w:r w:rsidRPr="002103CE">
        <w:rPr>
          <w:rFonts w:ascii="Baskerville Old Face" w:eastAsia="Times New Roman" w:hAnsi="Baskerville Old Face" w:cs="Baskerville Old Face"/>
          <w:sz w:val="24"/>
          <w:szCs w:val="24"/>
          <w:lang w:eastAsia="ru-RU"/>
        </w:rPr>
        <w:t> 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развиваться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более</w:t>
      </w:r>
      <w:r w:rsidRPr="002103CE">
        <w:rPr>
          <w:rFonts w:ascii="Baskerville Old Face" w:eastAsia="Times New Roman" w:hAnsi="Baskerville Old Face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libri" w:eastAsia="Times New Roman" w:hAnsi="Calibri" w:cs="Calibri"/>
          <w:b/>
          <w:bCs/>
          <w:sz w:val="24"/>
          <w:szCs w:val="24"/>
          <w:bdr w:val="none" w:sz="0" w:space="0" w:color="auto" w:frame="1"/>
          <w:lang w:eastAsia="ru-RU"/>
        </w:rPr>
        <w:t>успешно</w:t>
      </w:r>
      <w:r w:rsidRPr="002103CE">
        <w:rPr>
          <w:rFonts w:ascii="Baskerville Old Face" w:eastAsia="Times New Roman" w:hAnsi="Baskerville Old Face" w:cs="Arial"/>
          <w:sz w:val="24"/>
          <w:szCs w:val="24"/>
          <w:lang w:eastAsia="ru-RU"/>
        </w:rPr>
        <w:t>.</w:t>
      </w:r>
    </w:p>
    <w:p w14:paraId="0D4F05A6" w14:textId="77777777" w:rsidR="002103CE" w:rsidRDefault="002103CE" w:rsidP="00CD730F">
      <w:pPr>
        <w:rPr>
          <w:rFonts w:ascii="Baskerville Old Face" w:hAnsi="Baskerville Old Face"/>
          <w:sz w:val="24"/>
          <w:szCs w:val="24"/>
        </w:rPr>
      </w:pPr>
    </w:p>
    <w:p w14:paraId="2B986EF9" w14:textId="77777777" w:rsidR="002103CE" w:rsidRDefault="002103CE" w:rsidP="002103CE">
      <w:pPr>
        <w:rPr>
          <w:rFonts w:ascii="Baskerville Old Face" w:hAnsi="Baskerville Old Face"/>
          <w:sz w:val="24"/>
          <w:szCs w:val="24"/>
        </w:rPr>
      </w:pPr>
    </w:p>
    <w:p w14:paraId="11E60CBE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41839709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70460F14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4ABD782A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61B7AD83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5E8854A7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2F24713F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24194AEA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795BC25B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503C049C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2989AFB6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2226A732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3FE8E6FB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64F1FF67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32DFF28D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5468E6C9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576A8582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2C90B9EC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47396993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00941A40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4CBFC7AA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745BAA5C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7BA37C69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49E8C50D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01DC55C6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7CD33C6E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4EC24E4F" w14:textId="77777777" w:rsid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Cambria"/>
          <w:sz w:val="24"/>
          <w:szCs w:val="24"/>
        </w:rPr>
      </w:pPr>
    </w:p>
    <w:p w14:paraId="0F431155" w14:textId="77777777"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t>Муниципальное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дошкольное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образовательное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учреждение</w:t>
      </w:r>
    </w:p>
    <w:p w14:paraId="1AFC9B2F" w14:textId="77777777"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детский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сад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города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</w:p>
    <w:p w14:paraId="67DA217B" w14:textId="77777777"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t>Николаевского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муниципального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района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Волгоградской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области</w:t>
      </w:r>
    </w:p>
    <w:p w14:paraId="3643497F" w14:textId="77777777" w:rsidR="00B41351" w:rsidRPr="00B41351" w:rsidRDefault="00B41351" w:rsidP="00B41351">
      <w:pPr>
        <w:spacing w:after="200" w:line="276" w:lineRule="auto"/>
        <w:ind w:firstLine="568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>(«</w:t>
      </w:r>
      <w:r w:rsidRPr="00B41351">
        <w:rPr>
          <w:rFonts w:ascii="Bookman Old Style" w:eastAsia="Calibri" w:hAnsi="Bookman Old Style" w:cs="Cambria"/>
          <w:sz w:val="24"/>
          <w:szCs w:val="24"/>
        </w:rPr>
        <w:t>МДОУ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г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41351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>)</w:t>
      </w:r>
    </w:p>
    <w:p w14:paraId="4E67507F" w14:textId="77777777" w:rsidR="00B41351" w:rsidRPr="00B41351" w:rsidRDefault="00B41351" w:rsidP="00B41351">
      <w:pPr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</w:p>
    <w:p w14:paraId="6C87FD4A" w14:textId="77777777" w:rsidR="00B41351" w:rsidRPr="00B41351" w:rsidRDefault="00B41351" w:rsidP="00B41351">
      <w:pPr>
        <w:tabs>
          <w:tab w:val="left" w:pos="804"/>
        </w:tabs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ab/>
      </w:r>
    </w:p>
    <w:p w14:paraId="380CE1F7" w14:textId="77777777" w:rsidR="00B41351" w:rsidRPr="00B41351" w:rsidRDefault="00B41351" w:rsidP="00B4135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Утверждено</w:t>
      </w:r>
    </w:p>
    <w:p w14:paraId="614591BA" w14:textId="77777777" w:rsidR="00B41351" w:rsidRPr="00B41351" w:rsidRDefault="00B41351" w:rsidP="00B4135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Заведующий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МДОУ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Times New Roman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Сказка</w:t>
      </w:r>
      <w:r w:rsidRPr="00B41351">
        <w:rPr>
          <w:rFonts w:ascii="Bookman Old Style" w:eastAsia="Times New Roman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</w:t>
      </w:r>
    </w:p>
    <w:p w14:paraId="44F473F9" w14:textId="77777777" w:rsidR="00B41351" w:rsidRPr="00B41351" w:rsidRDefault="00B41351" w:rsidP="00B41351">
      <w:pPr>
        <w:spacing w:after="200" w:line="276" w:lineRule="auto"/>
        <w:ind w:firstLine="568"/>
        <w:jc w:val="right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t>Т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>.</w:t>
      </w:r>
      <w:r w:rsidRPr="00B41351">
        <w:rPr>
          <w:rFonts w:ascii="Bookman Old Style" w:eastAsia="Calibri" w:hAnsi="Bookman Old Style" w:cs="Cambria"/>
          <w:sz w:val="24"/>
          <w:szCs w:val="24"/>
        </w:rPr>
        <w:t>В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41351">
        <w:rPr>
          <w:rFonts w:ascii="Bookman Old Style" w:eastAsia="Calibri" w:hAnsi="Bookman Old Style" w:cs="Cambria"/>
          <w:sz w:val="24"/>
          <w:szCs w:val="24"/>
        </w:rPr>
        <w:t>Меденцова</w:t>
      </w:r>
    </w:p>
    <w:p w14:paraId="7111E468" w14:textId="77777777" w:rsidR="00B41351" w:rsidRPr="00B41351" w:rsidRDefault="00B41351" w:rsidP="00B41351">
      <w:pPr>
        <w:spacing w:after="0" w:line="276" w:lineRule="auto"/>
        <w:ind w:firstLine="568"/>
        <w:jc w:val="right"/>
        <w:rPr>
          <w:rFonts w:ascii="Bookman Old Style" w:eastAsia="Calibri" w:hAnsi="Bookman Old Style" w:cs="Times New Roman"/>
          <w:sz w:val="32"/>
          <w:szCs w:val="32"/>
        </w:rPr>
      </w:pPr>
    </w:p>
    <w:p w14:paraId="56745886" w14:textId="77777777" w:rsidR="00B41351" w:rsidRPr="00B41351" w:rsidRDefault="00B41351" w:rsidP="00B41351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sz w:val="32"/>
          <w:szCs w:val="32"/>
        </w:rPr>
      </w:pPr>
    </w:p>
    <w:p w14:paraId="4874F880" w14:textId="77777777" w:rsidR="00B41351" w:rsidRPr="00B41351" w:rsidRDefault="00B41351" w:rsidP="00B41351">
      <w:pPr>
        <w:spacing w:after="0" w:line="300" w:lineRule="atLeast"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Консультация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оказанию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услуг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методической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диагностической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консультативной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помощи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14:paraId="4A6E2EF3" w14:textId="77777777" w:rsidR="00B41351" w:rsidRPr="00B41351" w:rsidRDefault="00B41351" w:rsidP="00B41351">
      <w:pPr>
        <w:spacing w:after="0" w:line="300" w:lineRule="atLeast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семье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Николенко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посещающей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ребёнка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(2,5 </w:t>
      </w:r>
      <w:r w:rsidRPr="00B41351">
        <w:rPr>
          <w:rFonts w:ascii="Bookman Old Style" w:eastAsia="Calibri" w:hAnsi="Bookman Old Style" w:cs="Cambria"/>
          <w:sz w:val="28"/>
          <w:szCs w:val="28"/>
        </w:rPr>
        <w:t>года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) </w:t>
      </w:r>
      <w:r w:rsidRPr="00B41351">
        <w:rPr>
          <w:rFonts w:ascii="Bookman Old Style" w:eastAsia="Calibri" w:hAnsi="Bookman Old Style" w:cs="Cambria"/>
          <w:sz w:val="28"/>
          <w:szCs w:val="28"/>
        </w:rPr>
        <w:t>посещающее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дошкольное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учреждение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в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консультационном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пункте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МДОУ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Детский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сад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«</w:t>
      </w:r>
      <w:r w:rsidRPr="00B41351">
        <w:rPr>
          <w:rFonts w:ascii="Bookman Old Style" w:eastAsia="Calibri" w:hAnsi="Bookman Old Style" w:cs="Cambria"/>
          <w:sz w:val="28"/>
          <w:szCs w:val="28"/>
        </w:rPr>
        <w:t>Сказка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»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города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Николаевска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14:paraId="000C0210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</w:pPr>
      <w:r w:rsidRPr="00B41351">
        <w:rPr>
          <w:rFonts w:ascii="Bookman Old Style" w:eastAsia="Calibri" w:hAnsi="Bookman Old Style" w:cs="Cambria"/>
          <w:b/>
          <w:sz w:val="28"/>
          <w:szCs w:val="28"/>
        </w:rPr>
        <w:t>Тема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 xml:space="preserve">: </w:t>
      </w:r>
      <w:r w:rsidRPr="00B41351">
        <w:rPr>
          <w:rFonts w:ascii="Bookman Old Style" w:eastAsia="Times New Roman" w:hAnsi="Bookman Old Style" w:cs="Arial"/>
          <w:b/>
          <w:kern w:val="36"/>
          <w:sz w:val="28"/>
          <w:szCs w:val="28"/>
          <w:lang w:eastAsia="ru-RU"/>
        </w:rPr>
        <w:t>«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>Задержка речевого развития»</w:t>
      </w:r>
    </w:p>
    <w:p w14:paraId="67B7D4DC" w14:textId="77777777" w:rsidR="00B41351" w:rsidRPr="00B41351" w:rsidRDefault="00B41351" w:rsidP="00B41351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b/>
          <w:sz w:val="32"/>
          <w:szCs w:val="32"/>
        </w:rPr>
      </w:pPr>
    </w:p>
    <w:p w14:paraId="126DECD8" w14:textId="77777777" w:rsidR="00B41351" w:rsidRPr="00B41351" w:rsidRDefault="00B41351" w:rsidP="00B41351">
      <w:pPr>
        <w:shd w:val="clear" w:color="auto" w:fill="FFFFFF"/>
        <w:spacing w:after="200" w:line="276" w:lineRule="auto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 w:rsidRPr="00B41351">
        <w:rPr>
          <w:rFonts w:ascii="Bookman Old Style" w:hAnsi="Bookman Old Style"/>
          <w:noProof/>
          <w:lang w:eastAsia="ru-RU"/>
        </w:rPr>
        <w:drawing>
          <wp:inline distT="0" distB="0" distL="0" distR="0" wp14:anchorId="60E4E646" wp14:editId="4862EB30">
            <wp:extent cx="2735156" cy="3646876"/>
            <wp:effectExtent l="1270" t="0" r="0" b="0"/>
            <wp:docPr id="11" name="Рисунок 11" descr="C:\Users\аа\AppData\Local\Microsoft\Windows\INetCache\Content.Word\IMG_20240110_08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\AppData\Local\Microsoft\Windows\INetCache\Content.Word\IMG_20240110_080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2390" cy="36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D152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5F21E8C4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32EB86F6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10A56A74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34F1AAE0" w14:textId="77777777"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Подготовила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и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провела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>:</w:t>
      </w:r>
    </w:p>
    <w:p w14:paraId="363518D6" w14:textId="77777777"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воспитатель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младшей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группы</w:t>
      </w:r>
    </w:p>
    <w:p w14:paraId="2E068BD5" w14:textId="77777777"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Коноваленко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В</w:t>
      </w:r>
    </w:p>
    <w:p w14:paraId="4C2F25CC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14:paraId="47C9DE86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14:paraId="266A853C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Cambria"/>
          <w:b/>
          <w:sz w:val="24"/>
          <w:szCs w:val="24"/>
          <w:lang w:eastAsia="ru-RU"/>
        </w:rPr>
      </w:pPr>
    </w:p>
    <w:p w14:paraId="5F861E5E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Март</w:t>
      </w:r>
      <w:r w:rsidRPr="00B41351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2025 </w:t>
      </w:r>
      <w:r w:rsidRPr="00B41351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год</w:t>
      </w:r>
    </w:p>
    <w:p w14:paraId="3747F89B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последнее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время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явное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недоразвитие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вообще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отсутствие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становится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более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серьезной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проблемой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педагогов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Задержка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-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отставание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 xml:space="preserve"> ребёнка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возрастной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нормы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возрасте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4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задержкой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овладевают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навыками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другие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значительно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позже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5F1920D5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раньше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обратят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внимание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речевое</w:t>
      </w:r>
      <w:r w:rsidRPr="002103CE">
        <w:rPr>
          <w:rFonts w:ascii="Baskerville Old Face" w:eastAsia="Times New Roman" w:hAnsi="Baskerville Old Face" w:cs="Baskerville Old Face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hyperlink r:id="rId16" w:tooltip="Развитие ребенка. Консультации для родителей" w:history="1">
        <w:r w:rsidRPr="002103CE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развитие</w:t>
        </w:r>
        <w:r w:rsidRPr="002103CE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2103CE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ребёнка</w:t>
        </w:r>
      </w:hyperlink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успешнее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результат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благоприятнее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прогноз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всегда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помнить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зависит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общее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психологическое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правильное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формирование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взаимодействия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другими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людьми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также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познавательных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процессов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памяти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мышления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воображения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внимания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межличностные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отношения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620D7301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нормального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необходимы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определенный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уровень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сформированной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структур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головного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мозга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артикуляционного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аппарата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сохранность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слуха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также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полноценное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окружение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первых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дней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жизни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3901CF38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Случаи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нарушения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весьма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разнообразны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Сегодня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среднем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каждый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четвертый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дошкольного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возраста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страдает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замедленным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нарушением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независимо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уровня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образования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принадлежности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определенным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социальным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слоям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любых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ситуациях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нормального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своевременного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 xml:space="preserve"> 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необходимо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достаточное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соответствующее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возрасту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взрослым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Однако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бывает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никакие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старания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приводят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нужному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результату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малыш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3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продолжает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молчать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произносит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какие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-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нечленораздельные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звуки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избегает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157779BA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Первое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сделать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заподозрившие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малыша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проблемы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речью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провести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комплексное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обследование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детского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невропатолога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логопеда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лора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детского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психиатра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психолога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23859B01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Необходимо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отметить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раньше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замечено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неблагополучие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развитии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 xml:space="preserve"> 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ним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начали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работать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специалисты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лучше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будут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достигнутые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результаты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потому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резервные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возможности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мозга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наиболее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высоки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первые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годы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жизни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57984550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Как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родителям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можно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заподозрить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задержку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?</w:t>
      </w:r>
    </w:p>
    <w:p w14:paraId="07A7E0A3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3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месяцев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обращает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внимания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звуковые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сигналы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он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гулит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комплекса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оживления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энергичные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движения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ручками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ножками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ответ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ваше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обращение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;</w:t>
      </w:r>
    </w:p>
    <w:p w14:paraId="4E618722" w14:textId="77777777" w:rsidR="002103CE" w:rsidRPr="002103CE" w:rsidRDefault="002103CE" w:rsidP="002103CE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3-8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месяцев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проявляет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интереса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игрушкам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звуковыми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сигналами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лепечет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агукает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единственной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голосовой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реакцией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является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громкий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плач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;</w:t>
      </w:r>
    </w:p>
    <w:p w14:paraId="0E8A0CDB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8-12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месяцев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понимает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обращенной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нему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показывает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где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носик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ротик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глазки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реагирует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зов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имени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может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показать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члена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семь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(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где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мама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где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папа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);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повторяет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простейших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слогов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;</w:t>
      </w:r>
    </w:p>
    <w:p w14:paraId="611BD771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1-2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года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может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односложные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ответы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вопрос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(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как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твое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имя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ты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хочешь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лепетных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слов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ав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ав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ням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.)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показывает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картинке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знакомые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персонажи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(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где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мишка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покажи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где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зайка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);</w:t>
      </w:r>
    </w:p>
    <w:p w14:paraId="0424F880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2-3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года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плохо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идет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контакт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даже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близкими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людьми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может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показать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где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верх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-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низ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спереди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-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сзади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.;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воспроизводит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звукоподражания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(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мяу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гав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-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путает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основные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цвета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может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выполнить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многоступенчатую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инструкцию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(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например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пойди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комнату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принеси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собачку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если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малыш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2,5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может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построить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фразу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из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двух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слов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;</w:t>
      </w:r>
    </w:p>
    <w:p w14:paraId="195DEFF0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3-4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искаженно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произносит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простые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фразы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(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дем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ять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 —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идем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гулять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ачу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ока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 —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хочу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молока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др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.);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путает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цвета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может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пересказать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простые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сказки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(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например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Курочка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Ряба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.).</w:t>
      </w:r>
    </w:p>
    <w:p w14:paraId="43CA8ED2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Диагноз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задержка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ставится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только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основании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комплексного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заключения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врачей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специалистов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психолога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невропатолога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логопеда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4CD5F6D0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Прежде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назначать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лечение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ситуации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выясняется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причина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которой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произошла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задержка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476A7250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Если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проблема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психологическая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недостаток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внимания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взрослых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отсутствие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потребности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разговоре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лучшим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методом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исправления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ситуации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будет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дополнительная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стимуляция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уделять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максимум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внимания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Также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проводиться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занятия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логопедами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логопедами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-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дефектологами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59B03E5A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Если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проблема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неврологического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характера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задержка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происходит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результате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мозговых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дисфункций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лечение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назначает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врач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-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невропатолог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Назначаются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лекарственные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препараты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необходимо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медикаментозное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подкрепление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5954F3FC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Если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задержка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вследствие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нарушения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слуха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зрения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определяют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специализированный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детский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сад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2B20FCF7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Нередко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причиной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задержки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становится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неправильная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тактика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который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предугадывает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любые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пожелания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малыша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немедленно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удовлетворяет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любые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пожелания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2B955138" w14:textId="77777777" w:rsidR="002103CE" w:rsidRPr="002103CE" w:rsidRDefault="002103CE" w:rsidP="002103CE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Планирование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проведение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коррекционных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мероприятий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числе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медикаментозной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терапии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осуществляться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индивидуальным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планам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каждого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1A59A1BF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Причины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задержки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1.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Нарушение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слуха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2.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 востребованность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Недостаточное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своими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родителями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последнее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время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многие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ввиду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занятости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усталости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имеют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времени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желания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общаться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своими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детьми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3.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Быстрый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темп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быть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произнесена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спокойном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темпе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четко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правильно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4.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Генетическая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предрасположенность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семье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где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родственники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заговорили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поздно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могут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также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поздно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начать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говорить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7B9ECC0A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5.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Заболевание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поражение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головного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мозга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травмы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головы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гипоксия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внутриутробные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инфекции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1606898E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6.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Психологические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травмы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испуг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частые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ссоры</w:t>
      </w:r>
      <w:r w:rsidRPr="002103CE">
        <w:rPr>
          <w:rFonts w:ascii="Baskerville Old Face" w:eastAsia="Times New Roman" w:hAnsi="Baskerville Old Face" w:cs="Baskerville Old Face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2103CE">
        <w:rPr>
          <w:rFonts w:ascii="Baskerville Old Face" w:eastAsia="Times New Roman" w:hAnsi="Baskerville Old Face" w:cs="Arial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др</w:t>
      </w:r>
      <w:r w:rsidRPr="002103CE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.)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13D7D20C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7.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Завышенные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требования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Настойчивое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желание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немедленного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повторения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(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нельзя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принуждать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высказыванию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лучше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игровой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ненавязчиво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побуждать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). 8.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Алкоголизм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59A1D872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9. 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Задержка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речевого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свойственна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детям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ДЦП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синдромом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Дауна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детям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ранним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детским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аутизмом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синдромом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гиперактивности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30F96F32" w14:textId="77777777" w:rsidR="002103CE" w:rsidRPr="002103CE" w:rsidRDefault="002103CE" w:rsidP="002103CE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10.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Двуязычные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семьи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6C2BAC93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Рекомендации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Всё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свободное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время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говорите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озвучивайте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действия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Говорите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четко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правильно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доброжелательно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должен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слышать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правильную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Ежедневное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окажет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заметное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влияние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поведение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художественная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литература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–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мощное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средство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чтении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рассматривайте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иллюстрации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говорите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отставании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стесняйтесь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ваш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говорит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Вызывайте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желание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подражать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взрослому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начальном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этапе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займитесь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воспроизведением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звукоподражаний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игрушек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животных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машин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 -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произвольную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память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малыша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повторяйте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делали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утром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днем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вечером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Всегда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хвалите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успехи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Любое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проявление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надо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поощрять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обращая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внимания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качество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произношения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игровой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учите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понимать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соотношение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предметов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размеру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цвету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количеству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Стимулируйте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речевое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малышей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путем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тренировки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движений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пальцев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рук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массаж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кисти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рук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каждого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пальчика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разминание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поглаживание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пальчиковая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гимнастика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работа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массажными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мячиками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колечками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мелкими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предметами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тренажёрами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-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игрушками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шнуровками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пуговицами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молниями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.)</w:t>
      </w:r>
    </w:p>
    <w:p w14:paraId="62887451" w14:textId="77777777" w:rsidR="002103CE" w:rsidRPr="002103CE" w:rsidRDefault="002103CE" w:rsidP="002103CE">
      <w:pPr>
        <w:spacing w:before="225" w:after="225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перегружайте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телевизионной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информацией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компьютерными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-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Разучите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основной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комплекс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артикуляционной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дыхательной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гимнастики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27E33D71" w14:textId="77777777" w:rsidR="002103CE" w:rsidRPr="002103CE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Роль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огромна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Маленький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стремится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общению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близкими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ему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людьми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подражает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Взрослые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должны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уделять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общению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детьми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достаточно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времени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дефицит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внимания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негативно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сказывается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всестороннем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Поскольку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речи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тесно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связано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движений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формированием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основных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психических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процессов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детей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очень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важно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общую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мелкую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моторику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дома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полезно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иметь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спортивный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уголок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конструкторы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мозаику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набор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пуговиц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крупных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бусин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нанизывания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другие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настольные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развивающие</w:t>
      </w:r>
      <w:r w:rsidRPr="002103CE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103CE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мышление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внимание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память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Постоянно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читайте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детям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качественную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богато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иллюстрированию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детскую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литературу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беседуйте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прочитанном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пересказывайте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сказки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рассказы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вместе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детьми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словами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близкими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тексту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–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пополнит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его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2103CE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словарь</w:t>
      </w:r>
      <w:r w:rsidRPr="002103CE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53B8CEBF" w14:textId="77777777" w:rsidR="002103CE" w:rsidRDefault="002103CE" w:rsidP="002103CE">
      <w:pPr>
        <w:rPr>
          <w:rFonts w:ascii="Baskerville Old Face" w:hAnsi="Baskerville Old Face"/>
          <w:sz w:val="24"/>
          <w:szCs w:val="24"/>
        </w:rPr>
      </w:pPr>
    </w:p>
    <w:p w14:paraId="73E06627" w14:textId="77777777" w:rsidR="002103CE" w:rsidRDefault="002103CE" w:rsidP="002103CE">
      <w:pPr>
        <w:rPr>
          <w:rFonts w:ascii="Baskerville Old Face" w:hAnsi="Baskerville Old Face"/>
          <w:sz w:val="24"/>
          <w:szCs w:val="24"/>
        </w:rPr>
      </w:pPr>
    </w:p>
    <w:p w14:paraId="02BBCE2C" w14:textId="77777777"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14:paraId="79E125F4" w14:textId="77777777"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14:paraId="4D79F5C8" w14:textId="77777777"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14:paraId="5AD6D90A" w14:textId="77777777"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14:paraId="7F51373C" w14:textId="77777777"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14:paraId="69C0FA7F" w14:textId="77777777"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14:paraId="2B56C429" w14:textId="77777777"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14:paraId="3AB0338F" w14:textId="77777777"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14:paraId="14B6C68D" w14:textId="77777777"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14:paraId="42EBBB48" w14:textId="77777777" w:rsidR="00B41351" w:rsidRDefault="00B41351" w:rsidP="002103CE">
      <w:pPr>
        <w:spacing w:after="200" w:line="276" w:lineRule="auto"/>
        <w:rPr>
          <w:rFonts w:eastAsia="Calibri" w:cs="Times New Roman"/>
          <w:sz w:val="24"/>
          <w:szCs w:val="24"/>
        </w:rPr>
      </w:pPr>
    </w:p>
    <w:p w14:paraId="687C8B80" w14:textId="77777777"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t>Муниципальное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дошкольное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образовательное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учреждение</w:t>
      </w:r>
    </w:p>
    <w:p w14:paraId="0D009F3F" w14:textId="77777777"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детский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сад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города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</w:p>
    <w:p w14:paraId="6BE9DD05" w14:textId="77777777" w:rsidR="00B41351" w:rsidRPr="00B41351" w:rsidRDefault="00B41351" w:rsidP="00B41351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t>Николаевского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муниципального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района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Волгоградской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области</w:t>
      </w:r>
    </w:p>
    <w:p w14:paraId="05D0FE4F" w14:textId="77777777" w:rsidR="00B41351" w:rsidRPr="00B41351" w:rsidRDefault="00B41351" w:rsidP="00B41351">
      <w:pPr>
        <w:spacing w:after="200" w:line="276" w:lineRule="auto"/>
        <w:ind w:firstLine="568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>(«</w:t>
      </w:r>
      <w:r w:rsidRPr="00B41351">
        <w:rPr>
          <w:rFonts w:ascii="Bookman Old Style" w:eastAsia="Calibri" w:hAnsi="Bookman Old Style" w:cs="Cambria"/>
          <w:sz w:val="24"/>
          <w:szCs w:val="24"/>
        </w:rPr>
        <w:t>МДОУ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Calibri" w:hAnsi="Bookman Old Style" w:cs="Cambria"/>
          <w:sz w:val="24"/>
          <w:szCs w:val="24"/>
        </w:rPr>
        <w:t>Сказка</w:t>
      </w:r>
      <w:r w:rsidRPr="00B41351">
        <w:rPr>
          <w:rFonts w:ascii="Bookman Old Style" w:eastAsia="Calibri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Calibri" w:hAnsi="Bookman Old Style" w:cs="Cambria"/>
          <w:sz w:val="24"/>
          <w:szCs w:val="24"/>
        </w:rPr>
        <w:t>г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41351">
        <w:rPr>
          <w:rFonts w:ascii="Bookman Old Style" w:eastAsia="Calibri" w:hAnsi="Bookman Old Style" w:cs="Cambria"/>
          <w:sz w:val="24"/>
          <w:szCs w:val="24"/>
        </w:rPr>
        <w:t>Николаевска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>)</w:t>
      </w:r>
    </w:p>
    <w:p w14:paraId="3DB8C8FB" w14:textId="77777777" w:rsidR="00B41351" w:rsidRPr="00B41351" w:rsidRDefault="00B41351" w:rsidP="00B41351">
      <w:pPr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</w:p>
    <w:p w14:paraId="75032C6F" w14:textId="77777777" w:rsidR="00B41351" w:rsidRPr="00B41351" w:rsidRDefault="00B41351" w:rsidP="00B41351">
      <w:pPr>
        <w:tabs>
          <w:tab w:val="left" w:pos="804"/>
        </w:tabs>
        <w:spacing w:after="200" w:line="276" w:lineRule="auto"/>
        <w:ind w:firstLine="568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Times New Roman"/>
          <w:sz w:val="24"/>
          <w:szCs w:val="24"/>
        </w:rPr>
        <w:tab/>
      </w:r>
    </w:p>
    <w:p w14:paraId="15CC83B5" w14:textId="77777777" w:rsidR="00B41351" w:rsidRPr="00B41351" w:rsidRDefault="00B41351" w:rsidP="00B4135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Утверждено</w:t>
      </w:r>
    </w:p>
    <w:p w14:paraId="61E56116" w14:textId="77777777" w:rsidR="00B41351" w:rsidRPr="00B41351" w:rsidRDefault="00B41351" w:rsidP="00B41351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Заведующий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МДОУ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41351">
        <w:rPr>
          <w:rFonts w:ascii="Bookman Old Style" w:eastAsia="Times New Roman" w:hAnsi="Bookman Old Style" w:cs="Baskerville Old Face"/>
          <w:sz w:val="24"/>
          <w:szCs w:val="24"/>
        </w:rPr>
        <w:t>«</w:t>
      </w:r>
      <w:r w:rsidRPr="00B41351">
        <w:rPr>
          <w:rFonts w:ascii="Bookman Old Style" w:eastAsia="Times New Roman" w:hAnsi="Bookman Old Style" w:cs="Cambria"/>
          <w:sz w:val="24"/>
          <w:szCs w:val="24"/>
        </w:rPr>
        <w:t>Сказка</w:t>
      </w:r>
      <w:r w:rsidRPr="00B41351">
        <w:rPr>
          <w:rFonts w:ascii="Bookman Old Style" w:eastAsia="Times New Roman" w:hAnsi="Bookman Old Style" w:cs="Baskerville Old Face"/>
          <w:sz w:val="24"/>
          <w:szCs w:val="24"/>
        </w:rPr>
        <w:t>»</w:t>
      </w:r>
      <w:r w:rsidRPr="00B41351">
        <w:rPr>
          <w:rFonts w:ascii="Bookman Old Style" w:eastAsia="Times New Roman" w:hAnsi="Bookman Old Style" w:cs="Times New Roman"/>
          <w:sz w:val="24"/>
          <w:szCs w:val="24"/>
        </w:rPr>
        <w:t xml:space="preserve">                 </w:t>
      </w:r>
    </w:p>
    <w:p w14:paraId="37CA7AE2" w14:textId="77777777" w:rsidR="00B41351" w:rsidRPr="00B41351" w:rsidRDefault="00B41351" w:rsidP="00B41351">
      <w:pPr>
        <w:spacing w:after="200" w:line="276" w:lineRule="auto"/>
        <w:ind w:firstLine="568"/>
        <w:jc w:val="right"/>
        <w:rPr>
          <w:rFonts w:ascii="Bookman Old Style" w:eastAsia="Calibri" w:hAnsi="Bookman Old Style" w:cs="Times New Roman"/>
          <w:sz w:val="24"/>
          <w:szCs w:val="24"/>
        </w:rPr>
      </w:pPr>
      <w:r w:rsidRPr="00B41351">
        <w:rPr>
          <w:rFonts w:ascii="Bookman Old Style" w:eastAsia="Calibri" w:hAnsi="Bookman Old Style" w:cs="Cambria"/>
          <w:sz w:val="24"/>
          <w:szCs w:val="24"/>
        </w:rPr>
        <w:t>Т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>.</w:t>
      </w:r>
      <w:r w:rsidRPr="00B41351">
        <w:rPr>
          <w:rFonts w:ascii="Bookman Old Style" w:eastAsia="Calibri" w:hAnsi="Bookman Old Style" w:cs="Cambria"/>
          <w:sz w:val="24"/>
          <w:szCs w:val="24"/>
        </w:rPr>
        <w:t>В</w:t>
      </w:r>
      <w:r w:rsidRPr="00B41351">
        <w:rPr>
          <w:rFonts w:ascii="Bookman Old Style" w:eastAsia="Calibri" w:hAnsi="Bookman Old Style" w:cs="Times New Roman"/>
          <w:sz w:val="24"/>
          <w:szCs w:val="24"/>
        </w:rPr>
        <w:t xml:space="preserve">. </w:t>
      </w:r>
      <w:r w:rsidRPr="00B41351">
        <w:rPr>
          <w:rFonts w:ascii="Bookman Old Style" w:eastAsia="Calibri" w:hAnsi="Bookman Old Style" w:cs="Cambria"/>
          <w:sz w:val="24"/>
          <w:szCs w:val="24"/>
        </w:rPr>
        <w:t>Меденцова</w:t>
      </w:r>
    </w:p>
    <w:p w14:paraId="6DD90D89" w14:textId="77777777" w:rsidR="00B41351" w:rsidRPr="00B41351" w:rsidRDefault="00B41351" w:rsidP="00B41351">
      <w:pPr>
        <w:spacing w:after="0" w:line="276" w:lineRule="auto"/>
        <w:ind w:firstLine="568"/>
        <w:jc w:val="right"/>
        <w:rPr>
          <w:rFonts w:ascii="Bookman Old Style" w:eastAsia="Calibri" w:hAnsi="Bookman Old Style" w:cs="Times New Roman"/>
          <w:sz w:val="32"/>
          <w:szCs w:val="32"/>
        </w:rPr>
      </w:pPr>
    </w:p>
    <w:p w14:paraId="3AE92E04" w14:textId="77777777" w:rsidR="00B41351" w:rsidRPr="00B41351" w:rsidRDefault="00B41351" w:rsidP="00B41351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sz w:val="32"/>
          <w:szCs w:val="32"/>
        </w:rPr>
      </w:pPr>
    </w:p>
    <w:p w14:paraId="1E972300" w14:textId="77777777" w:rsidR="00B41351" w:rsidRPr="00B41351" w:rsidRDefault="00B41351" w:rsidP="00B41351">
      <w:pPr>
        <w:spacing w:after="0" w:line="300" w:lineRule="atLeast"/>
        <w:jc w:val="center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Консультация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оказанию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услуг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методической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диагностической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консультативной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помощи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14:paraId="27267EC8" w14:textId="77777777" w:rsidR="00B41351" w:rsidRPr="00B41351" w:rsidRDefault="00B41351" w:rsidP="00B41351">
      <w:pPr>
        <w:spacing w:after="0" w:line="300" w:lineRule="atLeast"/>
        <w:rPr>
          <w:rFonts w:ascii="Bookman Old Style" w:eastAsia="Calibri" w:hAnsi="Bookman Old Style" w:cs="Times New Roman"/>
          <w:sz w:val="28"/>
          <w:szCs w:val="28"/>
        </w:rPr>
      </w:pPr>
      <w:r w:rsidRPr="00B41351">
        <w:rPr>
          <w:rFonts w:ascii="Bookman Old Style" w:eastAsia="Calibri" w:hAnsi="Bookman Old Style" w:cs="Cambria"/>
          <w:sz w:val="28"/>
          <w:szCs w:val="28"/>
        </w:rPr>
        <w:t>семье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Николенко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посещающей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ребёнка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(2,5 </w:t>
      </w:r>
      <w:r w:rsidRPr="00B41351">
        <w:rPr>
          <w:rFonts w:ascii="Bookman Old Style" w:eastAsia="Calibri" w:hAnsi="Bookman Old Style" w:cs="Cambria"/>
          <w:sz w:val="28"/>
          <w:szCs w:val="28"/>
        </w:rPr>
        <w:t>года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) </w:t>
      </w:r>
      <w:r w:rsidRPr="00B41351">
        <w:rPr>
          <w:rFonts w:ascii="Bookman Old Style" w:eastAsia="Calibri" w:hAnsi="Bookman Old Style" w:cs="Cambria"/>
          <w:sz w:val="28"/>
          <w:szCs w:val="28"/>
        </w:rPr>
        <w:t>посещающее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дошкольное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учреждение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B41351">
        <w:rPr>
          <w:rFonts w:ascii="Bookman Old Style" w:eastAsia="Calibri" w:hAnsi="Bookman Old Style" w:cs="Cambria"/>
          <w:sz w:val="28"/>
          <w:szCs w:val="28"/>
        </w:rPr>
        <w:t>в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консультационном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пункте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МДОУ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Детский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сад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«</w:t>
      </w:r>
      <w:r w:rsidRPr="00B41351">
        <w:rPr>
          <w:rFonts w:ascii="Bookman Old Style" w:eastAsia="Calibri" w:hAnsi="Bookman Old Style" w:cs="Cambria"/>
          <w:sz w:val="28"/>
          <w:szCs w:val="28"/>
        </w:rPr>
        <w:t>Сказка</w:t>
      </w:r>
      <w:r w:rsidRPr="00B41351">
        <w:rPr>
          <w:rFonts w:ascii="Bookman Old Style" w:eastAsia="Calibri" w:hAnsi="Bookman Old Style" w:cs="Baskerville Old Face"/>
          <w:sz w:val="28"/>
          <w:szCs w:val="28"/>
        </w:rPr>
        <w:t>»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города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sz w:val="28"/>
          <w:szCs w:val="28"/>
        </w:rPr>
        <w:t>Николаевска</w:t>
      </w:r>
      <w:r w:rsidRPr="00B41351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14:paraId="0ADA98F3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</w:pPr>
      <w:r w:rsidRPr="00B41351">
        <w:rPr>
          <w:rFonts w:ascii="Bookman Old Style" w:eastAsia="Calibri" w:hAnsi="Bookman Old Style" w:cs="Cambria"/>
          <w:b/>
          <w:sz w:val="28"/>
          <w:szCs w:val="28"/>
        </w:rPr>
        <w:t>Тема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>: «</w:t>
      </w:r>
      <w:r w:rsidRPr="00B41351">
        <w:rPr>
          <w:rFonts w:ascii="Bookman Old Style" w:eastAsia="Calibri" w:hAnsi="Bookman Old Style" w:cs="Cambria"/>
          <w:b/>
          <w:sz w:val="28"/>
          <w:szCs w:val="28"/>
        </w:rPr>
        <w:t>Чем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b/>
          <w:sz w:val="28"/>
          <w:szCs w:val="28"/>
        </w:rPr>
        <w:t>полезны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b/>
          <w:sz w:val="28"/>
          <w:szCs w:val="28"/>
        </w:rPr>
        <w:t>игры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b/>
          <w:sz w:val="28"/>
          <w:szCs w:val="28"/>
        </w:rPr>
        <w:t>с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b/>
          <w:sz w:val="28"/>
          <w:szCs w:val="28"/>
        </w:rPr>
        <w:t>песком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b/>
          <w:sz w:val="28"/>
          <w:szCs w:val="28"/>
        </w:rPr>
        <w:t>в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 xml:space="preserve"> </w:t>
      </w:r>
      <w:r w:rsidRPr="00B41351">
        <w:rPr>
          <w:rFonts w:ascii="Bookman Old Style" w:eastAsia="Calibri" w:hAnsi="Bookman Old Style" w:cs="Cambria"/>
          <w:b/>
          <w:sz w:val="28"/>
          <w:szCs w:val="28"/>
        </w:rPr>
        <w:t>группе</w:t>
      </w:r>
      <w:r w:rsidRPr="00B41351">
        <w:rPr>
          <w:rFonts w:ascii="Bookman Old Style" w:eastAsia="Calibri" w:hAnsi="Bookman Old Style" w:cs="Baskerville Old Face"/>
          <w:b/>
          <w:sz w:val="28"/>
          <w:szCs w:val="28"/>
        </w:rPr>
        <w:t>»</w:t>
      </w:r>
      <w:r w:rsidRPr="00B41351">
        <w:rPr>
          <w:rFonts w:ascii="Bookman Old Style" w:eastAsia="Calibri" w:hAnsi="Bookman Old Style" w:cs="Times New Roman"/>
          <w:b/>
          <w:sz w:val="28"/>
          <w:szCs w:val="28"/>
        </w:rPr>
        <w:t>.</w:t>
      </w:r>
    </w:p>
    <w:p w14:paraId="7F2A5107" w14:textId="77777777" w:rsidR="00B41351" w:rsidRPr="00B41351" w:rsidRDefault="00B41351" w:rsidP="00B41351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b/>
          <w:sz w:val="32"/>
          <w:szCs w:val="32"/>
        </w:rPr>
      </w:pPr>
    </w:p>
    <w:p w14:paraId="157386F0" w14:textId="77777777" w:rsidR="00B41351" w:rsidRPr="00B41351" w:rsidRDefault="00B41351" w:rsidP="00B41351">
      <w:pPr>
        <w:shd w:val="clear" w:color="auto" w:fill="FFFFFF"/>
        <w:spacing w:after="200" w:line="276" w:lineRule="auto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 w:rsidRPr="00B41351">
        <w:rPr>
          <w:rFonts w:ascii="Bookman Old Style" w:hAnsi="Bookman Old Style"/>
          <w:noProof/>
          <w:lang w:eastAsia="ru-RU"/>
        </w:rPr>
        <w:drawing>
          <wp:inline distT="0" distB="0" distL="0" distR="0" wp14:anchorId="15E56F86" wp14:editId="1DF42E6A">
            <wp:extent cx="2735156" cy="3646876"/>
            <wp:effectExtent l="1270" t="0" r="0" b="0"/>
            <wp:docPr id="12" name="Рисунок 12" descr="C:\Users\аа\AppData\Local\Microsoft\Windows\INetCache\Content.Word\IMG_20240110_08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\AppData\Local\Microsoft\Windows\INetCache\Content.Word\IMG_20240110_080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2390" cy="36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C4F60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4F4DD377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77B661E8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2AD6EDC7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14:paraId="126CC5BC" w14:textId="77777777"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Подготовила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и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провела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>:</w:t>
      </w:r>
    </w:p>
    <w:p w14:paraId="71EA79FC" w14:textId="77777777"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воспитатель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младшей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группы</w:t>
      </w:r>
    </w:p>
    <w:p w14:paraId="4B56BDB2" w14:textId="77777777" w:rsidR="00B41351" w:rsidRPr="00B41351" w:rsidRDefault="00B41351" w:rsidP="00B41351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Коноваленко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А</w:t>
      </w:r>
      <w:r w:rsidRPr="00B41351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  <w:r w:rsidRPr="00B41351">
        <w:rPr>
          <w:rFonts w:ascii="Bookman Old Style" w:eastAsia="Times New Roman" w:hAnsi="Bookman Old Style" w:cs="Cambria"/>
          <w:sz w:val="24"/>
          <w:szCs w:val="24"/>
          <w:lang w:eastAsia="ru-RU"/>
        </w:rPr>
        <w:t>В</w:t>
      </w:r>
    </w:p>
    <w:p w14:paraId="59B826F6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14:paraId="08BB8848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14:paraId="1D67EEA0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Cambria"/>
          <w:b/>
          <w:sz w:val="24"/>
          <w:szCs w:val="24"/>
          <w:lang w:eastAsia="ru-RU"/>
        </w:rPr>
      </w:pPr>
    </w:p>
    <w:p w14:paraId="373A3A01" w14:textId="77777777" w:rsidR="00B41351" w:rsidRPr="00B41351" w:rsidRDefault="00B41351" w:rsidP="00B4135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Май</w:t>
      </w:r>
      <w:r w:rsidRPr="00B41351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2025 </w:t>
      </w:r>
      <w:r w:rsidRPr="00B41351">
        <w:rPr>
          <w:rFonts w:ascii="Bookman Old Style" w:eastAsia="Times New Roman" w:hAnsi="Bookman Old Style" w:cs="Cambria"/>
          <w:b/>
          <w:sz w:val="24"/>
          <w:szCs w:val="24"/>
          <w:lang w:eastAsia="ru-RU"/>
        </w:rPr>
        <w:t>год</w:t>
      </w:r>
    </w:p>
    <w:p w14:paraId="4FD015F3" w14:textId="77777777" w:rsidR="002103CE" w:rsidRPr="008F1117" w:rsidRDefault="002103CE" w:rsidP="002103CE">
      <w:pPr>
        <w:spacing w:after="0" w:line="240" w:lineRule="auto"/>
        <w:ind w:firstLine="360"/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</w:pP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настоящее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время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существенно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вырос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интерес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занятиям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детьми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использованием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случайно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взаимодействии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учится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проявлять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чудеса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фантазии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одновременно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этим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происходит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процесс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развития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самосознания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Метод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песочной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игры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предоставляет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неограниченные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возможности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для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организации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деятельности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детей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раннего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возраста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ничего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проще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доступнее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удобнее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разнообразнее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чем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песочная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Другими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словами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использование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песочницы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практике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дает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комплексный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учебный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терапевтический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воспитательный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эффекты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hyperlink r:id="rId17" w:tooltip="Игры для детей" w:history="1"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Игры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с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песком</w:t>
        </w:r>
      </w:hyperlink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 –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одна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из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естественной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деятельности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ребенка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Они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обладают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почти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неограниченными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возможностями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способст</w:t>
      </w:r>
      <w:r w:rsidR="008F1117"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вуют</w:t>
      </w:r>
      <w:r w:rsidR="008F1117"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8F1117"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всестороннему</w:t>
      </w:r>
      <w:r w:rsidR="008F1117"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8F1117"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развитию</w:t>
      </w:r>
      <w:r w:rsidR="008F1117"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8F1117"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ребё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bdr w:val="none" w:sz="0" w:space="0" w:color="auto" w:frame="1"/>
          <w:lang w:eastAsia="ru-RU"/>
        </w:rPr>
        <w:t>нка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-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познают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окружающий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мир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-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знакомятся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свойствами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веществ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-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учатся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трудолюбию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терпению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Помимо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hyperlink r:id="rId18" w:tooltip="Игры с песком" w:history="1"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игры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с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песком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развивают</w:t>
        </w:r>
      </w:hyperlink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-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мелкую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моторику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-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координацию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движений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-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благоприятно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влияют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тактильные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ощущения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успокаивают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расслабляют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мышцы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рук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-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дают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представление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свойствах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материала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начинают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знакомиться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геометрическими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фигурами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формами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основными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цветами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Детям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нравится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трогать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песок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пересыпать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из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одного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ведерка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другое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лепить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из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песка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разные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фигурки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Они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не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всегда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способны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осознать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контролировать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свои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эмоции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это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приводит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импульсивности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поведения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Взаимодействие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песком</w:t>
      </w:r>
      <w:r w:rsidRPr="008F1117">
        <w:rPr>
          <w:rFonts w:ascii="Baskerville Old Face" w:eastAsia="Times New Roman" w:hAnsi="Baskerville Old Face" w:cs="Baskerville Old Face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8F1117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как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речным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так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8F1117" w:rsidRPr="008F1117">
        <w:rPr>
          <w:rFonts w:ascii="Cambria" w:eastAsia="Times New Roman" w:hAnsi="Cambria" w:cs="Cambria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кинетическим</w:t>
      </w:r>
      <w:r w:rsidR="008F1117"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="008F1117"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="008F1117"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способствует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коррекции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гиперактивности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="008F1117"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формированию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умения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выражать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чувства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стабилизации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эмоционального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состояния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Играя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ребенок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раскрепощается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так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как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он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увлечен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действием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игрой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песок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обладает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релаксационным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действием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mbria" w:eastAsia="Times New Roman" w:hAnsi="Cambria" w:cs="Cambria"/>
          <w:color w:val="111111"/>
          <w:sz w:val="24"/>
          <w:szCs w:val="24"/>
          <w:lang w:eastAsia="ru-RU"/>
        </w:rPr>
        <w:t>Правильно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mbria" w:eastAsia="Times New Roman" w:hAnsi="Cambria" w:cs="Cambria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подобранные</w:t>
      </w:r>
      <w:r w:rsidRPr="008F1117">
        <w:rPr>
          <w:rFonts w:ascii="Baskerville Old Face" w:eastAsia="Times New Roman" w:hAnsi="Baskerville Old Face" w:cs="Baskerville Old Face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hyperlink r:id="rId19" w:tooltip="Игры с песком летом. Консультации" w:history="1"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игры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и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mbria" w:eastAsia="Times New Roman" w:hAnsi="Cambria" w:cs="Cambria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упражнения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libri" w:eastAsia="Times New Roman" w:hAnsi="Calibri" w:cs="Calibri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с</w:t>
        </w:r>
        <w:r w:rsidRPr="008F1117">
          <w:rPr>
            <w:rFonts w:ascii="Baskerville Old Face" w:eastAsia="Times New Roman" w:hAnsi="Baskerville Old Face" w:cs="Arial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r w:rsidRPr="008F1117">
          <w:rPr>
            <w:rFonts w:ascii="Calibri" w:eastAsia="Times New Roman" w:hAnsi="Calibri" w:cs="Calibri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песком</w:t>
        </w:r>
      </w:hyperlink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кроме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снятия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психоэмоционального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напряжения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способствуют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развитию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межполушарного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взаимодействия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Игра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выступает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качестве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вспомогательного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средства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позволяющего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стимулировать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ребенка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развить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сенсомоторные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навыки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снизить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эмоциональное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напряжение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Строя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из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песка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замки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создавая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песочные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постройки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ребенок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развивает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тактильные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ощущения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раскрепощается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само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выражается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Особенно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полезна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песочная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терапия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тем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детям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которых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наблюдается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: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плохой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сон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плохо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развита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мелкая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моторика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истерики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непослушание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капризы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логоневроз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заикание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задержки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развития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речи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также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другие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речевые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проблемы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расстройства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невротического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характера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недержание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мочи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или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кала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энурез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энкопрез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страх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перед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детским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садом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частая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плаксивость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без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повода</w:t>
      </w:r>
      <w:r w:rsidRPr="008F1117">
        <w:rPr>
          <w:rFonts w:ascii="Baskerville Old Face" w:eastAsia="Times New Roman" w:hAnsi="Baskerville Old Face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;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ребенок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пережил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сильный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стресс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Работу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можно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органично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вплетать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НОД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который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способствует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развитию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творческого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потенциала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детей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Песочная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терапия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для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детей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раннего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возраста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Baskerville Old Face" w:eastAsia="Times New Roman" w:hAnsi="Baskerville Old Face" w:cs="Baskerville Old Face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–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это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игра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полет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детской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фантазии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творческий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процесс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Здесь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правил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определенных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техник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потому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поводов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для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расстройства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ребенка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–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все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что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он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делает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правильно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песочных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играх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есть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важнейший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ресурс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–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возможность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созидательного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изменения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формы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сюжета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событий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Для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песочной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терапии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используется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множество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разнообразных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фигурок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–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люди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животные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растения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транспорт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здания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мосты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кубики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реальные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сказочные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персонажи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из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естественных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материалов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созданные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человеком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–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все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что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может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пригодиться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для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сотворения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своего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мира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Управляя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игрушками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ребенок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может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выразить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что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у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не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получается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передать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словами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–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как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он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относится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себе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,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родителям</w:t>
      </w:r>
      <w:r w:rsidR="008F1117"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окружающим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людям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определенным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событиям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жизни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Главное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достоинство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метода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что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ребёнку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предоставляется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возможность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строить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свой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личный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мир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ощущая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себя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творцом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Так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он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убеждается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правильности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или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ошибочности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выбранного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пути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Таким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образом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,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песок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-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один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из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способов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естественного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всестороннего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развития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ребенка</w:t>
      </w:r>
      <w:r w:rsidR="0071278C">
        <w:rPr>
          <w:rFonts w:eastAsia="Times New Roman" w:cs="Arial"/>
          <w:color w:val="111111"/>
          <w:sz w:val="24"/>
          <w:szCs w:val="24"/>
          <w:lang w:eastAsia="ru-RU"/>
        </w:rPr>
        <w:t xml:space="preserve">.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Возможности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игр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 xml:space="preserve"> </w:t>
      </w:r>
      <w:r w:rsidRPr="008F1117">
        <w:rPr>
          <w:rFonts w:ascii="Calibri" w:eastAsia="Times New Roman" w:hAnsi="Calibri" w:cs="Calibri"/>
          <w:color w:val="111111"/>
          <w:sz w:val="24"/>
          <w:szCs w:val="24"/>
          <w:lang w:eastAsia="ru-RU"/>
        </w:rPr>
        <w:t>с</w:t>
      </w:r>
      <w:r w:rsidRPr="008F1117">
        <w:rPr>
          <w:rFonts w:ascii="Baskerville Old Face" w:eastAsia="Times New Roman" w:hAnsi="Baskerville Old Face" w:cs="Baskerville Old Face"/>
          <w:color w:val="111111"/>
          <w:sz w:val="24"/>
          <w:szCs w:val="24"/>
          <w:lang w:eastAsia="ru-RU"/>
        </w:rPr>
        <w:t> 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песком</w:t>
      </w:r>
      <w:r w:rsidRPr="008F1117">
        <w:rPr>
          <w:rFonts w:ascii="Baskerville Old Face" w:eastAsia="Times New Roman" w:hAnsi="Baskerville Old Face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1117">
        <w:rPr>
          <w:rFonts w:ascii="Calibri" w:eastAsia="Times New Roman" w:hAnsi="Calibri" w:cs="Calibri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безграничны</w:t>
      </w:r>
      <w:r w:rsidRPr="008F1117">
        <w:rPr>
          <w:rFonts w:ascii="Baskerville Old Face" w:eastAsia="Times New Roman" w:hAnsi="Baskerville Old Face" w:cs="Arial"/>
          <w:color w:val="111111"/>
          <w:sz w:val="24"/>
          <w:szCs w:val="24"/>
          <w:lang w:eastAsia="ru-RU"/>
        </w:rPr>
        <w:t>.</w:t>
      </w:r>
    </w:p>
    <w:p w14:paraId="7CE6E018" w14:textId="77777777" w:rsidR="007B511E" w:rsidRPr="002103CE" w:rsidRDefault="007B511E" w:rsidP="002103CE">
      <w:pPr>
        <w:rPr>
          <w:rFonts w:ascii="Baskerville Old Face" w:hAnsi="Baskerville Old Face"/>
          <w:sz w:val="24"/>
          <w:szCs w:val="24"/>
        </w:rPr>
      </w:pPr>
    </w:p>
    <w:sectPr w:rsidR="007B511E" w:rsidRPr="00210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05F765" w14:textId="77777777" w:rsidR="000D1C55" w:rsidRDefault="000D1C55" w:rsidP="007974E4">
      <w:pPr>
        <w:spacing w:after="0" w:line="240" w:lineRule="auto"/>
      </w:pPr>
      <w:r>
        <w:separator/>
      </w:r>
    </w:p>
  </w:endnote>
  <w:endnote w:type="continuationSeparator" w:id="0">
    <w:p w14:paraId="4A6DB43B" w14:textId="77777777" w:rsidR="000D1C55" w:rsidRDefault="000D1C55" w:rsidP="00797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3FE5A1" w14:textId="77777777" w:rsidR="000D1C55" w:rsidRDefault="000D1C55" w:rsidP="007974E4">
      <w:pPr>
        <w:spacing w:after="0" w:line="240" w:lineRule="auto"/>
      </w:pPr>
      <w:r>
        <w:separator/>
      </w:r>
    </w:p>
  </w:footnote>
  <w:footnote w:type="continuationSeparator" w:id="0">
    <w:p w14:paraId="4A9E9834" w14:textId="77777777" w:rsidR="000D1C55" w:rsidRDefault="000D1C55" w:rsidP="007974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00CA5"/>
    <w:multiLevelType w:val="multilevel"/>
    <w:tmpl w:val="8F485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4F1E1C"/>
    <w:multiLevelType w:val="multilevel"/>
    <w:tmpl w:val="C0727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65C4772"/>
    <w:multiLevelType w:val="multilevel"/>
    <w:tmpl w:val="52A0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B171086"/>
    <w:multiLevelType w:val="multilevel"/>
    <w:tmpl w:val="4596F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4E4"/>
    <w:rsid w:val="000D1C55"/>
    <w:rsid w:val="001C0CC3"/>
    <w:rsid w:val="002103CE"/>
    <w:rsid w:val="002C02CB"/>
    <w:rsid w:val="00666A00"/>
    <w:rsid w:val="00684B8A"/>
    <w:rsid w:val="0071278C"/>
    <w:rsid w:val="007974E4"/>
    <w:rsid w:val="007B511E"/>
    <w:rsid w:val="008F1117"/>
    <w:rsid w:val="00A21927"/>
    <w:rsid w:val="00B41351"/>
    <w:rsid w:val="00B971FC"/>
    <w:rsid w:val="00C13547"/>
    <w:rsid w:val="00CD730F"/>
    <w:rsid w:val="00DF2AE8"/>
    <w:rsid w:val="00EB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8B4A3"/>
  <w15:chartTrackingRefBased/>
  <w15:docId w15:val="{A64ABC5D-6DF6-4E5E-A8BF-73C39C7BA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7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74E4"/>
  </w:style>
  <w:style w:type="paragraph" w:styleId="a5">
    <w:name w:val="footer"/>
    <w:basedOn w:val="a"/>
    <w:link w:val="a6"/>
    <w:uiPriority w:val="99"/>
    <w:unhideWhenUsed/>
    <w:rsid w:val="00797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7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6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8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0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trud-konsultacii" TargetMode="External"/><Relationship Id="rId13" Type="http://schemas.openxmlformats.org/officeDocument/2006/relationships/hyperlink" Target="https://www.maam.ru/obrazovanie/sensornoe-razvitie-konsultacii" TargetMode="External"/><Relationship Id="rId18" Type="http://schemas.openxmlformats.org/officeDocument/2006/relationships/hyperlink" Target="https://www.maam.ru/obrazovanie/igry-s-pesk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maam.ru/obrazovanie/razvitie-rebenka-konsultacii" TargetMode="External"/><Relationship Id="rId17" Type="http://schemas.openxmlformats.org/officeDocument/2006/relationships/hyperlink" Target="https://www.maam.ru/obrazovanie/detskie-igr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aam.ru/obrazovanie/razvitie-rebenka-konsultacii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maam.ru/obrazovanie/detskie-igry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maam.ru/obrazovanie/igry-v-pesochnic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4029</Words>
  <Characters>22967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Gorbov.Andrey@hotmail.com</cp:lastModifiedBy>
  <cp:revision>2</cp:revision>
  <dcterms:created xsi:type="dcterms:W3CDTF">2025-01-24T05:41:00Z</dcterms:created>
  <dcterms:modified xsi:type="dcterms:W3CDTF">2025-01-24T05:41:00Z</dcterms:modified>
</cp:coreProperties>
</file>