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587450" w14:textId="77777777" w:rsidR="00955564" w:rsidRPr="00B971FC" w:rsidRDefault="00955564" w:rsidP="00955564">
      <w:pPr>
        <w:spacing w:after="0" w:line="240" w:lineRule="atLeast"/>
        <w:ind w:firstLine="567"/>
        <w:jc w:val="center"/>
        <w:rPr>
          <w:rFonts w:ascii="Bookman Old Style" w:eastAsia="Calibri" w:hAnsi="Bookman Old Style" w:cs="Times New Roman"/>
          <w:sz w:val="24"/>
          <w:szCs w:val="24"/>
        </w:rPr>
      </w:pPr>
      <w:r w:rsidRPr="00B971FC">
        <w:rPr>
          <w:rFonts w:ascii="Bookman Old Style" w:eastAsia="Calibri" w:hAnsi="Bookman Old Style" w:cs="Cambria"/>
          <w:sz w:val="24"/>
          <w:szCs w:val="24"/>
        </w:rPr>
        <w:t>Муниципальное</w:t>
      </w:r>
      <w:r w:rsidRPr="00B971FC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Pr="00B971FC">
        <w:rPr>
          <w:rFonts w:ascii="Bookman Old Style" w:eastAsia="Calibri" w:hAnsi="Bookman Old Style" w:cs="Cambria"/>
          <w:sz w:val="24"/>
          <w:szCs w:val="24"/>
        </w:rPr>
        <w:t>дошкольное</w:t>
      </w:r>
      <w:r w:rsidRPr="00B971FC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Pr="00B971FC">
        <w:rPr>
          <w:rFonts w:ascii="Bookman Old Style" w:eastAsia="Calibri" w:hAnsi="Bookman Old Style" w:cs="Cambria"/>
          <w:sz w:val="24"/>
          <w:szCs w:val="24"/>
        </w:rPr>
        <w:t>образовательное</w:t>
      </w:r>
      <w:r w:rsidRPr="00B971FC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Pr="00B971FC">
        <w:rPr>
          <w:rFonts w:ascii="Bookman Old Style" w:eastAsia="Calibri" w:hAnsi="Bookman Old Style" w:cs="Cambria"/>
          <w:sz w:val="24"/>
          <w:szCs w:val="24"/>
        </w:rPr>
        <w:t>учреждение</w:t>
      </w:r>
    </w:p>
    <w:p w14:paraId="0A72D8F6" w14:textId="77777777" w:rsidR="00955564" w:rsidRPr="00B971FC" w:rsidRDefault="00955564" w:rsidP="00955564">
      <w:pPr>
        <w:spacing w:after="0" w:line="240" w:lineRule="atLeast"/>
        <w:ind w:firstLine="567"/>
        <w:jc w:val="center"/>
        <w:rPr>
          <w:rFonts w:ascii="Bookman Old Style" w:eastAsia="Calibri" w:hAnsi="Bookman Old Style" w:cs="Times New Roman"/>
          <w:sz w:val="24"/>
          <w:szCs w:val="24"/>
        </w:rPr>
      </w:pPr>
      <w:r w:rsidRPr="00B971FC">
        <w:rPr>
          <w:rFonts w:ascii="Bookman Old Style" w:eastAsia="Calibri" w:hAnsi="Bookman Old Style" w:cs="Times New Roman"/>
          <w:sz w:val="24"/>
          <w:szCs w:val="24"/>
        </w:rPr>
        <w:t>«</w:t>
      </w:r>
      <w:r w:rsidRPr="00B971FC">
        <w:rPr>
          <w:rFonts w:ascii="Bookman Old Style" w:eastAsia="Calibri" w:hAnsi="Bookman Old Style" w:cs="Cambria"/>
          <w:sz w:val="24"/>
          <w:szCs w:val="24"/>
        </w:rPr>
        <w:t>детский</w:t>
      </w:r>
      <w:r w:rsidRPr="00B971FC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Pr="00B971FC">
        <w:rPr>
          <w:rFonts w:ascii="Bookman Old Style" w:eastAsia="Calibri" w:hAnsi="Bookman Old Style" w:cs="Cambria"/>
          <w:sz w:val="24"/>
          <w:szCs w:val="24"/>
        </w:rPr>
        <w:t>сад</w:t>
      </w:r>
      <w:r w:rsidRPr="00B971FC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Pr="00B971FC">
        <w:rPr>
          <w:rFonts w:ascii="Bookman Old Style" w:eastAsia="Calibri" w:hAnsi="Bookman Old Style" w:cs="Baskerville Old Face"/>
          <w:sz w:val="24"/>
          <w:szCs w:val="24"/>
        </w:rPr>
        <w:t>«</w:t>
      </w:r>
      <w:r w:rsidRPr="00B971FC">
        <w:rPr>
          <w:rFonts w:ascii="Bookman Old Style" w:eastAsia="Calibri" w:hAnsi="Bookman Old Style" w:cs="Cambria"/>
          <w:sz w:val="24"/>
          <w:szCs w:val="24"/>
        </w:rPr>
        <w:t>Сказка</w:t>
      </w:r>
      <w:r w:rsidRPr="00B971FC">
        <w:rPr>
          <w:rFonts w:ascii="Bookman Old Style" w:eastAsia="Calibri" w:hAnsi="Bookman Old Style" w:cs="Baskerville Old Face"/>
          <w:sz w:val="24"/>
          <w:szCs w:val="24"/>
        </w:rPr>
        <w:t>»</w:t>
      </w:r>
      <w:r w:rsidRPr="00B971FC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Pr="00B971FC">
        <w:rPr>
          <w:rFonts w:ascii="Bookman Old Style" w:eastAsia="Calibri" w:hAnsi="Bookman Old Style" w:cs="Cambria"/>
          <w:sz w:val="24"/>
          <w:szCs w:val="24"/>
        </w:rPr>
        <w:t>города</w:t>
      </w:r>
      <w:r w:rsidRPr="00B971FC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Pr="00B971FC">
        <w:rPr>
          <w:rFonts w:ascii="Bookman Old Style" w:eastAsia="Calibri" w:hAnsi="Bookman Old Style" w:cs="Cambria"/>
          <w:sz w:val="24"/>
          <w:szCs w:val="24"/>
        </w:rPr>
        <w:t>Николаевска</w:t>
      </w:r>
      <w:r w:rsidRPr="00B971FC">
        <w:rPr>
          <w:rFonts w:ascii="Bookman Old Style" w:eastAsia="Calibri" w:hAnsi="Bookman Old Style" w:cs="Baskerville Old Face"/>
          <w:sz w:val="24"/>
          <w:szCs w:val="24"/>
        </w:rPr>
        <w:t>»</w:t>
      </w:r>
    </w:p>
    <w:p w14:paraId="72FA1C2C" w14:textId="77777777" w:rsidR="00955564" w:rsidRPr="00B971FC" w:rsidRDefault="00955564" w:rsidP="00955564">
      <w:pPr>
        <w:spacing w:after="0" w:line="240" w:lineRule="atLeast"/>
        <w:ind w:firstLine="567"/>
        <w:jc w:val="center"/>
        <w:rPr>
          <w:rFonts w:ascii="Bookman Old Style" w:eastAsia="Calibri" w:hAnsi="Bookman Old Style" w:cs="Times New Roman"/>
          <w:sz w:val="24"/>
          <w:szCs w:val="24"/>
        </w:rPr>
      </w:pPr>
      <w:r w:rsidRPr="00B971FC">
        <w:rPr>
          <w:rFonts w:ascii="Bookman Old Style" w:eastAsia="Calibri" w:hAnsi="Bookman Old Style" w:cs="Cambria"/>
          <w:sz w:val="24"/>
          <w:szCs w:val="24"/>
        </w:rPr>
        <w:t>Николаевского</w:t>
      </w:r>
      <w:r w:rsidRPr="00B971FC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Pr="00B971FC">
        <w:rPr>
          <w:rFonts w:ascii="Bookman Old Style" w:eastAsia="Calibri" w:hAnsi="Bookman Old Style" w:cs="Cambria"/>
          <w:sz w:val="24"/>
          <w:szCs w:val="24"/>
        </w:rPr>
        <w:t>муниципального</w:t>
      </w:r>
      <w:r w:rsidRPr="00B971FC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Pr="00B971FC">
        <w:rPr>
          <w:rFonts w:ascii="Bookman Old Style" w:eastAsia="Calibri" w:hAnsi="Bookman Old Style" w:cs="Cambria"/>
          <w:sz w:val="24"/>
          <w:szCs w:val="24"/>
        </w:rPr>
        <w:t>района</w:t>
      </w:r>
      <w:r w:rsidRPr="00B971FC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Pr="00B971FC">
        <w:rPr>
          <w:rFonts w:ascii="Bookman Old Style" w:eastAsia="Calibri" w:hAnsi="Bookman Old Style" w:cs="Cambria"/>
          <w:sz w:val="24"/>
          <w:szCs w:val="24"/>
        </w:rPr>
        <w:t>Волгоградской</w:t>
      </w:r>
      <w:r w:rsidRPr="00B971FC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Pr="00B971FC">
        <w:rPr>
          <w:rFonts w:ascii="Bookman Old Style" w:eastAsia="Calibri" w:hAnsi="Bookman Old Style" w:cs="Cambria"/>
          <w:sz w:val="24"/>
          <w:szCs w:val="24"/>
        </w:rPr>
        <w:t>области</w:t>
      </w:r>
    </w:p>
    <w:p w14:paraId="0017B6C7" w14:textId="77777777" w:rsidR="00955564" w:rsidRPr="00B971FC" w:rsidRDefault="00955564" w:rsidP="00955564">
      <w:pPr>
        <w:spacing w:after="200" w:line="276" w:lineRule="auto"/>
        <w:ind w:firstLine="568"/>
        <w:jc w:val="center"/>
        <w:rPr>
          <w:rFonts w:ascii="Bookman Old Style" w:eastAsia="Calibri" w:hAnsi="Bookman Old Style" w:cs="Times New Roman"/>
          <w:sz w:val="24"/>
          <w:szCs w:val="24"/>
        </w:rPr>
      </w:pPr>
      <w:r w:rsidRPr="00B971FC">
        <w:rPr>
          <w:rFonts w:ascii="Bookman Old Style" w:eastAsia="Calibri" w:hAnsi="Bookman Old Style" w:cs="Times New Roman"/>
          <w:sz w:val="24"/>
          <w:szCs w:val="24"/>
        </w:rPr>
        <w:t>(«</w:t>
      </w:r>
      <w:r w:rsidRPr="00B971FC">
        <w:rPr>
          <w:rFonts w:ascii="Bookman Old Style" w:eastAsia="Calibri" w:hAnsi="Bookman Old Style" w:cs="Cambria"/>
          <w:sz w:val="24"/>
          <w:szCs w:val="24"/>
        </w:rPr>
        <w:t>МДОУ</w:t>
      </w:r>
      <w:r w:rsidRPr="00B971FC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Pr="00B971FC">
        <w:rPr>
          <w:rFonts w:ascii="Bookman Old Style" w:eastAsia="Calibri" w:hAnsi="Bookman Old Style" w:cs="Baskerville Old Face"/>
          <w:sz w:val="24"/>
          <w:szCs w:val="24"/>
        </w:rPr>
        <w:t>«</w:t>
      </w:r>
      <w:r w:rsidRPr="00B971FC">
        <w:rPr>
          <w:rFonts w:ascii="Bookman Old Style" w:eastAsia="Calibri" w:hAnsi="Bookman Old Style" w:cs="Cambria"/>
          <w:sz w:val="24"/>
          <w:szCs w:val="24"/>
        </w:rPr>
        <w:t>Сказка</w:t>
      </w:r>
      <w:r w:rsidRPr="00B971FC">
        <w:rPr>
          <w:rFonts w:ascii="Bookman Old Style" w:eastAsia="Calibri" w:hAnsi="Bookman Old Style" w:cs="Baskerville Old Face"/>
          <w:sz w:val="24"/>
          <w:szCs w:val="24"/>
        </w:rPr>
        <w:t>»</w:t>
      </w:r>
      <w:r w:rsidRPr="00B971FC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Pr="00B971FC">
        <w:rPr>
          <w:rFonts w:ascii="Bookman Old Style" w:eastAsia="Calibri" w:hAnsi="Bookman Old Style" w:cs="Cambria"/>
          <w:sz w:val="24"/>
          <w:szCs w:val="24"/>
        </w:rPr>
        <w:t>г</w:t>
      </w:r>
      <w:r w:rsidRPr="00B971FC">
        <w:rPr>
          <w:rFonts w:ascii="Bookman Old Style" w:eastAsia="Calibri" w:hAnsi="Bookman Old Style" w:cs="Times New Roman"/>
          <w:sz w:val="24"/>
          <w:szCs w:val="24"/>
        </w:rPr>
        <w:t xml:space="preserve">. </w:t>
      </w:r>
      <w:r w:rsidRPr="00B971FC">
        <w:rPr>
          <w:rFonts w:ascii="Bookman Old Style" w:eastAsia="Calibri" w:hAnsi="Bookman Old Style" w:cs="Cambria"/>
          <w:sz w:val="24"/>
          <w:szCs w:val="24"/>
        </w:rPr>
        <w:t>Николаевска</w:t>
      </w:r>
      <w:r w:rsidRPr="00B971FC">
        <w:rPr>
          <w:rFonts w:ascii="Bookman Old Style" w:eastAsia="Calibri" w:hAnsi="Bookman Old Style" w:cs="Times New Roman"/>
          <w:sz w:val="24"/>
          <w:szCs w:val="24"/>
        </w:rPr>
        <w:t>)</w:t>
      </w:r>
    </w:p>
    <w:p w14:paraId="28CBAE43" w14:textId="77777777" w:rsidR="00955564" w:rsidRPr="00B971FC" w:rsidRDefault="00955564" w:rsidP="00955564">
      <w:pPr>
        <w:spacing w:after="200" w:line="276" w:lineRule="auto"/>
        <w:ind w:firstLine="568"/>
        <w:rPr>
          <w:rFonts w:ascii="Bookman Old Style" w:eastAsia="Calibri" w:hAnsi="Bookman Old Style" w:cs="Times New Roman"/>
          <w:sz w:val="24"/>
          <w:szCs w:val="24"/>
        </w:rPr>
      </w:pPr>
    </w:p>
    <w:p w14:paraId="28E8FC23" w14:textId="77777777" w:rsidR="00955564" w:rsidRPr="00B971FC" w:rsidRDefault="00955564" w:rsidP="00955564">
      <w:pPr>
        <w:tabs>
          <w:tab w:val="left" w:pos="804"/>
        </w:tabs>
        <w:spacing w:after="200" w:line="276" w:lineRule="auto"/>
        <w:ind w:firstLine="568"/>
        <w:rPr>
          <w:rFonts w:ascii="Bookman Old Style" w:eastAsia="Calibri" w:hAnsi="Bookman Old Style" w:cs="Times New Roman"/>
          <w:sz w:val="24"/>
          <w:szCs w:val="24"/>
        </w:rPr>
      </w:pPr>
      <w:r w:rsidRPr="00B971FC">
        <w:rPr>
          <w:rFonts w:ascii="Bookman Old Style" w:eastAsia="Calibri" w:hAnsi="Bookman Old Style" w:cs="Times New Roman"/>
          <w:sz w:val="24"/>
          <w:szCs w:val="24"/>
        </w:rPr>
        <w:tab/>
      </w:r>
    </w:p>
    <w:p w14:paraId="0D1D89E2" w14:textId="77777777" w:rsidR="00955564" w:rsidRPr="00B971FC" w:rsidRDefault="00955564" w:rsidP="00955564">
      <w:pPr>
        <w:spacing w:after="0" w:line="240" w:lineRule="auto"/>
        <w:jc w:val="right"/>
        <w:rPr>
          <w:rFonts w:ascii="Bookman Old Style" w:eastAsia="Times New Roman" w:hAnsi="Bookman Old Style" w:cs="Times New Roman"/>
          <w:sz w:val="24"/>
          <w:szCs w:val="24"/>
        </w:rPr>
      </w:pPr>
      <w:r w:rsidRPr="00B971FC">
        <w:rPr>
          <w:rFonts w:ascii="Bookman Old Style" w:eastAsia="Times New Roman" w:hAnsi="Bookman Old Style" w:cs="Times New Roman"/>
          <w:sz w:val="24"/>
          <w:szCs w:val="24"/>
        </w:rPr>
        <w:t xml:space="preserve">                                           </w:t>
      </w:r>
      <w:r w:rsidRPr="00B971FC">
        <w:rPr>
          <w:rFonts w:ascii="Bookman Old Style" w:eastAsia="Times New Roman" w:hAnsi="Bookman Old Style" w:cs="Cambria"/>
          <w:sz w:val="24"/>
          <w:szCs w:val="24"/>
        </w:rPr>
        <w:t>Утверждено</w:t>
      </w:r>
    </w:p>
    <w:p w14:paraId="413F5B4C" w14:textId="77777777" w:rsidR="00955564" w:rsidRPr="00B971FC" w:rsidRDefault="00955564" w:rsidP="00955564">
      <w:pPr>
        <w:spacing w:after="0" w:line="240" w:lineRule="auto"/>
        <w:jc w:val="right"/>
        <w:rPr>
          <w:rFonts w:ascii="Bookman Old Style" w:eastAsia="Times New Roman" w:hAnsi="Bookman Old Style" w:cs="Times New Roman"/>
          <w:sz w:val="24"/>
          <w:szCs w:val="24"/>
        </w:rPr>
      </w:pPr>
      <w:r w:rsidRPr="00B971FC">
        <w:rPr>
          <w:rFonts w:ascii="Bookman Old Style" w:eastAsia="Times New Roman" w:hAnsi="Bookman Old Style" w:cs="Times New Roman"/>
          <w:sz w:val="24"/>
          <w:szCs w:val="24"/>
        </w:rPr>
        <w:t xml:space="preserve">                          </w:t>
      </w:r>
      <w:r w:rsidRPr="00B971FC">
        <w:rPr>
          <w:rFonts w:ascii="Bookman Old Style" w:eastAsia="Times New Roman" w:hAnsi="Bookman Old Style" w:cs="Cambria"/>
          <w:sz w:val="24"/>
          <w:szCs w:val="24"/>
        </w:rPr>
        <w:t>Заведующий</w:t>
      </w:r>
      <w:r w:rsidRPr="00B971F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B971FC">
        <w:rPr>
          <w:rFonts w:ascii="Bookman Old Style" w:eastAsia="Times New Roman" w:hAnsi="Bookman Old Style" w:cs="Cambria"/>
          <w:sz w:val="24"/>
          <w:szCs w:val="24"/>
        </w:rPr>
        <w:t>МДОУ</w:t>
      </w:r>
      <w:r w:rsidRPr="00B971F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B971FC">
        <w:rPr>
          <w:rFonts w:ascii="Bookman Old Style" w:eastAsia="Times New Roman" w:hAnsi="Bookman Old Style" w:cs="Baskerville Old Face"/>
          <w:sz w:val="24"/>
          <w:szCs w:val="24"/>
        </w:rPr>
        <w:t>«</w:t>
      </w:r>
      <w:r w:rsidRPr="00B971FC">
        <w:rPr>
          <w:rFonts w:ascii="Bookman Old Style" w:eastAsia="Times New Roman" w:hAnsi="Bookman Old Style" w:cs="Cambria"/>
          <w:sz w:val="24"/>
          <w:szCs w:val="24"/>
        </w:rPr>
        <w:t>Сказка</w:t>
      </w:r>
      <w:r w:rsidRPr="00B971FC">
        <w:rPr>
          <w:rFonts w:ascii="Bookman Old Style" w:eastAsia="Times New Roman" w:hAnsi="Bookman Old Style" w:cs="Baskerville Old Face"/>
          <w:sz w:val="24"/>
          <w:szCs w:val="24"/>
        </w:rPr>
        <w:t>»</w:t>
      </w:r>
      <w:r w:rsidRPr="00B971FC">
        <w:rPr>
          <w:rFonts w:ascii="Bookman Old Style" w:eastAsia="Times New Roman" w:hAnsi="Bookman Old Style" w:cs="Times New Roman"/>
          <w:sz w:val="24"/>
          <w:szCs w:val="24"/>
        </w:rPr>
        <w:t xml:space="preserve">                 </w:t>
      </w:r>
    </w:p>
    <w:p w14:paraId="369E554A" w14:textId="77777777" w:rsidR="00955564" w:rsidRPr="00B971FC" w:rsidRDefault="00955564" w:rsidP="00955564">
      <w:pPr>
        <w:spacing w:after="200" w:line="276" w:lineRule="auto"/>
        <w:ind w:firstLine="568"/>
        <w:jc w:val="right"/>
        <w:rPr>
          <w:rFonts w:ascii="Bookman Old Style" w:eastAsia="Calibri" w:hAnsi="Bookman Old Style" w:cs="Times New Roman"/>
          <w:sz w:val="24"/>
          <w:szCs w:val="24"/>
        </w:rPr>
      </w:pPr>
      <w:r w:rsidRPr="00B971FC">
        <w:rPr>
          <w:rFonts w:ascii="Bookman Old Style" w:eastAsia="Calibri" w:hAnsi="Bookman Old Style" w:cs="Cambria"/>
          <w:sz w:val="24"/>
          <w:szCs w:val="24"/>
        </w:rPr>
        <w:t>Т</w:t>
      </w:r>
      <w:r w:rsidRPr="00B971FC">
        <w:rPr>
          <w:rFonts w:ascii="Bookman Old Style" w:eastAsia="Calibri" w:hAnsi="Bookman Old Style" w:cs="Times New Roman"/>
          <w:sz w:val="24"/>
          <w:szCs w:val="24"/>
        </w:rPr>
        <w:t>.</w:t>
      </w:r>
      <w:r w:rsidRPr="00B971FC">
        <w:rPr>
          <w:rFonts w:ascii="Bookman Old Style" w:eastAsia="Calibri" w:hAnsi="Bookman Old Style" w:cs="Cambria"/>
          <w:sz w:val="24"/>
          <w:szCs w:val="24"/>
        </w:rPr>
        <w:t>В</w:t>
      </w:r>
      <w:r w:rsidRPr="00B971FC">
        <w:rPr>
          <w:rFonts w:ascii="Bookman Old Style" w:eastAsia="Calibri" w:hAnsi="Bookman Old Style" w:cs="Times New Roman"/>
          <w:sz w:val="24"/>
          <w:szCs w:val="24"/>
        </w:rPr>
        <w:t xml:space="preserve">. </w:t>
      </w:r>
      <w:r w:rsidRPr="00B971FC">
        <w:rPr>
          <w:rFonts w:ascii="Bookman Old Style" w:eastAsia="Calibri" w:hAnsi="Bookman Old Style" w:cs="Cambria"/>
          <w:sz w:val="24"/>
          <w:szCs w:val="24"/>
        </w:rPr>
        <w:t>Меденцова</w:t>
      </w:r>
    </w:p>
    <w:p w14:paraId="733ADA30" w14:textId="77777777" w:rsidR="00955564" w:rsidRPr="00B971FC" w:rsidRDefault="00955564" w:rsidP="00955564">
      <w:pPr>
        <w:spacing w:after="0" w:line="276" w:lineRule="auto"/>
        <w:ind w:firstLine="568"/>
        <w:jc w:val="right"/>
        <w:rPr>
          <w:rFonts w:ascii="Bookman Old Style" w:eastAsia="Calibri" w:hAnsi="Bookman Old Style" w:cs="Times New Roman"/>
          <w:sz w:val="32"/>
          <w:szCs w:val="32"/>
        </w:rPr>
      </w:pPr>
    </w:p>
    <w:p w14:paraId="33D14944" w14:textId="77777777" w:rsidR="00955564" w:rsidRPr="00B971FC" w:rsidRDefault="00955564" w:rsidP="00955564">
      <w:pPr>
        <w:spacing w:after="0" w:line="276" w:lineRule="auto"/>
        <w:ind w:firstLine="568"/>
        <w:jc w:val="center"/>
        <w:rPr>
          <w:rFonts w:ascii="Bookman Old Style" w:eastAsia="Calibri" w:hAnsi="Bookman Old Style" w:cs="Times New Roman"/>
          <w:sz w:val="32"/>
          <w:szCs w:val="32"/>
        </w:rPr>
      </w:pPr>
    </w:p>
    <w:p w14:paraId="7EF489D8" w14:textId="77777777" w:rsidR="00955564" w:rsidRPr="00B41351" w:rsidRDefault="00955564" w:rsidP="00955564">
      <w:pPr>
        <w:spacing w:after="0" w:line="300" w:lineRule="atLeast"/>
        <w:jc w:val="center"/>
        <w:rPr>
          <w:rFonts w:ascii="Bookman Old Style" w:eastAsia="Calibri" w:hAnsi="Bookman Old Style" w:cs="Times New Roman"/>
          <w:sz w:val="28"/>
          <w:szCs w:val="28"/>
        </w:rPr>
      </w:pPr>
      <w:r w:rsidRPr="00B41351">
        <w:rPr>
          <w:rFonts w:ascii="Bookman Old Style" w:eastAsia="Calibri" w:hAnsi="Bookman Old Style" w:cs="Cambria"/>
          <w:sz w:val="28"/>
          <w:szCs w:val="28"/>
        </w:rPr>
        <w:t>Консультация</w:t>
      </w:r>
      <w:r w:rsidRPr="00B41351">
        <w:rPr>
          <w:rFonts w:ascii="Bookman Old Style" w:eastAsia="Calibri" w:hAnsi="Bookman Old Style" w:cs="Times New Roman"/>
          <w:sz w:val="28"/>
          <w:szCs w:val="28"/>
        </w:rPr>
        <w:t xml:space="preserve"> </w:t>
      </w:r>
      <w:r w:rsidRPr="00B41351">
        <w:rPr>
          <w:rFonts w:ascii="Bookman Old Style" w:eastAsia="Calibri" w:hAnsi="Bookman Old Style" w:cs="Cambria"/>
          <w:sz w:val="28"/>
          <w:szCs w:val="28"/>
        </w:rPr>
        <w:t>по</w:t>
      </w:r>
      <w:r w:rsidRPr="00B41351">
        <w:rPr>
          <w:rFonts w:ascii="Bookman Old Style" w:eastAsia="Calibri" w:hAnsi="Bookman Old Style" w:cs="Times New Roman"/>
          <w:sz w:val="28"/>
          <w:szCs w:val="28"/>
        </w:rPr>
        <w:t xml:space="preserve"> </w:t>
      </w:r>
      <w:r w:rsidRPr="00B41351">
        <w:rPr>
          <w:rFonts w:ascii="Bookman Old Style" w:eastAsia="Calibri" w:hAnsi="Bookman Old Style" w:cs="Cambria"/>
          <w:sz w:val="28"/>
          <w:szCs w:val="28"/>
        </w:rPr>
        <w:t>оказанию</w:t>
      </w:r>
      <w:r w:rsidRPr="00B41351">
        <w:rPr>
          <w:rFonts w:ascii="Bookman Old Style" w:eastAsia="Calibri" w:hAnsi="Bookman Old Style" w:cs="Times New Roman"/>
          <w:sz w:val="28"/>
          <w:szCs w:val="28"/>
        </w:rPr>
        <w:t xml:space="preserve"> </w:t>
      </w:r>
      <w:r w:rsidRPr="00B41351">
        <w:rPr>
          <w:rFonts w:ascii="Bookman Old Style" w:eastAsia="Calibri" w:hAnsi="Bookman Old Style" w:cs="Cambria"/>
          <w:sz w:val="28"/>
          <w:szCs w:val="28"/>
        </w:rPr>
        <w:t>услуг</w:t>
      </w:r>
      <w:r w:rsidRPr="00B41351">
        <w:rPr>
          <w:rFonts w:ascii="Bookman Old Style" w:eastAsia="Calibri" w:hAnsi="Bookman Old Style" w:cs="Times New Roman"/>
          <w:sz w:val="28"/>
          <w:szCs w:val="28"/>
        </w:rPr>
        <w:t xml:space="preserve"> </w:t>
      </w:r>
      <w:r w:rsidRPr="00B41351">
        <w:rPr>
          <w:rFonts w:ascii="Bookman Old Style" w:eastAsia="Calibri" w:hAnsi="Bookman Old Style" w:cs="Cambria"/>
          <w:sz w:val="28"/>
          <w:szCs w:val="28"/>
        </w:rPr>
        <w:t>методической</w:t>
      </w:r>
      <w:r w:rsidRPr="00B41351">
        <w:rPr>
          <w:rFonts w:ascii="Bookman Old Style" w:eastAsia="Calibri" w:hAnsi="Bookman Old Style" w:cs="Times New Roman"/>
          <w:sz w:val="28"/>
          <w:szCs w:val="28"/>
        </w:rPr>
        <w:t xml:space="preserve">, </w:t>
      </w:r>
      <w:r w:rsidRPr="00B41351">
        <w:rPr>
          <w:rFonts w:ascii="Bookman Old Style" w:eastAsia="Calibri" w:hAnsi="Bookman Old Style" w:cs="Cambria"/>
          <w:sz w:val="28"/>
          <w:szCs w:val="28"/>
        </w:rPr>
        <w:t>диагностической</w:t>
      </w:r>
      <w:r w:rsidRPr="00B41351">
        <w:rPr>
          <w:rFonts w:ascii="Bookman Old Style" w:eastAsia="Calibri" w:hAnsi="Bookman Old Style" w:cs="Times New Roman"/>
          <w:sz w:val="28"/>
          <w:szCs w:val="28"/>
        </w:rPr>
        <w:t xml:space="preserve">, </w:t>
      </w:r>
      <w:r w:rsidRPr="00B41351">
        <w:rPr>
          <w:rFonts w:ascii="Bookman Old Style" w:eastAsia="Calibri" w:hAnsi="Bookman Old Style" w:cs="Cambria"/>
          <w:sz w:val="28"/>
          <w:szCs w:val="28"/>
        </w:rPr>
        <w:t>консультативной</w:t>
      </w:r>
      <w:r w:rsidRPr="00B41351">
        <w:rPr>
          <w:rFonts w:ascii="Bookman Old Style" w:eastAsia="Calibri" w:hAnsi="Bookman Old Style" w:cs="Times New Roman"/>
          <w:sz w:val="28"/>
          <w:szCs w:val="28"/>
        </w:rPr>
        <w:t xml:space="preserve"> </w:t>
      </w:r>
      <w:r w:rsidRPr="00B41351">
        <w:rPr>
          <w:rFonts w:ascii="Bookman Old Style" w:eastAsia="Calibri" w:hAnsi="Bookman Old Style" w:cs="Cambria"/>
          <w:sz w:val="28"/>
          <w:szCs w:val="28"/>
        </w:rPr>
        <w:t>помощи</w:t>
      </w:r>
      <w:r w:rsidRPr="00B41351">
        <w:rPr>
          <w:rFonts w:ascii="Bookman Old Style" w:eastAsia="Calibri" w:hAnsi="Bookman Old Style" w:cs="Times New Roman"/>
          <w:sz w:val="28"/>
          <w:szCs w:val="28"/>
        </w:rPr>
        <w:t xml:space="preserve"> </w:t>
      </w:r>
    </w:p>
    <w:p w14:paraId="06592300" w14:textId="77777777" w:rsidR="00955564" w:rsidRPr="00B41351" w:rsidRDefault="00955564" w:rsidP="00955564">
      <w:pPr>
        <w:spacing w:after="0" w:line="300" w:lineRule="atLeast"/>
        <w:rPr>
          <w:rFonts w:ascii="Bookman Old Style" w:eastAsia="Calibri" w:hAnsi="Bookman Old Style" w:cs="Times New Roman"/>
          <w:sz w:val="28"/>
          <w:szCs w:val="28"/>
        </w:rPr>
      </w:pPr>
      <w:r w:rsidRPr="00B41351">
        <w:rPr>
          <w:rFonts w:ascii="Bookman Old Style" w:eastAsia="Calibri" w:hAnsi="Bookman Old Style" w:cs="Cambria"/>
          <w:sz w:val="28"/>
          <w:szCs w:val="28"/>
        </w:rPr>
        <w:t>семье</w:t>
      </w:r>
      <w:r w:rsidRPr="00B41351">
        <w:rPr>
          <w:rFonts w:ascii="Bookman Old Style" w:eastAsia="Calibri" w:hAnsi="Bookman Old Style" w:cs="Times New Roman"/>
          <w:sz w:val="28"/>
          <w:szCs w:val="28"/>
        </w:rPr>
        <w:t xml:space="preserve"> </w:t>
      </w:r>
      <w:r>
        <w:rPr>
          <w:rFonts w:ascii="Bookman Old Style" w:eastAsia="Calibri" w:hAnsi="Bookman Old Style" w:cs="Cambria"/>
          <w:sz w:val="28"/>
          <w:szCs w:val="28"/>
        </w:rPr>
        <w:t xml:space="preserve">Шиповых </w:t>
      </w:r>
      <w:r w:rsidRPr="00B41351">
        <w:rPr>
          <w:rFonts w:ascii="Bookman Old Style" w:eastAsia="Calibri" w:hAnsi="Bookman Old Style" w:cs="Cambria"/>
          <w:sz w:val="28"/>
          <w:szCs w:val="28"/>
        </w:rPr>
        <w:t>посещающее</w:t>
      </w:r>
      <w:r w:rsidRPr="00B41351">
        <w:rPr>
          <w:rFonts w:ascii="Bookman Old Style" w:eastAsia="Calibri" w:hAnsi="Bookman Old Style" w:cs="Times New Roman"/>
          <w:sz w:val="28"/>
          <w:szCs w:val="28"/>
        </w:rPr>
        <w:t xml:space="preserve"> </w:t>
      </w:r>
      <w:r w:rsidRPr="00B41351">
        <w:rPr>
          <w:rFonts w:ascii="Bookman Old Style" w:eastAsia="Calibri" w:hAnsi="Bookman Old Style" w:cs="Cambria"/>
          <w:sz w:val="28"/>
          <w:szCs w:val="28"/>
        </w:rPr>
        <w:t>дошкольное</w:t>
      </w:r>
      <w:r w:rsidRPr="00B41351">
        <w:rPr>
          <w:rFonts w:ascii="Bookman Old Style" w:eastAsia="Calibri" w:hAnsi="Bookman Old Style" w:cs="Times New Roman"/>
          <w:sz w:val="28"/>
          <w:szCs w:val="28"/>
        </w:rPr>
        <w:t xml:space="preserve"> </w:t>
      </w:r>
      <w:r w:rsidRPr="00B41351">
        <w:rPr>
          <w:rFonts w:ascii="Bookman Old Style" w:eastAsia="Calibri" w:hAnsi="Bookman Old Style" w:cs="Cambria"/>
          <w:sz w:val="28"/>
          <w:szCs w:val="28"/>
        </w:rPr>
        <w:t>учреждение</w:t>
      </w:r>
      <w:r w:rsidRPr="00B41351">
        <w:rPr>
          <w:rFonts w:ascii="Bookman Old Style" w:eastAsia="Calibri" w:hAnsi="Bookman Old Style" w:cs="Times New Roman"/>
          <w:sz w:val="28"/>
          <w:szCs w:val="28"/>
        </w:rPr>
        <w:t xml:space="preserve">, </w:t>
      </w:r>
      <w:r w:rsidRPr="00B41351">
        <w:rPr>
          <w:rFonts w:ascii="Bookman Old Style" w:eastAsia="Calibri" w:hAnsi="Bookman Old Style" w:cs="Cambria"/>
          <w:sz w:val="28"/>
          <w:szCs w:val="28"/>
        </w:rPr>
        <w:t>в</w:t>
      </w:r>
      <w:r w:rsidRPr="00B41351">
        <w:rPr>
          <w:rFonts w:ascii="Bookman Old Style" w:eastAsia="Calibri" w:hAnsi="Bookman Old Style" w:cs="Times New Roman"/>
          <w:sz w:val="28"/>
          <w:szCs w:val="28"/>
        </w:rPr>
        <w:t xml:space="preserve"> </w:t>
      </w:r>
      <w:r w:rsidRPr="00B41351">
        <w:rPr>
          <w:rFonts w:ascii="Bookman Old Style" w:eastAsia="Calibri" w:hAnsi="Bookman Old Style" w:cs="Cambria"/>
          <w:sz w:val="28"/>
          <w:szCs w:val="28"/>
        </w:rPr>
        <w:t>консультационном</w:t>
      </w:r>
      <w:r w:rsidRPr="00B41351">
        <w:rPr>
          <w:rFonts w:ascii="Bookman Old Style" w:eastAsia="Calibri" w:hAnsi="Bookman Old Style" w:cs="Times New Roman"/>
          <w:sz w:val="28"/>
          <w:szCs w:val="28"/>
        </w:rPr>
        <w:t xml:space="preserve"> </w:t>
      </w:r>
      <w:r w:rsidRPr="00B41351">
        <w:rPr>
          <w:rFonts w:ascii="Bookman Old Style" w:eastAsia="Calibri" w:hAnsi="Bookman Old Style" w:cs="Cambria"/>
          <w:sz w:val="28"/>
          <w:szCs w:val="28"/>
        </w:rPr>
        <w:t>пункте</w:t>
      </w:r>
      <w:r w:rsidRPr="00B41351">
        <w:rPr>
          <w:rFonts w:ascii="Bookman Old Style" w:eastAsia="Calibri" w:hAnsi="Bookman Old Style" w:cs="Times New Roman"/>
          <w:sz w:val="28"/>
          <w:szCs w:val="28"/>
        </w:rPr>
        <w:t xml:space="preserve"> </w:t>
      </w:r>
      <w:r w:rsidRPr="00B41351">
        <w:rPr>
          <w:rFonts w:ascii="Bookman Old Style" w:eastAsia="Calibri" w:hAnsi="Bookman Old Style" w:cs="Cambria"/>
          <w:sz w:val="28"/>
          <w:szCs w:val="28"/>
        </w:rPr>
        <w:t>МДОУ</w:t>
      </w:r>
      <w:r w:rsidRPr="00B41351">
        <w:rPr>
          <w:rFonts w:ascii="Bookman Old Style" w:eastAsia="Calibri" w:hAnsi="Bookman Old Style" w:cs="Times New Roman"/>
          <w:sz w:val="28"/>
          <w:szCs w:val="28"/>
        </w:rPr>
        <w:t xml:space="preserve"> </w:t>
      </w:r>
      <w:r w:rsidRPr="00B41351">
        <w:rPr>
          <w:rFonts w:ascii="Bookman Old Style" w:eastAsia="Calibri" w:hAnsi="Bookman Old Style" w:cs="Cambria"/>
          <w:sz w:val="28"/>
          <w:szCs w:val="28"/>
        </w:rPr>
        <w:t>Детский</w:t>
      </w:r>
      <w:r w:rsidRPr="00B41351">
        <w:rPr>
          <w:rFonts w:ascii="Bookman Old Style" w:eastAsia="Calibri" w:hAnsi="Bookman Old Style" w:cs="Times New Roman"/>
          <w:sz w:val="28"/>
          <w:szCs w:val="28"/>
        </w:rPr>
        <w:t xml:space="preserve"> </w:t>
      </w:r>
      <w:r w:rsidRPr="00B41351">
        <w:rPr>
          <w:rFonts w:ascii="Bookman Old Style" w:eastAsia="Calibri" w:hAnsi="Bookman Old Style" w:cs="Cambria"/>
          <w:sz w:val="28"/>
          <w:szCs w:val="28"/>
        </w:rPr>
        <w:t>сад</w:t>
      </w:r>
      <w:r w:rsidRPr="00B41351">
        <w:rPr>
          <w:rFonts w:ascii="Bookman Old Style" w:eastAsia="Calibri" w:hAnsi="Bookman Old Style" w:cs="Times New Roman"/>
          <w:sz w:val="28"/>
          <w:szCs w:val="28"/>
        </w:rPr>
        <w:t xml:space="preserve"> </w:t>
      </w:r>
      <w:r w:rsidRPr="00B41351">
        <w:rPr>
          <w:rFonts w:ascii="Bookman Old Style" w:eastAsia="Calibri" w:hAnsi="Bookman Old Style" w:cs="Baskerville Old Face"/>
          <w:sz w:val="28"/>
          <w:szCs w:val="28"/>
        </w:rPr>
        <w:t>«</w:t>
      </w:r>
      <w:r w:rsidRPr="00B41351">
        <w:rPr>
          <w:rFonts w:ascii="Bookman Old Style" w:eastAsia="Calibri" w:hAnsi="Bookman Old Style" w:cs="Cambria"/>
          <w:sz w:val="28"/>
          <w:szCs w:val="28"/>
        </w:rPr>
        <w:t>Сказка</w:t>
      </w:r>
      <w:r w:rsidRPr="00B41351">
        <w:rPr>
          <w:rFonts w:ascii="Bookman Old Style" w:eastAsia="Calibri" w:hAnsi="Bookman Old Style" w:cs="Baskerville Old Face"/>
          <w:sz w:val="28"/>
          <w:szCs w:val="28"/>
        </w:rPr>
        <w:t>»</w:t>
      </w:r>
      <w:r w:rsidRPr="00B41351">
        <w:rPr>
          <w:rFonts w:ascii="Bookman Old Style" w:eastAsia="Calibri" w:hAnsi="Bookman Old Style" w:cs="Times New Roman"/>
          <w:sz w:val="28"/>
          <w:szCs w:val="28"/>
        </w:rPr>
        <w:t xml:space="preserve"> </w:t>
      </w:r>
      <w:r w:rsidRPr="00B41351">
        <w:rPr>
          <w:rFonts w:ascii="Bookman Old Style" w:eastAsia="Calibri" w:hAnsi="Bookman Old Style" w:cs="Cambria"/>
          <w:sz w:val="28"/>
          <w:szCs w:val="28"/>
        </w:rPr>
        <w:t>города</w:t>
      </w:r>
      <w:r w:rsidRPr="00B41351">
        <w:rPr>
          <w:rFonts w:ascii="Bookman Old Style" w:eastAsia="Calibri" w:hAnsi="Bookman Old Style" w:cs="Times New Roman"/>
          <w:sz w:val="28"/>
          <w:szCs w:val="28"/>
        </w:rPr>
        <w:t xml:space="preserve"> </w:t>
      </w:r>
      <w:r w:rsidRPr="00B41351">
        <w:rPr>
          <w:rFonts w:ascii="Bookman Old Style" w:eastAsia="Calibri" w:hAnsi="Bookman Old Style" w:cs="Cambria"/>
          <w:sz w:val="28"/>
          <w:szCs w:val="28"/>
        </w:rPr>
        <w:t>Николаевска</w:t>
      </w:r>
      <w:r w:rsidRPr="00B41351">
        <w:rPr>
          <w:rFonts w:ascii="Bookman Old Style" w:eastAsia="Calibri" w:hAnsi="Bookman Old Style" w:cs="Times New Roman"/>
          <w:sz w:val="28"/>
          <w:szCs w:val="28"/>
        </w:rPr>
        <w:t xml:space="preserve"> </w:t>
      </w:r>
    </w:p>
    <w:p w14:paraId="24A07079" w14:textId="77777777" w:rsidR="00955564" w:rsidRPr="00B971FC" w:rsidRDefault="00955564" w:rsidP="00955564">
      <w:pPr>
        <w:spacing w:after="0" w:line="300" w:lineRule="atLeast"/>
        <w:jc w:val="center"/>
        <w:rPr>
          <w:rFonts w:ascii="Bookman Old Style" w:eastAsia="Calibri" w:hAnsi="Bookman Old Style" w:cs="Times New Roman"/>
          <w:b/>
          <w:sz w:val="24"/>
          <w:szCs w:val="24"/>
        </w:rPr>
      </w:pPr>
      <w:r w:rsidRPr="00B971FC">
        <w:rPr>
          <w:rFonts w:ascii="Bookman Old Style" w:eastAsia="Calibri" w:hAnsi="Bookman Old Style" w:cs="Cambria"/>
          <w:b/>
          <w:sz w:val="28"/>
          <w:szCs w:val="28"/>
        </w:rPr>
        <w:t>Тема</w:t>
      </w:r>
      <w:r w:rsidRPr="00B971FC">
        <w:rPr>
          <w:rFonts w:ascii="Bookman Old Style" w:eastAsia="Calibri" w:hAnsi="Bookman Old Style" w:cs="Times New Roman"/>
          <w:b/>
          <w:sz w:val="28"/>
          <w:szCs w:val="28"/>
        </w:rPr>
        <w:t>:</w:t>
      </w:r>
      <w:r w:rsidRPr="00B971FC">
        <w:rPr>
          <w:rFonts w:ascii="Bookman Old Style" w:eastAsia="Calibri" w:hAnsi="Bookman Old Style" w:cs="Times New Roman"/>
          <w:b/>
          <w:sz w:val="24"/>
          <w:szCs w:val="24"/>
        </w:rPr>
        <w:t xml:space="preserve"> </w:t>
      </w:r>
      <w:r w:rsidRPr="00B971FC">
        <w:rPr>
          <w:rFonts w:ascii="Bookman Old Style" w:eastAsia="Times New Roman" w:hAnsi="Bookman Old Style" w:cs="Arial"/>
          <w:b/>
          <w:kern w:val="36"/>
          <w:sz w:val="28"/>
          <w:szCs w:val="28"/>
          <w:lang w:eastAsia="ru-RU"/>
        </w:rPr>
        <w:t>«Труд детей в раннем дошкольном возрасте»</w:t>
      </w:r>
    </w:p>
    <w:p w14:paraId="3A0791A6" w14:textId="77777777" w:rsidR="00955564" w:rsidRPr="00B971FC" w:rsidRDefault="00955564" w:rsidP="00955564">
      <w:pPr>
        <w:spacing w:after="0" w:line="276" w:lineRule="auto"/>
        <w:ind w:firstLine="568"/>
        <w:jc w:val="center"/>
        <w:rPr>
          <w:rFonts w:ascii="Bookman Old Style" w:eastAsia="Calibri" w:hAnsi="Bookman Old Style" w:cs="Times New Roman"/>
          <w:b/>
          <w:sz w:val="32"/>
          <w:szCs w:val="32"/>
        </w:rPr>
      </w:pPr>
    </w:p>
    <w:p w14:paraId="4F6B4FEA" w14:textId="77777777" w:rsidR="00955564" w:rsidRPr="00B971FC" w:rsidRDefault="00955564" w:rsidP="00955564">
      <w:pPr>
        <w:shd w:val="clear" w:color="auto" w:fill="FFFFFF"/>
        <w:spacing w:after="200" w:line="276" w:lineRule="auto"/>
        <w:jc w:val="center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C0EF36E" wp14:editId="749DA291">
            <wp:extent cx="3895725" cy="2919513"/>
            <wp:effectExtent l="0" t="0" r="0" b="0"/>
            <wp:docPr id="1" name="Рисунок 1" descr="https://avatars.mds.yandex.net/i?id=4f8602726721fc0420cd312bcbc0fc95f73874a5-8482868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4f8602726721fc0420cd312bcbc0fc95f73874a5-8482868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2196" cy="2924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E5B034" w14:textId="77777777" w:rsidR="00955564" w:rsidRPr="00B971FC" w:rsidRDefault="00955564" w:rsidP="00955564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14:paraId="20A59FD2" w14:textId="77777777" w:rsidR="00955564" w:rsidRPr="00B971FC" w:rsidRDefault="00955564" w:rsidP="00955564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14:paraId="0CF10878" w14:textId="77777777" w:rsidR="00955564" w:rsidRPr="00B971FC" w:rsidRDefault="00955564" w:rsidP="00955564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14:paraId="15DE9A85" w14:textId="77777777" w:rsidR="00955564" w:rsidRPr="00B971FC" w:rsidRDefault="00955564" w:rsidP="00955564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14:paraId="17DA9944" w14:textId="77777777" w:rsidR="00955564" w:rsidRPr="00B971FC" w:rsidRDefault="00955564" w:rsidP="00955564">
      <w:pPr>
        <w:shd w:val="clear" w:color="auto" w:fill="FFFFFF"/>
        <w:spacing w:after="0" w:line="240" w:lineRule="auto"/>
        <w:jc w:val="right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B971FC">
        <w:rPr>
          <w:rFonts w:ascii="Bookman Old Style" w:eastAsia="Times New Roman" w:hAnsi="Bookman Old Style" w:cs="Cambria"/>
          <w:sz w:val="24"/>
          <w:szCs w:val="24"/>
          <w:lang w:eastAsia="ru-RU"/>
        </w:rPr>
        <w:t>Подготовила</w:t>
      </w:r>
      <w:r w:rsidRPr="00B971FC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</w:t>
      </w:r>
      <w:r w:rsidRPr="00B971FC">
        <w:rPr>
          <w:rFonts w:ascii="Bookman Old Style" w:eastAsia="Times New Roman" w:hAnsi="Bookman Old Style" w:cs="Cambria"/>
          <w:sz w:val="24"/>
          <w:szCs w:val="24"/>
          <w:lang w:eastAsia="ru-RU"/>
        </w:rPr>
        <w:t>и</w:t>
      </w:r>
      <w:r w:rsidRPr="00B971FC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</w:t>
      </w:r>
      <w:r w:rsidRPr="00B971FC">
        <w:rPr>
          <w:rFonts w:ascii="Bookman Old Style" w:eastAsia="Times New Roman" w:hAnsi="Bookman Old Style" w:cs="Cambria"/>
          <w:sz w:val="24"/>
          <w:szCs w:val="24"/>
          <w:lang w:eastAsia="ru-RU"/>
        </w:rPr>
        <w:t>провела</w:t>
      </w:r>
      <w:r w:rsidRPr="00B971FC">
        <w:rPr>
          <w:rFonts w:ascii="Bookman Old Style" w:eastAsia="Times New Roman" w:hAnsi="Bookman Old Style" w:cs="Times New Roman"/>
          <w:sz w:val="24"/>
          <w:szCs w:val="24"/>
          <w:lang w:eastAsia="ru-RU"/>
        </w:rPr>
        <w:t>:</w:t>
      </w:r>
    </w:p>
    <w:p w14:paraId="38367AFA" w14:textId="77777777" w:rsidR="00955564" w:rsidRPr="00B971FC" w:rsidRDefault="00955564" w:rsidP="00955564">
      <w:pPr>
        <w:shd w:val="clear" w:color="auto" w:fill="FFFFFF"/>
        <w:spacing w:after="0" w:line="240" w:lineRule="auto"/>
        <w:jc w:val="right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B971FC">
        <w:rPr>
          <w:rFonts w:ascii="Bookman Old Style" w:eastAsia="Times New Roman" w:hAnsi="Bookman Old Style" w:cs="Cambria"/>
          <w:sz w:val="24"/>
          <w:szCs w:val="24"/>
          <w:lang w:eastAsia="ru-RU"/>
        </w:rPr>
        <w:t>воспитатель</w:t>
      </w:r>
      <w:r w:rsidRPr="00B971FC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</w:t>
      </w:r>
      <w:r w:rsidRPr="00B971FC">
        <w:rPr>
          <w:rFonts w:ascii="Bookman Old Style" w:eastAsia="Times New Roman" w:hAnsi="Bookman Old Style" w:cs="Cambria"/>
          <w:sz w:val="24"/>
          <w:szCs w:val="24"/>
          <w:lang w:eastAsia="ru-RU"/>
        </w:rPr>
        <w:t>младшей</w:t>
      </w:r>
      <w:r w:rsidRPr="00B971FC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</w:t>
      </w:r>
      <w:r w:rsidRPr="00B971FC">
        <w:rPr>
          <w:rFonts w:ascii="Bookman Old Style" w:eastAsia="Times New Roman" w:hAnsi="Bookman Old Style" w:cs="Cambria"/>
          <w:sz w:val="24"/>
          <w:szCs w:val="24"/>
          <w:lang w:eastAsia="ru-RU"/>
        </w:rPr>
        <w:t>группы</w:t>
      </w:r>
    </w:p>
    <w:p w14:paraId="1D18A848" w14:textId="77777777" w:rsidR="00955564" w:rsidRPr="00B971FC" w:rsidRDefault="00955564" w:rsidP="00955564">
      <w:pPr>
        <w:shd w:val="clear" w:color="auto" w:fill="FFFFFF"/>
        <w:spacing w:after="0" w:line="240" w:lineRule="auto"/>
        <w:jc w:val="right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B971FC">
        <w:rPr>
          <w:rFonts w:ascii="Bookman Old Style" w:eastAsia="Times New Roman" w:hAnsi="Bookman Old Style" w:cs="Cambria"/>
          <w:sz w:val="24"/>
          <w:szCs w:val="24"/>
          <w:lang w:eastAsia="ru-RU"/>
        </w:rPr>
        <w:t>Коноваленко</w:t>
      </w:r>
      <w:r w:rsidRPr="00B971FC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</w:t>
      </w:r>
      <w:r w:rsidRPr="00B971FC">
        <w:rPr>
          <w:rFonts w:ascii="Bookman Old Style" w:eastAsia="Times New Roman" w:hAnsi="Bookman Old Style" w:cs="Cambria"/>
          <w:sz w:val="24"/>
          <w:szCs w:val="24"/>
          <w:lang w:eastAsia="ru-RU"/>
        </w:rPr>
        <w:t>А</w:t>
      </w:r>
      <w:r w:rsidRPr="00B971FC">
        <w:rPr>
          <w:rFonts w:ascii="Bookman Old Style" w:eastAsia="Times New Roman" w:hAnsi="Bookman Old Style" w:cs="Times New Roman"/>
          <w:sz w:val="24"/>
          <w:szCs w:val="24"/>
          <w:lang w:eastAsia="ru-RU"/>
        </w:rPr>
        <w:t>.</w:t>
      </w:r>
      <w:r w:rsidRPr="00B971FC">
        <w:rPr>
          <w:rFonts w:ascii="Bookman Old Style" w:eastAsia="Times New Roman" w:hAnsi="Bookman Old Style" w:cs="Cambria"/>
          <w:sz w:val="24"/>
          <w:szCs w:val="24"/>
          <w:lang w:eastAsia="ru-RU"/>
        </w:rPr>
        <w:t>В</w:t>
      </w:r>
    </w:p>
    <w:p w14:paraId="55FC955E" w14:textId="77777777" w:rsidR="00955564" w:rsidRPr="00B971FC" w:rsidRDefault="00955564" w:rsidP="00955564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</w:p>
    <w:p w14:paraId="55FB0E5D" w14:textId="77777777" w:rsidR="00955564" w:rsidRPr="00B971FC" w:rsidRDefault="00955564" w:rsidP="00955564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</w:p>
    <w:p w14:paraId="1B62F01C" w14:textId="77777777" w:rsidR="00955564" w:rsidRPr="00B971FC" w:rsidRDefault="00955564" w:rsidP="00955564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  <w:r w:rsidRPr="00B971FC">
        <w:rPr>
          <w:rFonts w:ascii="Bookman Old Style" w:eastAsia="Times New Roman" w:hAnsi="Bookman Old Style" w:cs="Cambria"/>
          <w:b/>
          <w:sz w:val="24"/>
          <w:szCs w:val="24"/>
          <w:lang w:eastAsia="ru-RU"/>
        </w:rPr>
        <w:t>Ноябрь</w:t>
      </w:r>
      <w:r w:rsidRPr="00B971FC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 2024 </w:t>
      </w:r>
      <w:r w:rsidRPr="00B971FC">
        <w:rPr>
          <w:rFonts w:ascii="Bookman Old Style" w:eastAsia="Times New Roman" w:hAnsi="Bookman Old Style" w:cs="Cambria"/>
          <w:b/>
          <w:sz w:val="24"/>
          <w:szCs w:val="24"/>
          <w:lang w:eastAsia="ru-RU"/>
        </w:rPr>
        <w:t>год</w:t>
      </w:r>
    </w:p>
    <w:p w14:paraId="3DA23258" w14:textId="77777777" w:rsidR="00955564" w:rsidRPr="007974E4" w:rsidRDefault="00955564" w:rsidP="00955564">
      <w:pPr>
        <w:spacing w:after="0" w:line="240" w:lineRule="auto"/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</w:pPr>
      <w:r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lastRenderedPageBreak/>
        <w:t xml:space="preserve">      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В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.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А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.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Сухомлинский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писал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,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что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детство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не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должно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быть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постоянным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праздником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.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Если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нет</w:t>
      </w:r>
      <w:r w:rsidRPr="007974E4">
        <w:rPr>
          <w:rFonts w:ascii="Baskerville Old Face" w:eastAsia="Times New Roman" w:hAnsi="Baskerville Old Face" w:cs="Baskerville Old Face"/>
          <w:color w:val="111111"/>
          <w:sz w:val="24"/>
          <w:szCs w:val="24"/>
          <w:lang w:eastAsia="ru-RU"/>
        </w:rPr>
        <w:t> </w:t>
      </w:r>
      <w:r w:rsidRPr="007974E4">
        <w:rPr>
          <w:rFonts w:ascii="Cambria" w:eastAsia="Times New Roman" w:hAnsi="Cambria" w:cs="Cambria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трудового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> 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напряжения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посильного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для</w:t>
      </w:r>
      <w:r w:rsidRPr="007974E4">
        <w:rPr>
          <w:rFonts w:ascii="Baskerville Old Face" w:eastAsia="Times New Roman" w:hAnsi="Baskerville Old Face" w:cs="Baskerville Old Face"/>
          <w:color w:val="111111"/>
          <w:sz w:val="24"/>
          <w:szCs w:val="24"/>
          <w:lang w:eastAsia="ru-RU"/>
        </w:rPr>
        <w:t> </w:t>
      </w:r>
      <w:r w:rsidRPr="007974E4">
        <w:rPr>
          <w:rFonts w:ascii="Cambria" w:eastAsia="Times New Roman" w:hAnsi="Cambria" w:cs="Cambria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детей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,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для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ребёнка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недоступной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и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радость</w:t>
      </w:r>
      <w:r w:rsidRPr="007974E4">
        <w:rPr>
          <w:rFonts w:ascii="Baskerville Old Face" w:eastAsia="Times New Roman" w:hAnsi="Baskerville Old Face" w:cs="Baskerville Old Face"/>
          <w:color w:val="111111"/>
          <w:sz w:val="24"/>
          <w:szCs w:val="24"/>
          <w:lang w:eastAsia="ru-RU"/>
        </w:rPr>
        <w:t> </w:t>
      </w:r>
      <w:r w:rsidRPr="007974E4">
        <w:rPr>
          <w:rFonts w:ascii="Cambria" w:eastAsia="Times New Roman" w:hAnsi="Cambria" w:cs="Cambria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труда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>.</w:t>
      </w:r>
    </w:p>
    <w:p w14:paraId="12724173" w14:textId="77777777" w:rsidR="00955564" w:rsidRPr="007974E4" w:rsidRDefault="00955564" w:rsidP="00955564">
      <w:pPr>
        <w:spacing w:after="0" w:line="240" w:lineRule="auto"/>
        <w:ind w:firstLine="360"/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</w:pPr>
      <w:r w:rsidRPr="007974E4">
        <w:rPr>
          <w:rFonts w:ascii="Cambria" w:eastAsia="Times New Roman" w:hAnsi="Cambria" w:cs="Cambria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Труд</w:t>
      </w:r>
      <w:r w:rsidRPr="007974E4">
        <w:rPr>
          <w:rFonts w:ascii="Baskerville Old Face" w:eastAsia="Times New Roman" w:hAnsi="Baskerville Old Face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974E4">
        <w:rPr>
          <w:rFonts w:ascii="Cambria" w:eastAsia="Times New Roman" w:hAnsi="Cambria" w:cs="Cambria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детей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> 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отличается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от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производительного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и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бытового</w:t>
      </w:r>
      <w:r w:rsidRPr="007974E4">
        <w:rPr>
          <w:rFonts w:ascii="Baskerville Old Face" w:eastAsia="Times New Roman" w:hAnsi="Baskerville Old Face" w:cs="Baskerville Old Face"/>
          <w:color w:val="111111"/>
          <w:sz w:val="24"/>
          <w:szCs w:val="24"/>
          <w:lang w:eastAsia="ru-RU"/>
        </w:rPr>
        <w:t> </w:t>
      </w:r>
      <w:r w:rsidRPr="007974E4">
        <w:rPr>
          <w:rFonts w:ascii="Cambria" w:eastAsia="Times New Roman" w:hAnsi="Cambria" w:cs="Cambria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труда</w:t>
      </w:r>
      <w:r w:rsidRPr="007974E4">
        <w:rPr>
          <w:rFonts w:ascii="Baskerville Old Face" w:eastAsia="Times New Roman" w:hAnsi="Baskerville Old Face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974E4">
        <w:rPr>
          <w:rFonts w:ascii="Cambria" w:eastAsia="Times New Roman" w:hAnsi="Cambria" w:cs="Cambria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взрослых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>.</w:t>
      </w:r>
    </w:p>
    <w:p w14:paraId="44458655" w14:textId="77777777" w:rsidR="00955564" w:rsidRPr="007974E4" w:rsidRDefault="00955564" w:rsidP="00955564">
      <w:pPr>
        <w:spacing w:after="0" w:line="240" w:lineRule="auto"/>
        <w:ind w:firstLine="360"/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</w:pP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Чтобы</w:t>
      </w:r>
      <w:r w:rsidRPr="007974E4">
        <w:rPr>
          <w:rFonts w:ascii="Baskerville Old Face" w:eastAsia="Times New Roman" w:hAnsi="Baskerville Old Face" w:cs="Baskerville Old Face"/>
          <w:color w:val="111111"/>
          <w:sz w:val="24"/>
          <w:szCs w:val="24"/>
          <w:lang w:eastAsia="ru-RU"/>
        </w:rPr>
        <w:t> </w:t>
      </w:r>
      <w:r w:rsidRPr="007974E4">
        <w:rPr>
          <w:rFonts w:ascii="Cambria" w:eastAsia="Times New Roman" w:hAnsi="Cambria" w:cs="Cambria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трудолюбие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> 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стало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устойчивой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чертой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,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взрослым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нужно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заботиться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о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том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,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чтобы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ребёнок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выполняя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различные</w:t>
      </w:r>
      <w:r w:rsidRPr="007974E4">
        <w:rPr>
          <w:rFonts w:ascii="Baskerville Old Face" w:eastAsia="Times New Roman" w:hAnsi="Baskerville Old Face" w:cs="Baskerville Old Face"/>
          <w:color w:val="111111"/>
          <w:sz w:val="24"/>
          <w:szCs w:val="24"/>
          <w:lang w:eastAsia="ru-RU"/>
        </w:rPr>
        <w:t> </w:t>
      </w:r>
      <w:hyperlink r:id="rId5" w:tooltip="Трудовое воспитание. Консультации" w:history="1">
        <w:r w:rsidRPr="007974E4">
          <w:rPr>
            <w:rFonts w:ascii="Cambria" w:eastAsia="Times New Roman" w:hAnsi="Cambria" w:cs="Cambria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трудовые</w:t>
        </w:r>
        <w:r w:rsidRPr="007974E4">
          <w:rPr>
            <w:rFonts w:ascii="Baskerville Old Face" w:eastAsia="Times New Roman" w:hAnsi="Baskerville Old Face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</w:t>
        </w:r>
        <w:r w:rsidRPr="007974E4">
          <w:rPr>
            <w:rFonts w:ascii="Cambria" w:eastAsia="Times New Roman" w:hAnsi="Cambria" w:cs="Cambria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поручения</w:t>
        </w:r>
      </w:hyperlink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,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и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стремился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как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можно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лучше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выполнять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задания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>.</w:t>
      </w:r>
    </w:p>
    <w:p w14:paraId="3A3F5581" w14:textId="77777777" w:rsidR="00955564" w:rsidRPr="007974E4" w:rsidRDefault="00955564" w:rsidP="00955564">
      <w:pPr>
        <w:spacing w:before="225" w:after="225" w:line="240" w:lineRule="auto"/>
        <w:ind w:firstLine="360"/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</w:pP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Для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каждого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ребёнка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важна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мнение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взрослого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,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о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том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,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что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успешно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он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выполнил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работу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>.</w:t>
      </w:r>
    </w:p>
    <w:p w14:paraId="2ABFFB8C" w14:textId="77777777" w:rsidR="00955564" w:rsidRPr="007974E4" w:rsidRDefault="00955564" w:rsidP="00955564">
      <w:pPr>
        <w:spacing w:after="0" w:line="240" w:lineRule="auto"/>
        <w:ind w:firstLine="360"/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</w:pPr>
      <w:r w:rsidRPr="007974E4">
        <w:rPr>
          <w:rFonts w:ascii="Cambria" w:eastAsia="Times New Roman" w:hAnsi="Cambria" w:cs="Cambria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Труд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> 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должен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войти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в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жизнь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ребёнка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радостно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и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помочь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в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успешном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всестороннем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развитии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.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Так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же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нельзя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забывать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о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том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,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успех</w:t>
      </w:r>
      <w:r w:rsidRPr="007974E4">
        <w:rPr>
          <w:rFonts w:ascii="Baskerville Old Face" w:eastAsia="Times New Roman" w:hAnsi="Baskerville Old Face" w:cs="Baskerville Old Face"/>
          <w:color w:val="111111"/>
          <w:sz w:val="24"/>
          <w:szCs w:val="24"/>
          <w:lang w:eastAsia="ru-RU"/>
        </w:rPr>
        <w:t> </w:t>
      </w:r>
      <w:r w:rsidRPr="007974E4">
        <w:rPr>
          <w:rFonts w:ascii="Cambria" w:eastAsia="Times New Roman" w:hAnsi="Cambria" w:cs="Cambria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трудового</w:t>
      </w:r>
      <w:r w:rsidRPr="007974E4">
        <w:rPr>
          <w:rFonts w:ascii="Baskerville Old Face" w:eastAsia="Times New Roman" w:hAnsi="Baskerville Old Face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воспитания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не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возможно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без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особого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внимания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к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индивидуальности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ребёнка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>.</w:t>
      </w:r>
    </w:p>
    <w:p w14:paraId="222200DA" w14:textId="77777777" w:rsidR="00955564" w:rsidRPr="007974E4" w:rsidRDefault="00955564" w:rsidP="00955564">
      <w:pPr>
        <w:spacing w:after="0" w:line="240" w:lineRule="auto"/>
        <w:ind w:firstLine="360"/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</w:pP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Задача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взрослого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,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помочь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ребёнку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полюбить</w:t>
      </w:r>
      <w:r w:rsidRPr="007974E4">
        <w:rPr>
          <w:rFonts w:ascii="Baskerville Old Face" w:eastAsia="Times New Roman" w:hAnsi="Baskerville Old Face" w:cs="Baskerville Old Face"/>
          <w:color w:val="111111"/>
          <w:sz w:val="24"/>
          <w:szCs w:val="24"/>
          <w:lang w:eastAsia="ru-RU"/>
        </w:rPr>
        <w:t> </w:t>
      </w:r>
      <w:r w:rsidRPr="007974E4">
        <w:rPr>
          <w:rFonts w:ascii="Cambria" w:eastAsia="Times New Roman" w:hAnsi="Cambria" w:cs="Cambria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труд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,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почувствовать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радость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от</w:t>
      </w:r>
      <w:r w:rsidRPr="007974E4">
        <w:rPr>
          <w:rFonts w:ascii="Baskerville Old Face" w:eastAsia="Times New Roman" w:hAnsi="Baskerville Old Face" w:cs="Baskerville Old Face"/>
          <w:color w:val="111111"/>
          <w:sz w:val="24"/>
          <w:szCs w:val="24"/>
          <w:lang w:eastAsia="ru-RU"/>
        </w:rPr>
        <w:t> </w:t>
      </w:r>
      <w:r w:rsidRPr="007974E4">
        <w:rPr>
          <w:rFonts w:ascii="Cambria" w:eastAsia="Times New Roman" w:hAnsi="Cambria" w:cs="Cambria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труда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>.</w:t>
      </w:r>
    </w:p>
    <w:p w14:paraId="0D87809E" w14:textId="77777777" w:rsidR="00955564" w:rsidRPr="007974E4" w:rsidRDefault="00955564" w:rsidP="00955564">
      <w:pPr>
        <w:spacing w:after="0" w:line="240" w:lineRule="auto"/>
        <w:ind w:firstLine="360"/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</w:pPr>
      <w:r w:rsidRPr="007974E4">
        <w:rPr>
          <w:rFonts w:ascii="Cambria" w:eastAsia="Times New Roman" w:hAnsi="Cambria" w:cs="Cambria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Трудовую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> 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деятельность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ребёнка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необходимо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организовать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так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,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чтобы</w:t>
      </w:r>
      <w:r w:rsidRPr="007974E4">
        <w:rPr>
          <w:rFonts w:ascii="Baskerville Old Face" w:eastAsia="Times New Roman" w:hAnsi="Baskerville Old Face" w:cs="Baskerville Old Face"/>
          <w:color w:val="111111"/>
          <w:sz w:val="24"/>
          <w:szCs w:val="24"/>
          <w:lang w:eastAsia="ru-RU"/>
        </w:rPr>
        <w:t> </w:t>
      </w:r>
      <w:r w:rsidRPr="007974E4">
        <w:rPr>
          <w:rFonts w:ascii="Cambria" w:eastAsia="Times New Roman" w:hAnsi="Cambria" w:cs="Cambria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труд</w:t>
      </w:r>
      <w:r w:rsidRPr="007974E4">
        <w:rPr>
          <w:rFonts w:ascii="Baskerville Old Face" w:eastAsia="Times New Roman" w:hAnsi="Baskerville Old Face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перекликался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с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игрой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,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был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её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составной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частью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>.</w:t>
      </w:r>
    </w:p>
    <w:p w14:paraId="225DE393" w14:textId="77777777" w:rsidR="00955564" w:rsidRPr="007974E4" w:rsidRDefault="00955564" w:rsidP="00955564">
      <w:pPr>
        <w:spacing w:before="225" w:after="225" w:line="240" w:lineRule="auto"/>
        <w:ind w:firstLine="360"/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</w:pP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Именно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так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ребёнок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учится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,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привыкает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работать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,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не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замечая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того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,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что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это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уже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не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игра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>.</w:t>
      </w:r>
    </w:p>
    <w:p w14:paraId="06F03E65" w14:textId="77777777" w:rsidR="00955564" w:rsidRPr="007974E4" w:rsidRDefault="00955564" w:rsidP="00955564">
      <w:pPr>
        <w:spacing w:after="0" w:line="240" w:lineRule="auto"/>
        <w:ind w:firstLine="360"/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</w:pP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Ребёнку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важно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чередовать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один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вид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работы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с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другим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.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Орудия</w:t>
      </w:r>
      <w:r w:rsidRPr="007974E4">
        <w:rPr>
          <w:rFonts w:ascii="Baskerville Old Face" w:eastAsia="Times New Roman" w:hAnsi="Baskerville Old Face" w:cs="Baskerville Old Face"/>
          <w:color w:val="111111"/>
          <w:sz w:val="24"/>
          <w:szCs w:val="24"/>
          <w:lang w:eastAsia="ru-RU"/>
        </w:rPr>
        <w:t> </w:t>
      </w:r>
      <w:r w:rsidRPr="007974E4">
        <w:rPr>
          <w:rFonts w:ascii="Cambria" w:eastAsia="Times New Roman" w:hAnsi="Cambria" w:cs="Cambria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труда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> 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должны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быть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безопасны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и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соответствовать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росту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и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силам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ребёнка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.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Дети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сами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должны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создавать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свою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работу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при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помощи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бросового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или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природного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материала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.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Когда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ребёнок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сам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придумывает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,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и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никто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не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навязывает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,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для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него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работа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становится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в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радость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>.</w:t>
      </w:r>
    </w:p>
    <w:p w14:paraId="499660D0" w14:textId="77777777" w:rsidR="00955564" w:rsidRPr="007974E4" w:rsidRDefault="00955564" w:rsidP="00955564">
      <w:pPr>
        <w:spacing w:after="0" w:line="240" w:lineRule="auto"/>
        <w:ind w:firstLine="360"/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</w:pP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Весь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процесс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воспитания</w:t>
      </w:r>
      <w:r w:rsidRPr="007974E4">
        <w:rPr>
          <w:rFonts w:ascii="Baskerville Old Face" w:eastAsia="Times New Roman" w:hAnsi="Baskerville Old Face" w:cs="Baskerville Old Face"/>
          <w:color w:val="111111"/>
          <w:sz w:val="24"/>
          <w:szCs w:val="24"/>
          <w:lang w:eastAsia="ru-RU"/>
        </w:rPr>
        <w:t> </w:t>
      </w:r>
      <w:r w:rsidRPr="007974E4">
        <w:rPr>
          <w:rFonts w:ascii="Cambria" w:eastAsia="Times New Roman" w:hAnsi="Cambria" w:cs="Cambria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детей</w:t>
      </w:r>
      <w:r w:rsidRPr="007974E4">
        <w:rPr>
          <w:rFonts w:ascii="Baskerville Old Face" w:eastAsia="Times New Roman" w:hAnsi="Baskerville Old Face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974E4">
        <w:rPr>
          <w:rFonts w:ascii="Cambria" w:eastAsia="Times New Roman" w:hAnsi="Cambria" w:cs="Cambria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</w:t>
      </w:r>
      <w:r w:rsidRPr="007974E4">
        <w:rPr>
          <w:rFonts w:ascii="Baskerville Old Face" w:eastAsia="Times New Roman" w:hAnsi="Baskerville Old Face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974E4">
        <w:rPr>
          <w:rFonts w:ascii="Cambria" w:eastAsia="Times New Roman" w:hAnsi="Cambria" w:cs="Cambria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дошкольном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> 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учреждении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должен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быть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организован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так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,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чтобы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они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научились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понимать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пользу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и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необходимость</w:t>
      </w:r>
      <w:r w:rsidRPr="007974E4">
        <w:rPr>
          <w:rFonts w:ascii="Baskerville Old Face" w:eastAsia="Times New Roman" w:hAnsi="Baskerville Old Face" w:cs="Baskerville Old Face"/>
          <w:color w:val="111111"/>
          <w:sz w:val="24"/>
          <w:szCs w:val="24"/>
          <w:lang w:eastAsia="ru-RU"/>
        </w:rPr>
        <w:t> </w:t>
      </w:r>
      <w:r w:rsidRPr="007974E4">
        <w:rPr>
          <w:rFonts w:ascii="Cambria" w:eastAsia="Times New Roman" w:hAnsi="Cambria" w:cs="Cambria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труда</w:t>
      </w:r>
      <w:r w:rsidRPr="007974E4">
        <w:rPr>
          <w:rFonts w:ascii="Baskerville Old Face" w:eastAsia="Times New Roman" w:hAnsi="Baskerville Old Face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974E4">
        <w:rPr>
          <w:rFonts w:ascii="Cambria" w:eastAsia="Times New Roman" w:hAnsi="Cambria" w:cs="Cambria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для</w:t>
      </w:r>
      <w:r w:rsidRPr="007974E4">
        <w:rPr>
          <w:rFonts w:ascii="Baskerville Old Face" w:eastAsia="Times New Roman" w:hAnsi="Baskerville Old Face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974E4">
        <w:rPr>
          <w:rFonts w:ascii="Cambria" w:eastAsia="Times New Roman" w:hAnsi="Cambria" w:cs="Cambria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себя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>.</w:t>
      </w:r>
    </w:p>
    <w:p w14:paraId="290CE747" w14:textId="77777777" w:rsidR="00955564" w:rsidRPr="007974E4" w:rsidRDefault="00955564" w:rsidP="00955564">
      <w:pPr>
        <w:spacing w:after="0" w:line="240" w:lineRule="auto"/>
        <w:ind w:firstLine="360"/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</w:pP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Родители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,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дома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со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своими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детьми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,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могут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использовать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следующие</w:t>
      </w:r>
      <w:r w:rsidRPr="007974E4">
        <w:rPr>
          <w:rFonts w:ascii="Baskerville Old Face" w:eastAsia="Times New Roman" w:hAnsi="Baskerville Old Face" w:cs="Baskerville Old Face"/>
          <w:color w:val="111111"/>
          <w:sz w:val="24"/>
          <w:szCs w:val="24"/>
          <w:lang w:eastAsia="ru-RU"/>
        </w:rPr>
        <w:t> </w:t>
      </w:r>
      <w:r w:rsidRPr="007974E4">
        <w:rPr>
          <w:rFonts w:ascii="Baskerville Old Face" w:eastAsia="Times New Roman" w:hAnsi="Baskerville Old Face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7974E4">
        <w:rPr>
          <w:rFonts w:ascii="Cambria" w:eastAsia="Times New Roman" w:hAnsi="Cambria" w:cs="Cambria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трудовые</w:t>
      </w:r>
      <w:r w:rsidRPr="007974E4">
        <w:rPr>
          <w:rFonts w:ascii="Baskerville Old Face" w:eastAsia="Times New Roman" w:hAnsi="Baskerville Old Face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> 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игры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>:</w:t>
      </w:r>
    </w:p>
    <w:p w14:paraId="6F114EDB" w14:textId="77777777" w:rsidR="00955564" w:rsidRPr="007974E4" w:rsidRDefault="00955564" w:rsidP="00955564">
      <w:pPr>
        <w:spacing w:after="0" w:line="240" w:lineRule="auto"/>
        <w:ind w:firstLine="360"/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</w:pP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-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Кто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быстрее</w:t>
      </w:r>
      <w:r w:rsidRPr="007974E4">
        <w:rPr>
          <w:rFonts w:ascii="Baskerville Old Face" w:eastAsia="Times New Roman" w:hAnsi="Baskerville Old Face" w:cs="Baskerville Old Face"/>
          <w:color w:val="111111"/>
          <w:sz w:val="24"/>
          <w:szCs w:val="24"/>
          <w:lang w:eastAsia="ru-RU"/>
        </w:rPr>
        <w:t> </w:t>
      </w:r>
      <w:r w:rsidRPr="007974E4">
        <w:rPr>
          <w:rFonts w:ascii="Baskerville Old Face" w:eastAsia="Times New Roman" w:hAnsi="Baskerville Old Face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r w:rsidRPr="007974E4">
        <w:rPr>
          <w:rFonts w:ascii="Cambria" w:eastAsia="Times New Roman" w:hAnsi="Cambria" w:cs="Cambria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собрать</w:t>
      </w:r>
      <w:r w:rsidRPr="007974E4">
        <w:rPr>
          <w:rFonts w:ascii="Baskerville Old Face" w:eastAsia="Times New Roman" w:hAnsi="Baskerville Old Face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974E4">
        <w:rPr>
          <w:rFonts w:ascii="Cambria" w:eastAsia="Times New Roman" w:hAnsi="Cambria" w:cs="Cambria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игрушки</w:t>
      </w:r>
      <w:r w:rsidRPr="007974E4">
        <w:rPr>
          <w:rFonts w:ascii="Baskerville Old Face" w:eastAsia="Times New Roman" w:hAnsi="Baskerville Old Face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>;</w:t>
      </w:r>
    </w:p>
    <w:p w14:paraId="060B0D04" w14:textId="77777777" w:rsidR="00955564" w:rsidRPr="007974E4" w:rsidRDefault="00955564" w:rsidP="00955564">
      <w:pPr>
        <w:spacing w:after="0" w:line="240" w:lineRule="auto"/>
        <w:ind w:firstLine="360"/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</w:pP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-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У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кого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лучше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получится</w:t>
      </w:r>
      <w:r w:rsidRPr="007974E4">
        <w:rPr>
          <w:rFonts w:ascii="Baskerville Old Face" w:eastAsia="Times New Roman" w:hAnsi="Baskerville Old Face" w:cs="Baskerville Old Face"/>
          <w:color w:val="111111"/>
          <w:sz w:val="24"/>
          <w:szCs w:val="24"/>
          <w:lang w:eastAsia="ru-RU"/>
        </w:rPr>
        <w:t> </w:t>
      </w:r>
      <w:r w:rsidRPr="007974E4">
        <w:rPr>
          <w:rFonts w:ascii="Baskerville Old Face" w:eastAsia="Times New Roman" w:hAnsi="Baskerville Old Face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r w:rsidRPr="007974E4">
        <w:rPr>
          <w:rFonts w:ascii="Cambria" w:eastAsia="Times New Roman" w:hAnsi="Cambria" w:cs="Cambria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убрать</w:t>
      </w:r>
      <w:r w:rsidRPr="007974E4">
        <w:rPr>
          <w:rFonts w:ascii="Baskerville Old Face" w:eastAsia="Times New Roman" w:hAnsi="Baskerville Old Face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974E4">
        <w:rPr>
          <w:rFonts w:ascii="Cambria" w:eastAsia="Times New Roman" w:hAnsi="Cambria" w:cs="Cambria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в</w:t>
      </w:r>
      <w:r w:rsidRPr="007974E4">
        <w:rPr>
          <w:rFonts w:ascii="Baskerville Old Face" w:eastAsia="Times New Roman" w:hAnsi="Baskerville Old Face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974E4">
        <w:rPr>
          <w:rFonts w:ascii="Cambria" w:eastAsia="Times New Roman" w:hAnsi="Cambria" w:cs="Cambria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комнате</w:t>
      </w:r>
      <w:r w:rsidRPr="007974E4">
        <w:rPr>
          <w:rFonts w:ascii="Baskerville Old Face" w:eastAsia="Times New Roman" w:hAnsi="Baskerville Old Face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, </w:t>
      </w:r>
      <w:r w:rsidRPr="007974E4">
        <w:rPr>
          <w:rFonts w:ascii="Cambria" w:eastAsia="Times New Roman" w:hAnsi="Cambria" w:cs="Cambria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сложить</w:t>
      </w:r>
      <w:r w:rsidRPr="007974E4">
        <w:rPr>
          <w:rFonts w:ascii="Baskerville Old Face" w:eastAsia="Times New Roman" w:hAnsi="Baskerville Old Face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974E4">
        <w:rPr>
          <w:rFonts w:ascii="Cambria" w:eastAsia="Times New Roman" w:hAnsi="Cambria" w:cs="Cambria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вещи</w:t>
      </w:r>
      <w:r w:rsidRPr="007974E4">
        <w:rPr>
          <w:rFonts w:ascii="Baskerville Old Face" w:eastAsia="Times New Roman" w:hAnsi="Baskerville Old Face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>;</w:t>
      </w:r>
    </w:p>
    <w:p w14:paraId="70FF03D4" w14:textId="77777777" w:rsidR="00955564" w:rsidRPr="007974E4" w:rsidRDefault="00955564" w:rsidP="00955564">
      <w:pPr>
        <w:spacing w:after="0" w:line="240" w:lineRule="auto"/>
        <w:ind w:firstLine="360"/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</w:pP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>- </w:t>
      </w:r>
      <w:r w:rsidRPr="007974E4">
        <w:rPr>
          <w:rFonts w:ascii="Baskerville Old Face" w:eastAsia="Times New Roman" w:hAnsi="Baskerville Old Face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7974E4">
        <w:rPr>
          <w:rFonts w:ascii="Cambria" w:eastAsia="Times New Roman" w:hAnsi="Cambria" w:cs="Cambria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Игрушечный</w:t>
      </w:r>
      <w:r w:rsidRPr="007974E4">
        <w:rPr>
          <w:rFonts w:ascii="Baskerville Old Face" w:eastAsia="Times New Roman" w:hAnsi="Baskerville Old Face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974E4">
        <w:rPr>
          <w:rFonts w:ascii="Cambria" w:eastAsia="Times New Roman" w:hAnsi="Cambria" w:cs="Cambria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быт</w:t>
      </w:r>
      <w:r w:rsidRPr="007974E4">
        <w:rPr>
          <w:rFonts w:ascii="Baskerville Old Face" w:eastAsia="Times New Roman" w:hAnsi="Baskerville Old Face" w:cs="Baskerville Old Face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> </w:t>
      </w:r>
      <w:r w:rsidRPr="007974E4">
        <w:rPr>
          <w:rFonts w:ascii="Baskerville Old Face" w:eastAsia="Times New Roman" w:hAnsi="Baskerville Old Face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r w:rsidRPr="007974E4">
        <w:rPr>
          <w:rFonts w:ascii="Cambria" w:eastAsia="Times New Roman" w:hAnsi="Cambria" w:cs="Cambria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родители</w:t>
      </w:r>
      <w:r w:rsidRPr="007974E4">
        <w:rPr>
          <w:rFonts w:ascii="Baskerville Old Face" w:eastAsia="Times New Roman" w:hAnsi="Baskerville Old Face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974E4">
        <w:rPr>
          <w:rFonts w:ascii="Cambria" w:eastAsia="Times New Roman" w:hAnsi="Cambria" w:cs="Cambria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вместе</w:t>
      </w:r>
      <w:r w:rsidRPr="007974E4">
        <w:rPr>
          <w:rFonts w:ascii="Baskerville Old Face" w:eastAsia="Times New Roman" w:hAnsi="Baskerville Old Face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974E4">
        <w:rPr>
          <w:rFonts w:ascii="Cambria" w:eastAsia="Times New Roman" w:hAnsi="Cambria" w:cs="Cambria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с</w:t>
      </w:r>
      <w:r w:rsidRPr="007974E4">
        <w:rPr>
          <w:rFonts w:ascii="Baskerville Old Face" w:eastAsia="Times New Roman" w:hAnsi="Baskerville Old Face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974E4">
        <w:rPr>
          <w:rFonts w:ascii="Cambria" w:eastAsia="Times New Roman" w:hAnsi="Cambria" w:cs="Cambria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детьми</w:t>
      </w:r>
      <w:r w:rsidRPr="007974E4">
        <w:rPr>
          <w:rFonts w:ascii="Baskerville Old Face" w:eastAsia="Times New Roman" w:hAnsi="Baskerville Old Face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974E4">
        <w:rPr>
          <w:rFonts w:ascii="Cambria" w:eastAsia="Times New Roman" w:hAnsi="Cambria" w:cs="Cambria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моют</w:t>
      </w:r>
      <w:r w:rsidRPr="007974E4">
        <w:rPr>
          <w:rFonts w:ascii="Baskerville Old Face" w:eastAsia="Times New Roman" w:hAnsi="Baskerville Old Face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974E4">
        <w:rPr>
          <w:rFonts w:ascii="Cambria" w:eastAsia="Times New Roman" w:hAnsi="Cambria" w:cs="Cambria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игрушки</w:t>
      </w:r>
      <w:r w:rsidRPr="007974E4">
        <w:rPr>
          <w:rFonts w:ascii="Baskerville Old Face" w:eastAsia="Times New Roman" w:hAnsi="Baskerville Old Face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>.</w:t>
      </w:r>
    </w:p>
    <w:p w14:paraId="0242D0C2" w14:textId="77777777" w:rsidR="00955564" w:rsidRDefault="00955564" w:rsidP="00955564">
      <w:pPr>
        <w:spacing w:after="0" w:line="240" w:lineRule="auto"/>
        <w:ind w:firstLine="360"/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</w:pP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Роль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воспитателя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в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развитии</w:t>
      </w:r>
      <w:r w:rsidRPr="007974E4">
        <w:rPr>
          <w:rFonts w:ascii="Baskerville Old Face" w:eastAsia="Times New Roman" w:hAnsi="Baskerville Old Face" w:cs="Baskerville Old Face"/>
          <w:color w:val="111111"/>
          <w:sz w:val="24"/>
          <w:szCs w:val="24"/>
          <w:lang w:eastAsia="ru-RU"/>
        </w:rPr>
        <w:t> </w:t>
      </w:r>
      <w:r w:rsidRPr="007974E4">
        <w:rPr>
          <w:rFonts w:ascii="Cambria" w:eastAsia="Times New Roman" w:hAnsi="Cambria" w:cs="Cambria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трудовой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> 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деятельности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ребёнка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является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самой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важной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,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поэтому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будет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успешно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осуществляться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,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если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при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её</w:t>
      </w:r>
      <w:r w:rsidRPr="007974E4">
        <w:rPr>
          <w:rFonts w:ascii="Baskerville Old Face" w:eastAsia="Times New Roman" w:hAnsi="Baskerville Old Face" w:cs="Baskerville Old Face"/>
          <w:color w:val="111111"/>
          <w:sz w:val="24"/>
          <w:szCs w:val="24"/>
          <w:lang w:eastAsia="ru-RU"/>
        </w:rPr>
        <w:t> </w:t>
      </w:r>
      <w:r w:rsidRPr="007974E4">
        <w:rPr>
          <w:rFonts w:ascii="Cambria" w:eastAsia="Times New Roman" w:hAnsi="Cambria" w:cs="Cambria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трудовой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деятельности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ребёнка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будет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соблюдаться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все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 xml:space="preserve"> </w:t>
      </w:r>
      <w:r w:rsidRPr="007974E4">
        <w:rPr>
          <w:rFonts w:ascii="Cambria" w:eastAsia="Times New Roman" w:hAnsi="Cambria" w:cs="Cambria"/>
          <w:color w:val="111111"/>
          <w:sz w:val="24"/>
          <w:szCs w:val="24"/>
          <w:lang w:eastAsia="ru-RU"/>
        </w:rPr>
        <w:t>условия</w:t>
      </w:r>
      <w:r w:rsidRPr="007974E4">
        <w:rPr>
          <w:rFonts w:ascii="Baskerville Old Face" w:eastAsia="Times New Roman" w:hAnsi="Baskerville Old Face" w:cs="Arial"/>
          <w:color w:val="111111"/>
          <w:sz w:val="24"/>
          <w:szCs w:val="24"/>
          <w:lang w:eastAsia="ru-RU"/>
        </w:rPr>
        <w:t>.</w:t>
      </w:r>
    </w:p>
    <w:p w14:paraId="584F55F3" w14:textId="77777777" w:rsidR="00955564" w:rsidRDefault="00955564" w:rsidP="00955564">
      <w:pPr>
        <w:rPr>
          <w:rFonts w:ascii="Baskerville Old Face" w:eastAsia="Times New Roman" w:hAnsi="Baskerville Old Face" w:cs="Arial"/>
          <w:sz w:val="24"/>
          <w:szCs w:val="24"/>
          <w:lang w:eastAsia="ru-RU"/>
        </w:rPr>
      </w:pPr>
    </w:p>
    <w:p w14:paraId="76A14350" w14:textId="77777777" w:rsidR="00955564" w:rsidRPr="007974E4" w:rsidRDefault="00955564" w:rsidP="00955564">
      <w:pPr>
        <w:jc w:val="center"/>
        <w:rPr>
          <w:rFonts w:ascii="Baskerville Old Face" w:eastAsia="Times New Roman" w:hAnsi="Baskerville Old Face" w:cs="Arial"/>
          <w:sz w:val="24"/>
          <w:szCs w:val="24"/>
          <w:lang w:eastAsia="ru-RU"/>
        </w:rPr>
      </w:pPr>
      <w:r w:rsidRPr="007974E4">
        <w:rPr>
          <w:rFonts w:ascii="Baskerville Old Face" w:eastAsia="Times New Roman" w:hAnsi="Baskerville Old Face" w:cs="Arial"/>
          <w:noProof/>
          <w:sz w:val="24"/>
          <w:szCs w:val="24"/>
          <w:lang w:eastAsia="ru-RU"/>
        </w:rPr>
        <w:drawing>
          <wp:inline distT="0" distB="0" distL="0" distR="0" wp14:anchorId="5E728C2F" wp14:editId="6B78DC7C">
            <wp:extent cx="2676525" cy="2011550"/>
            <wp:effectExtent l="0" t="0" r="0" b="8255"/>
            <wp:docPr id="2" name="Рисунок 2" descr="C:\Users\аа\Desktop\84006362169dff2a55058aa30f0a9e59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а\Desktop\84006362169dff2a55058aa30f0a9e59c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090" cy="2024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04475" w14:textId="77777777" w:rsidR="00955564" w:rsidRDefault="00955564" w:rsidP="00955564">
      <w:r w:rsidRPr="007974E4">
        <w:rPr>
          <w:noProof/>
          <w:lang w:eastAsia="ru-RU"/>
        </w:rPr>
        <w:lastRenderedPageBreak/>
        <w:drawing>
          <wp:inline distT="0" distB="0" distL="0" distR="0" wp14:anchorId="16AF7317" wp14:editId="63DEFE83">
            <wp:extent cx="5940425" cy="8412481"/>
            <wp:effectExtent l="0" t="0" r="3175" b="7620"/>
            <wp:docPr id="3" name="Рисунок 3" descr="C:\Users\аа\Desktop\Памят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а\Desktop\Памятк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12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6F01A9" w14:textId="77777777" w:rsidR="00955564" w:rsidRDefault="00955564" w:rsidP="00955564"/>
    <w:p w14:paraId="7B9FA355" w14:textId="77777777" w:rsidR="00955564" w:rsidRDefault="00955564" w:rsidP="00955564">
      <w:pPr>
        <w:spacing w:after="0" w:line="240" w:lineRule="atLeast"/>
        <w:ind w:firstLine="567"/>
        <w:jc w:val="center"/>
        <w:rPr>
          <w:rFonts w:ascii="Bookman Old Style" w:eastAsia="Calibri" w:hAnsi="Bookman Old Style" w:cs="Cambria"/>
          <w:sz w:val="24"/>
          <w:szCs w:val="24"/>
        </w:rPr>
      </w:pPr>
    </w:p>
    <w:p w14:paraId="3649E625" w14:textId="77777777" w:rsidR="00355940" w:rsidRDefault="00355940"/>
    <w:sectPr w:rsidR="00355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564"/>
    <w:rsid w:val="00355940"/>
    <w:rsid w:val="003C06A8"/>
    <w:rsid w:val="0095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A5F4F"/>
  <w15:chartTrackingRefBased/>
  <w15:docId w15:val="{E92027D5-077D-436E-A38A-C365F5CAD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55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www.maam.ru/obrazovanie/trud-konsultacii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Расим Умертаев</dc:creator>
  <cp:keywords/>
  <dc:description/>
  <cp:lastModifiedBy>Gorbov.Andrey@hotmail.com</cp:lastModifiedBy>
  <cp:revision>2</cp:revision>
  <dcterms:created xsi:type="dcterms:W3CDTF">2025-01-24T05:40:00Z</dcterms:created>
  <dcterms:modified xsi:type="dcterms:W3CDTF">2025-01-24T05:40:00Z</dcterms:modified>
</cp:coreProperties>
</file>