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117" w:rsidRPr="00B971FC" w:rsidRDefault="008F1117" w:rsidP="008F1117">
      <w:pPr>
        <w:spacing w:after="0" w:line="240" w:lineRule="atLeast"/>
        <w:ind w:firstLine="567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971FC">
        <w:rPr>
          <w:rFonts w:ascii="Bookman Old Style" w:eastAsia="Calibri" w:hAnsi="Bookman Old Style" w:cs="Cambria"/>
          <w:sz w:val="24"/>
          <w:szCs w:val="24"/>
        </w:rPr>
        <w:t>Муниципальное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дошкольное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образовательное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учреждение</w:t>
      </w:r>
    </w:p>
    <w:p w:rsidR="008F1117" w:rsidRPr="00B971FC" w:rsidRDefault="008F1117" w:rsidP="008F1117">
      <w:pPr>
        <w:spacing w:after="0" w:line="240" w:lineRule="atLeast"/>
        <w:ind w:firstLine="567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971FC">
        <w:rPr>
          <w:rFonts w:ascii="Bookman Old Style" w:eastAsia="Calibri" w:hAnsi="Bookman Old Style" w:cs="Times New Roman"/>
          <w:sz w:val="24"/>
          <w:szCs w:val="24"/>
        </w:rPr>
        <w:t>«</w:t>
      </w:r>
      <w:r w:rsidRPr="00B971FC">
        <w:rPr>
          <w:rFonts w:ascii="Bookman Old Style" w:eastAsia="Calibri" w:hAnsi="Bookman Old Style" w:cs="Cambria"/>
          <w:sz w:val="24"/>
          <w:szCs w:val="24"/>
        </w:rPr>
        <w:t>детский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сад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Baskerville Old Face"/>
          <w:sz w:val="24"/>
          <w:szCs w:val="24"/>
        </w:rPr>
        <w:t>«</w:t>
      </w:r>
      <w:r w:rsidRPr="00B971FC">
        <w:rPr>
          <w:rFonts w:ascii="Bookman Old Style" w:eastAsia="Calibri" w:hAnsi="Bookman Old Style" w:cs="Cambria"/>
          <w:sz w:val="24"/>
          <w:szCs w:val="24"/>
        </w:rPr>
        <w:t>Сказка</w:t>
      </w:r>
      <w:r w:rsidRPr="00B971FC">
        <w:rPr>
          <w:rFonts w:ascii="Bookman Old Style" w:eastAsia="Calibri" w:hAnsi="Bookman Old Style" w:cs="Baskerville Old Face"/>
          <w:sz w:val="24"/>
          <w:szCs w:val="24"/>
        </w:rPr>
        <w:t>»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города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Николаевска</w:t>
      </w:r>
      <w:r w:rsidRPr="00B971FC">
        <w:rPr>
          <w:rFonts w:ascii="Bookman Old Style" w:eastAsia="Calibri" w:hAnsi="Bookman Old Style" w:cs="Baskerville Old Face"/>
          <w:sz w:val="24"/>
          <w:szCs w:val="24"/>
        </w:rPr>
        <w:t>»</w:t>
      </w:r>
    </w:p>
    <w:p w:rsidR="008F1117" w:rsidRPr="00B971FC" w:rsidRDefault="008F1117" w:rsidP="008F1117">
      <w:pPr>
        <w:spacing w:after="0" w:line="240" w:lineRule="atLeast"/>
        <w:ind w:firstLine="567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971FC">
        <w:rPr>
          <w:rFonts w:ascii="Bookman Old Style" w:eastAsia="Calibri" w:hAnsi="Bookman Old Style" w:cs="Cambria"/>
          <w:sz w:val="24"/>
          <w:szCs w:val="24"/>
        </w:rPr>
        <w:t>Николаевского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муниципального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района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Волгоградской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области</w:t>
      </w:r>
    </w:p>
    <w:p w:rsidR="008F1117" w:rsidRPr="00B971FC" w:rsidRDefault="008F1117" w:rsidP="008F1117">
      <w:pPr>
        <w:spacing w:after="200" w:line="276" w:lineRule="auto"/>
        <w:ind w:firstLine="568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971FC">
        <w:rPr>
          <w:rFonts w:ascii="Bookman Old Style" w:eastAsia="Calibri" w:hAnsi="Bookman Old Style" w:cs="Times New Roman"/>
          <w:sz w:val="24"/>
          <w:szCs w:val="24"/>
        </w:rPr>
        <w:t>(«</w:t>
      </w:r>
      <w:r w:rsidRPr="00B971FC">
        <w:rPr>
          <w:rFonts w:ascii="Bookman Old Style" w:eastAsia="Calibri" w:hAnsi="Bookman Old Style" w:cs="Cambria"/>
          <w:sz w:val="24"/>
          <w:szCs w:val="24"/>
        </w:rPr>
        <w:t>МДОУ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Baskerville Old Face"/>
          <w:sz w:val="24"/>
          <w:szCs w:val="24"/>
        </w:rPr>
        <w:t>«</w:t>
      </w:r>
      <w:r w:rsidRPr="00B971FC">
        <w:rPr>
          <w:rFonts w:ascii="Bookman Old Style" w:eastAsia="Calibri" w:hAnsi="Bookman Old Style" w:cs="Cambria"/>
          <w:sz w:val="24"/>
          <w:szCs w:val="24"/>
        </w:rPr>
        <w:t>Сказка</w:t>
      </w:r>
      <w:r w:rsidRPr="00B971FC">
        <w:rPr>
          <w:rFonts w:ascii="Bookman Old Style" w:eastAsia="Calibri" w:hAnsi="Bookman Old Style" w:cs="Baskerville Old Face"/>
          <w:sz w:val="24"/>
          <w:szCs w:val="24"/>
        </w:rPr>
        <w:t>»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г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. </w:t>
      </w:r>
      <w:r w:rsidRPr="00B971FC">
        <w:rPr>
          <w:rFonts w:ascii="Bookman Old Style" w:eastAsia="Calibri" w:hAnsi="Bookman Old Style" w:cs="Cambria"/>
          <w:sz w:val="24"/>
          <w:szCs w:val="24"/>
        </w:rPr>
        <w:t>Николаевска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>)</w:t>
      </w:r>
    </w:p>
    <w:p w:rsidR="008F1117" w:rsidRPr="00B971FC" w:rsidRDefault="008F1117" w:rsidP="008F1117">
      <w:pPr>
        <w:spacing w:after="200" w:line="276" w:lineRule="auto"/>
        <w:ind w:firstLine="568"/>
        <w:rPr>
          <w:rFonts w:ascii="Bookman Old Style" w:eastAsia="Calibri" w:hAnsi="Bookman Old Style" w:cs="Times New Roman"/>
          <w:sz w:val="24"/>
          <w:szCs w:val="24"/>
        </w:rPr>
      </w:pPr>
    </w:p>
    <w:p w:rsidR="008F1117" w:rsidRPr="00B971FC" w:rsidRDefault="008F1117" w:rsidP="008F1117">
      <w:pPr>
        <w:tabs>
          <w:tab w:val="left" w:pos="804"/>
        </w:tabs>
        <w:spacing w:after="200" w:line="276" w:lineRule="auto"/>
        <w:ind w:firstLine="568"/>
        <w:rPr>
          <w:rFonts w:ascii="Bookman Old Style" w:eastAsia="Calibri" w:hAnsi="Bookman Old Style" w:cs="Times New Roman"/>
          <w:sz w:val="24"/>
          <w:szCs w:val="24"/>
        </w:rPr>
      </w:pPr>
      <w:r w:rsidRPr="00B971FC">
        <w:rPr>
          <w:rFonts w:ascii="Bookman Old Style" w:eastAsia="Calibri" w:hAnsi="Bookman Old Style" w:cs="Times New Roman"/>
          <w:sz w:val="24"/>
          <w:szCs w:val="24"/>
        </w:rPr>
        <w:tab/>
      </w:r>
    </w:p>
    <w:p w:rsidR="008F1117" w:rsidRPr="00B971FC" w:rsidRDefault="008F1117" w:rsidP="008F1117">
      <w:pPr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</w:rPr>
      </w:pPr>
      <w:r w:rsidRPr="00B971FC">
        <w:rPr>
          <w:rFonts w:ascii="Bookman Old Style" w:eastAsia="Times New Roman" w:hAnsi="Bookman Old Style" w:cs="Times New Roman"/>
          <w:sz w:val="24"/>
          <w:szCs w:val="24"/>
        </w:rPr>
        <w:t xml:space="preserve">                                           </w:t>
      </w:r>
      <w:r w:rsidRPr="00B971FC">
        <w:rPr>
          <w:rFonts w:ascii="Bookman Old Style" w:eastAsia="Times New Roman" w:hAnsi="Bookman Old Style" w:cs="Cambria"/>
          <w:sz w:val="24"/>
          <w:szCs w:val="24"/>
        </w:rPr>
        <w:t>Утверждено</w:t>
      </w:r>
    </w:p>
    <w:p w:rsidR="008F1117" w:rsidRPr="00B971FC" w:rsidRDefault="008F1117" w:rsidP="008F1117">
      <w:pPr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</w:rPr>
      </w:pPr>
      <w:r w:rsidRPr="00B971FC">
        <w:rPr>
          <w:rFonts w:ascii="Bookman Old Style" w:eastAsia="Times New Roman" w:hAnsi="Bookman Old Style" w:cs="Times New Roman"/>
          <w:sz w:val="24"/>
          <w:szCs w:val="24"/>
        </w:rPr>
        <w:t xml:space="preserve">                          </w:t>
      </w:r>
      <w:r w:rsidRPr="00B971FC">
        <w:rPr>
          <w:rFonts w:ascii="Bookman Old Style" w:eastAsia="Times New Roman" w:hAnsi="Bookman Old Style" w:cs="Cambria"/>
          <w:sz w:val="24"/>
          <w:szCs w:val="24"/>
        </w:rPr>
        <w:t>Заведующий</w:t>
      </w:r>
      <w:r w:rsidRPr="00B971FC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Times New Roman" w:hAnsi="Bookman Old Style" w:cs="Cambria"/>
          <w:sz w:val="24"/>
          <w:szCs w:val="24"/>
        </w:rPr>
        <w:t>МДОУ</w:t>
      </w:r>
      <w:r w:rsidRPr="00B971FC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Times New Roman" w:hAnsi="Bookman Old Style" w:cs="Baskerville Old Face"/>
          <w:sz w:val="24"/>
          <w:szCs w:val="24"/>
        </w:rPr>
        <w:t>«</w:t>
      </w:r>
      <w:r w:rsidRPr="00B971FC">
        <w:rPr>
          <w:rFonts w:ascii="Bookman Old Style" w:eastAsia="Times New Roman" w:hAnsi="Bookman Old Style" w:cs="Cambria"/>
          <w:sz w:val="24"/>
          <w:szCs w:val="24"/>
        </w:rPr>
        <w:t>Сказка</w:t>
      </w:r>
      <w:r w:rsidRPr="00B971FC">
        <w:rPr>
          <w:rFonts w:ascii="Bookman Old Style" w:eastAsia="Times New Roman" w:hAnsi="Bookman Old Style" w:cs="Baskerville Old Face"/>
          <w:sz w:val="24"/>
          <w:szCs w:val="24"/>
        </w:rPr>
        <w:t>»</w:t>
      </w:r>
      <w:r w:rsidRPr="00B971FC">
        <w:rPr>
          <w:rFonts w:ascii="Bookman Old Style" w:eastAsia="Times New Roman" w:hAnsi="Bookman Old Style" w:cs="Times New Roman"/>
          <w:sz w:val="24"/>
          <w:szCs w:val="24"/>
        </w:rPr>
        <w:t xml:space="preserve">                 </w:t>
      </w:r>
    </w:p>
    <w:p w:rsidR="008F1117" w:rsidRPr="00B971FC" w:rsidRDefault="008F1117" w:rsidP="008F1117">
      <w:pPr>
        <w:spacing w:after="200" w:line="276" w:lineRule="auto"/>
        <w:ind w:firstLine="568"/>
        <w:jc w:val="right"/>
        <w:rPr>
          <w:rFonts w:ascii="Bookman Old Style" w:eastAsia="Calibri" w:hAnsi="Bookman Old Style" w:cs="Times New Roman"/>
          <w:sz w:val="24"/>
          <w:szCs w:val="24"/>
        </w:rPr>
      </w:pPr>
      <w:r w:rsidRPr="00B971FC">
        <w:rPr>
          <w:rFonts w:ascii="Bookman Old Style" w:eastAsia="Calibri" w:hAnsi="Bookman Old Style" w:cs="Cambria"/>
          <w:sz w:val="24"/>
          <w:szCs w:val="24"/>
        </w:rPr>
        <w:t>Т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>.</w:t>
      </w:r>
      <w:r w:rsidRPr="00B971FC">
        <w:rPr>
          <w:rFonts w:ascii="Bookman Old Style" w:eastAsia="Calibri" w:hAnsi="Bookman Old Style" w:cs="Cambria"/>
          <w:sz w:val="24"/>
          <w:szCs w:val="24"/>
        </w:rPr>
        <w:t>В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. </w:t>
      </w:r>
      <w:r w:rsidRPr="00B971FC">
        <w:rPr>
          <w:rFonts w:ascii="Bookman Old Style" w:eastAsia="Calibri" w:hAnsi="Bookman Old Style" w:cs="Cambria"/>
          <w:sz w:val="24"/>
          <w:szCs w:val="24"/>
        </w:rPr>
        <w:t>Меденцова</w:t>
      </w:r>
    </w:p>
    <w:p w:rsidR="008F1117" w:rsidRPr="00B971FC" w:rsidRDefault="008F1117" w:rsidP="008F1117">
      <w:pPr>
        <w:spacing w:after="0" w:line="276" w:lineRule="auto"/>
        <w:ind w:firstLine="568"/>
        <w:jc w:val="right"/>
        <w:rPr>
          <w:rFonts w:ascii="Bookman Old Style" w:eastAsia="Calibri" w:hAnsi="Bookman Old Style" w:cs="Times New Roman"/>
          <w:sz w:val="32"/>
          <w:szCs w:val="32"/>
        </w:rPr>
      </w:pPr>
    </w:p>
    <w:p w:rsidR="008F1117" w:rsidRPr="00B971FC" w:rsidRDefault="008F1117" w:rsidP="008F1117">
      <w:pPr>
        <w:spacing w:after="0" w:line="276" w:lineRule="auto"/>
        <w:ind w:firstLine="568"/>
        <w:jc w:val="center"/>
        <w:rPr>
          <w:rFonts w:ascii="Bookman Old Style" w:eastAsia="Calibri" w:hAnsi="Bookman Old Style" w:cs="Times New Roman"/>
          <w:sz w:val="32"/>
          <w:szCs w:val="32"/>
        </w:rPr>
      </w:pPr>
    </w:p>
    <w:p w:rsidR="008F1117" w:rsidRPr="00B41351" w:rsidRDefault="008F1117" w:rsidP="008F1117">
      <w:pPr>
        <w:spacing w:after="0" w:line="300" w:lineRule="atLeast"/>
        <w:jc w:val="center"/>
        <w:rPr>
          <w:rFonts w:ascii="Bookman Old Style" w:eastAsia="Calibri" w:hAnsi="Bookman Old Style" w:cs="Times New Roman"/>
          <w:sz w:val="28"/>
          <w:szCs w:val="28"/>
        </w:rPr>
      </w:pPr>
      <w:r w:rsidRPr="00B41351">
        <w:rPr>
          <w:rFonts w:ascii="Bookman Old Style" w:eastAsia="Calibri" w:hAnsi="Bookman Old Style" w:cs="Cambria"/>
          <w:sz w:val="28"/>
          <w:szCs w:val="28"/>
        </w:rPr>
        <w:t>Консультация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по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оказанию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услуг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методической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, </w:t>
      </w:r>
      <w:r w:rsidRPr="00B41351">
        <w:rPr>
          <w:rFonts w:ascii="Bookman Old Style" w:eastAsia="Calibri" w:hAnsi="Bookman Old Style" w:cs="Cambria"/>
          <w:sz w:val="28"/>
          <w:szCs w:val="28"/>
        </w:rPr>
        <w:t>диагностической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, </w:t>
      </w:r>
      <w:r w:rsidRPr="00B41351">
        <w:rPr>
          <w:rFonts w:ascii="Bookman Old Style" w:eastAsia="Calibri" w:hAnsi="Bookman Old Style" w:cs="Cambria"/>
          <w:sz w:val="28"/>
          <w:szCs w:val="28"/>
        </w:rPr>
        <w:t>консультативной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помощи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</w:p>
    <w:p w:rsidR="008F1117" w:rsidRPr="00B41351" w:rsidRDefault="008F1117" w:rsidP="00B971FC">
      <w:pPr>
        <w:spacing w:after="0" w:line="300" w:lineRule="atLeast"/>
        <w:rPr>
          <w:rFonts w:ascii="Bookman Old Style" w:eastAsia="Calibri" w:hAnsi="Bookman Old Style" w:cs="Times New Roman"/>
          <w:sz w:val="28"/>
          <w:szCs w:val="28"/>
        </w:rPr>
      </w:pPr>
      <w:r w:rsidRPr="00B41351">
        <w:rPr>
          <w:rFonts w:ascii="Bookman Old Style" w:eastAsia="Calibri" w:hAnsi="Bookman Old Style" w:cs="Cambria"/>
          <w:sz w:val="28"/>
          <w:szCs w:val="28"/>
        </w:rPr>
        <w:t>семье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="00A21927">
        <w:rPr>
          <w:rFonts w:ascii="Bookman Old Style" w:eastAsia="Calibri" w:hAnsi="Bookman Old Style" w:cs="Cambria"/>
          <w:sz w:val="28"/>
          <w:szCs w:val="28"/>
        </w:rPr>
        <w:t xml:space="preserve">Шиповых </w:t>
      </w:r>
      <w:r w:rsidRPr="00B41351">
        <w:rPr>
          <w:rFonts w:ascii="Bookman Old Style" w:eastAsia="Calibri" w:hAnsi="Bookman Old Style" w:cs="Cambria"/>
          <w:sz w:val="28"/>
          <w:szCs w:val="28"/>
        </w:rPr>
        <w:t>посещающее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дошкольное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учреждение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, </w:t>
      </w:r>
      <w:r w:rsidRPr="00B41351">
        <w:rPr>
          <w:rFonts w:ascii="Bookman Old Style" w:eastAsia="Calibri" w:hAnsi="Bookman Old Style" w:cs="Cambria"/>
          <w:sz w:val="28"/>
          <w:szCs w:val="28"/>
        </w:rPr>
        <w:t>в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консультационном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пункте</w:t>
      </w:r>
      <w:r w:rsidR="00B971FC"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МДОУ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Детский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сад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Baskerville Old Face"/>
          <w:sz w:val="28"/>
          <w:szCs w:val="28"/>
        </w:rPr>
        <w:t>«</w:t>
      </w:r>
      <w:r w:rsidRPr="00B41351">
        <w:rPr>
          <w:rFonts w:ascii="Bookman Old Style" w:eastAsia="Calibri" w:hAnsi="Bookman Old Style" w:cs="Cambria"/>
          <w:sz w:val="28"/>
          <w:szCs w:val="28"/>
        </w:rPr>
        <w:t>Сказка</w:t>
      </w:r>
      <w:r w:rsidRPr="00B41351">
        <w:rPr>
          <w:rFonts w:ascii="Bookman Old Style" w:eastAsia="Calibri" w:hAnsi="Bookman Old Style" w:cs="Baskerville Old Face"/>
          <w:sz w:val="28"/>
          <w:szCs w:val="28"/>
        </w:rPr>
        <w:t>»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города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Николаевска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</w:p>
    <w:p w:rsidR="008F1117" w:rsidRPr="00B971FC" w:rsidRDefault="008F1117" w:rsidP="008F1117">
      <w:pPr>
        <w:spacing w:after="0" w:line="300" w:lineRule="atLeast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  <w:r w:rsidRPr="00B971FC">
        <w:rPr>
          <w:rFonts w:ascii="Bookman Old Style" w:eastAsia="Calibri" w:hAnsi="Bookman Old Style" w:cs="Cambria"/>
          <w:b/>
          <w:sz w:val="28"/>
          <w:szCs w:val="28"/>
        </w:rPr>
        <w:t>Тема</w:t>
      </w:r>
      <w:r w:rsidRPr="00B971FC">
        <w:rPr>
          <w:rFonts w:ascii="Bookman Old Style" w:eastAsia="Calibri" w:hAnsi="Bookman Old Style" w:cs="Times New Roman"/>
          <w:b/>
          <w:sz w:val="28"/>
          <w:szCs w:val="28"/>
        </w:rPr>
        <w:t>:</w:t>
      </w:r>
      <w:r w:rsidRPr="00B971FC">
        <w:rPr>
          <w:rFonts w:ascii="Bookman Old Style" w:eastAsia="Calibri" w:hAnsi="Bookman Old Style" w:cs="Times New Roman"/>
          <w:b/>
          <w:sz w:val="24"/>
          <w:szCs w:val="24"/>
        </w:rPr>
        <w:t xml:space="preserve"> </w:t>
      </w:r>
      <w:r w:rsidR="00B971FC" w:rsidRPr="00B971FC">
        <w:rPr>
          <w:rFonts w:ascii="Bookman Old Style" w:eastAsia="Times New Roman" w:hAnsi="Bookman Old Style" w:cs="Arial"/>
          <w:b/>
          <w:kern w:val="36"/>
          <w:sz w:val="28"/>
          <w:szCs w:val="28"/>
          <w:lang w:eastAsia="ru-RU"/>
        </w:rPr>
        <w:t>«Труд детей в раннем дошкольном возрасте»</w:t>
      </w:r>
    </w:p>
    <w:p w:rsidR="008F1117" w:rsidRPr="00B971FC" w:rsidRDefault="008F1117" w:rsidP="008F1117">
      <w:pPr>
        <w:spacing w:after="0" w:line="276" w:lineRule="auto"/>
        <w:ind w:firstLine="568"/>
        <w:jc w:val="center"/>
        <w:rPr>
          <w:rFonts w:ascii="Bookman Old Style" w:eastAsia="Calibri" w:hAnsi="Bookman Old Style" w:cs="Times New Roman"/>
          <w:b/>
          <w:sz w:val="32"/>
          <w:szCs w:val="32"/>
        </w:rPr>
      </w:pPr>
    </w:p>
    <w:p w:rsidR="008F1117" w:rsidRPr="00B971FC" w:rsidRDefault="00A21927" w:rsidP="008F1117">
      <w:pPr>
        <w:shd w:val="clear" w:color="auto" w:fill="FFFFFF"/>
        <w:spacing w:after="200" w:line="276" w:lineRule="auto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523BDC05" wp14:editId="0C0A5A1C">
            <wp:extent cx="3895725" cy="2919513"/>
            <wp:effectExtent l="0" t="0" r="0" b="0"/>
            <wp:docPr id="4" name="Рисунок 4" descr="https://avatars.mds.yandex.net/i?id=4f8602726721fc0420cd312bcbc0fc95f73874a5-848286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4f8602726721fc0420cd312bcbc0fc95f73874a5-848286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196" cy="2924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F1117" w:rsidRPr="00B971FC" w:rsidRDefault="008F1117" w:rsidP="008F1117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8F1117" w:rsidRPr="00B971FC" w:rsidRDefault="008F1117" w:rsidP="008F1117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8F1117" w:rsidRPr="00B971FC" w:rsidRDefault="008F1117" w:rsidP="008F1117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8F1117" w:rsidRPr="00B971FC" w:rsidRDefault="008F1117" w:rsidP="008F1117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8F1117" w:rsidRPr="00B971FC" w:rsidRDefault="008F1117" w:rsidP="008F111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Подготовила</w:t>
      </w:r>
      <w:r w:rsidRPr="00B971F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и</w:t>
      </w:r>
      <w:r w:rsidRPr="00B971F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провела</w:t>
      </w:r>
      <w:r w:rsidRPr="00B971FC">
        <w:rPr>
          <w:rFonts w:ascii="Bookman Old Style" w:eastAsia="Times New Roman" w:hAnsi="Bookman Old Style" w:cs="Times New Roman"/>
          <w:sz w:val="24"/>
          <w:szCs w:val="24"/>
          <w:lang w:eastAsia="ru-RU"/>
        </w:rPr>
        <w:t>:</w:t>
      </w:r>
    </w:p>
    <w:p w:rsidR="008F1117" w:rsidRPr="00B971FC" w:rsidRDefault="008F1117" w:rsidP="008F111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воспитатель</w:t>
      </w:r>
      <w:r w:rsidRPr="00B971F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младшей</w:t>
      </w:r>
      <w:r w:rsidRPr="00B971F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группы</w:t>
      </w:r>
    </w:p>
    <w:p w:rsidR="008F1117" w:rsidRPr="00B971FC" w:rsidRDefault="008F1117" w:rsidP="008F111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Коноваленко</w:t>
      </w:r>
      <w:r w:rsidRPr="00B971F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А</w:t>
      </w:r>
      <w:r w:rsidRPr="00B971FC">
        <w:rPr>
          <w:rFonts w:ascii="Bookman Old Style" w:eastAsia="Times New Roman" w:hAnsi="Bookman Old Style" w:cs="Times New Roman"/>
          <w:sz w:val="24"/>
          <w:szCs w:val="24"/>
          <w:lang w:eastAsia="ru-RU"/>
        </w:rPr>
        <w:t>.</w:t>
      </w: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В</w:t>
      </w:r>
    </w:p>
    <w:p w:rsidR="008F1117" w:rsidRPr="00B971FC" w:rsidRDefault="008F1117" w:rsidP="008F1117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8F1117" w:rsidRPr="00B971FC" w:rsidRDefault="008F1117" w:rsidP="008F1117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8F1117" w:rsidRPr="00B971FC" w:rsidRDefault="008F1117" w:rsidP="008F1117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B971FC">
        <w:rPr>
          <w:rFonts w:ascii="Bookman Old Style" w:eastAsia="Times New Roman" w:hAnsi="Bookman Old Style" w:cs="Cambria"/>
          <w:b/>
          <w:sz w:val="24"/>
          <w:szCs w:val="24"/>
          <w:lang w:eastAsia="ru-RU"/>
        </w:rPr>
        <w:t>Ноябрь</w:t>
      </w:r>
      <w:r w:rsidRPr="00B971FC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202</w:t>
      </w:r>
      <w:r w:rsidR="00B971FC" w:rsidRPr="00B971FC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4</w:t>
      </w:r>
      <w:r w:rsidRPr="00B971FC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</w:t>
      </w:r>
      <w:r w:rsidRPr="00B971FC">
        <w:rPr>
          <w:rFonts w:ascii="Bookman Old Style" w:eastAsia="Times New Roman" w:hAnsi="Bookman Old Style" w:cs="Cambria"/>
          <w:b/>
          <w:sz w:val="24"/>
          <w:szCs w:val="24"/>
          <w:lang w:eastAsia="ru-RU"/>
        </w:rPr>
        <w:t>год</w:t>
      </w:r>
    </w:p>
    <w:p w:rsidR="007974E4" w:rsidRPr="007974E4" w:rsidRDefault="00B971FC" w:rsidP="00B971FC">
      <w:pPr>
        <w:spacing w:after="0" w:line="240" w:lineRule="auto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lastRenderedPageBreak/>
        <w:t xml:space="preserve">      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А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Сухомлинский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писал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что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детство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должно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быть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постоянным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праздником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Если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нет</w:t>
      </w:r>
      <w:r w:rsidR="007974E4"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="007974E4"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трудового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напряжения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посильного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для</w:t>
      </w:r>
      <w:r w:rsidR="007974E4"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="007974E4"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для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ребёнка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недоступной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радость</w:t>
      </w:r>
      <w:r w:rsidR="007974E4"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="007974E4"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труда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7974E4" w:rsidRP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Труд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отличается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от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производительного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бытового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труда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взрослых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7974E4" w:rsidRP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Чтобы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трудолюбие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стало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устойчивой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чертой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взрослым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нужно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заботиться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том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чтобы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ребёнок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выполняя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различные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hyperlink r:id="rId8" w:tooltip="Трудовое воспитание. Консультации" w:history="1">
        <w:r w:rsidRPr="007974E4">
          <w:rPr>
            <w:rFonts w:ascii="Cambria" w:eastAsia="Times New Roman" w:hAnsi="Cambria" w:cs="Cambria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трудовые</w:t>
        </w:r>
        <w:r w:rsidRPr="007974E4">
          <w:rPr>
            <w:rFonts w:ascii="Baskerville Old Face" w:eastAsia="Times New Roman" w:hAnsi="Baskerville Old Face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</w:t>
        </w:r>
        <w:r w:rsidRPr="007974E4">
          <w:rPr>
            <w:rFonts w:ascii="Cambria" w:eastAsia="Times New Roman" w:hAnsi="Cambria" w:cs="Cambria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поручения</w:t>
        </w:r>
      </w:hyperlink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стремился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как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можно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лучше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выполнять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задания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Для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каждого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ребёнка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важна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мнение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взрослого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том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что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успешно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он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выполнил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работу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7974E4" w:rsidRP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Труд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должен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войти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жизнь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ребёнка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радостно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помочь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успешном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всестороннем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развитии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Так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же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нельзя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забывать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том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успех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трудового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воспитания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возможно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без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особого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внимания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индивидуальности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ребёнка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7974E4" w:rsidRP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Задача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взрослого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помочь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ребёнку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полюбить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труд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почувствовать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радость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от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труда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7974E4" w:rsidRP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Трудовую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деятельность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ребёнка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необходимо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организовать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так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чтобы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труд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перекликался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игрой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был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её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составной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частью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Именно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так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ребёнок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учится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привыкает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работать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замечая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того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что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это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уже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игра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7974E4" w:rsidRP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Ребёнку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важно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чередовать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один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вид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работы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другим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Орудия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труда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должны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быть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безопасны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соответствовать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росту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силам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ребёнка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сами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должны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создавать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свою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работу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помощи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бросового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или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природного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материала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Когда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ребёнок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сам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придумывает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никто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навязывает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для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работа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становится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радость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7974E4" w:rsidRP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Весь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процесс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воспитания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дошкольном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учреждении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должен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быть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организован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так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чтобы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они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научились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понимать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пользу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необходимость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труда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для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себя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7974E4" w:rsidRP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Родители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дома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своими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детьми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могут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использовать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следующие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7974E4">
        <w:rPr>
          <w:rFonts w:ascii="Cambria" w:eastAsia="Times New Roman" w:hAnsi="Cambria" w:cs="Cambria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трудовые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игры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:</w:t>
      </w:r>
    </w:p>
    <w:p w:rsidR="007974E4" w:rsidRP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-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Кто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быстрее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собрать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игрушки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;</w:t>
      </w:r>
    </w:p>
    <w:p w:rsidR="007974E4" w:rsidRP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-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кого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лучше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получится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убрать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комнате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сложить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вещи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;</w:t>
      </w:r>
    </w:p>
    <w:p w:rsidR="007974E4" w:rsidRP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- 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Игрушечный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быт</w:t>
      </w:r>
      <w:r w:rsidRPr="007974E4">
        <w:rPr>
          <w:rFonts w:ascii="Baskerville Old Face" w:eastAsia="Times New Roman" w:hAnsi="Baskerville Old Face" w:cs="Baskerville Old Face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вместе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детьми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моют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игрушки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Роль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воспитателя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развитии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трудовой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деятельности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ребёнка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является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самой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важной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поэтому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будет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успешно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осуществляться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если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её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трудовой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деятельности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ребёнка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будет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соблюдаться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все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условия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7974E4" w:rsidRDefault="007974E4" w:rsidP="007974E4">
      <w:pPr>
        <w:rPr>
          <w:rFonts w:ascii="Baskerville Old Face" w:eastAsia="Times New Roman" w:hAnsi="Baskerville Old Face" w:cs="Arial"/>
          <w:sz w:val="24"/>
          <w:szCs w:val="24"/>
          <w:lang w:eastAsia="ru-RU"/>
        </w:rPr>
      </w:pPr>
    </w:p>
    <w:p w:rsidR="007974E4" w:rsidRPr="007974E4" w:rsidRDefault="007974E4" w:rsidP="007974E4">
      <w:pPr>
        <w:jc w:val="center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7974E4">
        <w:rPr>
          <w:rFonts w:ascii="Baskerville Old Face" w:eastAsia="Times New Roman" w:hAnsi="Baskerville Old Face" w:cs="Arial"/>
          <w:noProof/>
          <w:sz w:val="24"/>
          <w:szCs w:val="24"/>
          <w:lang w:eastAsia="ru-RU"/>
        </w:rPr>
        <w:drawing>
          <wp:inline distT="0" distB="0" distL="0" distR="0">
            <wp:extent cx="2676525" cy="2011550"/>
            <wp:effectExtent l="0" t="0" r="0" b="8255"/>
            <wp:docPr id="3" name="Рисунок 3" descr="C:\Users\аа\Desktop\84006362169dff2a55058aa30f0a9e59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а\Desktop\84006362169dff2a55058aa30f0a9e59c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090" cy="2024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4E4" w:rsidRDefault="007974E4">
      <w:r w:rsidRPr="007974E4">
        <w:rPr>
          <w:noProof/>
          <w:lang w:eastAsia="ru-RU"/>
        </w:rPr>
        <w:lastRenderedPageBreak/>
        <w:drawing>
          <wp:inline distT="0" distB="0" distL="0" distR="0">
            <wp:extent cx="5940425" cy="8412481"/>
            <wp:effectExtent l="0" t="0" r="3175" b="7620"/>
            <wp:docPr id="2" name="Рисунок 2" descr="C:\Users\аа\Desktop\Памя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а\Desktop\Памятк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2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4E4" w:rsidRDefault="007974E4" w:rsidP="007974E4"/>
    <w:p w:rsidR="00B971FC" w:rsidRDefault="00B971FC" w:rsidP="00B971FC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:rsidR="00B971FC" w:rsidRDefault="00B971FC" w:rsidP="00B971FC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:rsidR="00B971FC" w:rsidRPr="00B971FC" w:rsidRDefault="00B971FC" w:rsidP="00B971FC">
      <w:pPr>
        <w:spacing w:after="0" w:line="240" w:lineRule="atLeast"/>
        <w:ind w:firstLine="567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971FC">
        <w:rPr>
          <w:rFonts w:ascii="Bookman Old Style" w:eastAsia="Calibri" w:hAnsi="Bookman Old Style" w:cs="Cambria"/>
          <w:sz w:val="24"/>
          <w:szCs w:val="24"/>
        </w:rPr>
        <w:lastRenderedPageBreak/>
        <w:t>Муниципальное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дошкольное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образовательное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учреждение</w:t>
      </w:r>
    </w:p>
    <w:p w:rsidR="00B971FC" w:rsidRPr="00B971FC" w:rsidRDefault="00B971FC" w:rsidP="00B971FC">
      <w:pPr>
        <w:spacing w:after="0" w:line="240" w:lineRule="atLeast"/>
        <w:ind w:firstLine="567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971FC">
        <w:rPr>
          <w:rFonts w:ascii="Bookman Old Style" w:eastAsia="Calibri" w:hAnsi="Bookman Old Style" w:cs="Times New Roman"/>
          <w:sz w:val="24"/>
          <w:szCs w:val="24"/>
        </w:rPr>
        <w:t>«</w:t>
      </w:r>
      <w:r w:rsidRPr="00B971FC">
        <w:rPr>
          <w:rFonts w:ascii="Bookman Old Style" w:eastAsia="Calibri" w:hAnsi="Bookman Old Style" w:cs="Cambria"/>
          <w:sz w:val="24"/>
          <w:szCs w:val="24"/>
        </w:rPr>
        <w:t>детский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сад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Baskerville Old Face"/>
          <w:sz w:val="24"/>
          <w:szCs w:val="24"/>
        </w:rPr>
        <w:t>«</w:t>
      </w:r>
      <w:r w:rsidRPr="00B971FC">
        <w:rPr>
          <w:rFonts w:ascii="Bookman Old Style" w:eastAsia="Calibri" w:hAnsi="Bookman Old Style" w:cs="Cambria"/>
          <w:sz w:val="24"/>
          <w:szCs w:val="24"/>
        </w:rPr>
        <w:t>Сказка</w:t>
      </w:r>
      <w:r w:rsidRPr="00B971FC">
        <w:rPr>
          <w:rFonts w:ascii="Bookman Old Style" w:eastAsia="Calibri" w:hAnsi="Bookman Old Style" w:cs="Baskerville Old Face"/>
          <w:sz w:val="24"/>
          <w:szCs w:val="24"/>
        </w:rPr>
        <w:t>»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города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Николаевска</w:t>
      </w:r>
      <w:r w:rsidRPr="00B971FC">
        <w:rPr>
          <w:rFonts w:ascii="Bookman Old Style" w:eastAsia="Calibri" w:hAnsi="Bookman Old Style" w:cs="Baskerville Old Face"/>
          <w:sz w:val="24"/>
          <w:szCs w:val="24"/>
        </w:rPr>
        <w:t>»</w:t>
      </w:r>
    </w:p>
    <w:p w:rsidR="00B971FC" w:rsidRPr="00B971FC" w:rsidRDefault="00B971FC" w:rsidP="00B971FC">
      <w:pPr>
        <w:spacing w:after="0" w:line="240" w:lineRule="atLeast"/>
        <w:ind w:firstLine="567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971FC">
        <w:rPr>
          <w:rFonts w:ascii="Bookman Old Style" w:eastAsia="Calibri" w:hAnsi="Bookman Old Style" w:cs="Cambria"/>
          <w:sz w:val="24"/>
          <w:szCs w:val="24"/>
        </w:rPr>
        <w:t>Николаевского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муниципального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района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Волгоградской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области</w:t>
      </w:r>
    </w:p>
    <w:p w:rsidR="00B971FC" w:rsidRPr="00B971FC" w:rsidRDefault="00B971FC" w:rsidP="00B971FC">
      <w:pPr>
        <w:spacing w:after="200" w:line="276" w:lineRule="auto"/>
        <w:ind w:firstLine="568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971FC">
        <w:rPr>
          <w:rFonts w:ascii="Bookman Old Style" w:eastAsia="Calibri" w:hAnsi="Bookman Old Style" w:cs="Times New Roman"/>
          <w:sz w:val="24"/>
          <w:szCs w:val="24"/>
        </w:rPr>
        <w:t>(«</w:t>
      </w:r>
      <w:r w:rsidRPr="00B971FC">
        <w:rPr>
          <w:rFonts w:ascii="Bookman Old Style" w:eastAsia="Calibri" w:hAnsi="Bookman Old Style" w:cs="Cambria"/>
          <w:sz w:val="24"/>
          <w:szCs w:val="24"/>
        </w:rPr>
        <w:t>МДОУ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Baskerville Old Face"/>
          <w:sz w:val="24"/>
          <w:szCs w:val="24"/>
        </w:rPr>
        <w:t>«</w:t>
      </w:r>
      <w:r w:rsidRPr="00B971FC">
        <w:rPr>
          <w:rFonts w:ascii="Bookman Old Style" w:eastAsia="Calibri" w:hAnsi="Bookman Old Style" w:cs="Cambria"/>
          <w:sz w:val="24"/>
          <w:szCs w:val="24"/>
        </w:rPr>
        <w:t>Сказка</w:t>
      </w:r>
      <w:r w:rsidRPr="00B971FC">
        <w:rPr>
          <w:rFonts w:ascii="Bookman Old Style" w:eastAsia="Calibri" w:hAnsi="Bookman Old Style" w:cs="Baskerville Old Face"/>
          <w:sz w:val="24"/>
          <w:szCs w:val="24"/>
        </w:rPr>
        <w:t>»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г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. </w:t>
      </w:r>
      <w:r w:rsidRPr="00B971FC">
        <w:rPr>
          <w:rFonts w:ascii="Bookman Old Style" w:eastAsia="Calibri" w:hAnsi="Bookman Old Style" w:cs="Cambria"/>
          <w:sz w:val="24"/>
          <w:szCs w:val="24"/>
        </w:rPr>
        <w:t>Николаевска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>)</w:t>
      </w:r>
    </w:p>
    <w:p w:rsidR="00B971FC" w:rsidRPr="00B971FC" w:rsidRDefault="00B971FC" w:rsidP="00B971FC">
      <w:pPr>
        <w:spacing w:after="200" w:line="276" w:lineRule="auto"/>
        <w:ind w:firstLine="568"/>
        <w:rPr>
          <w:rFonts w:ascii="Bookman Old Style" w:eastAsia="Calibri" w:hAnsi="Bookman Old Style" w:cs="Times New Roman"/>
          <w:sz w:val="24"/>
          <w:szCs w:val="24"/>
        </w:rPr>
      </w:pPr>
    </w:p>
    <w:p w:rsidR="00B971FC" w:rsidRPr="00B971FC" w:rsidRDefault="00B971FC" w:rsidP="00B971FC">
      <w:pPr>
        <w:tabs>
          <w:tab w:val="left" w:pos="804"/>
        </w:tabs>
        <w:spacing w:after="200" w:line="276" w:lineRule="auto"/>
        <w:ind w:firstLine="568"/>
        <w:rPr>
          <w:rFonts w:ascii="Bookman Old Style" w:eastAsia="Calibri" w:hAnsi="Bookman Old Style" w:cs="Times New Roman"/>
          <w:sz w:val="24"/>
          <w:szCs w:val="24"/>
        </w:rPr>
      </w:pPr>
      <w:r w:rsidRPr="00B971FC">
        <w:rPr>
          <w:rFonts w:ascii="Bookman Old Style" w:eastAsia="Calibri" w:hAnsi="Bookman Old Style" w:cs="Times New Roman"/>
          <w:sz w:val="24"/>
          <w:szCs w:val="24"/>
        </w:rPr>
        <w:tab/>
      </w:r>
    </w:p>
    <w:p w:rsidR="00B971FC" w:rsidRPr="00B971FC" w:rsidRDefault="00B971FC" w:rsidP="00B971FC">
      <w:pPr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</w:rPr>
      </w:pPr>
      <w:r w:rsidRPr="00B971FC">
        <w:rPr>
          <w:rFonts w:ascii="Bookman Old Style" w:eastAsia="Times New Roman" w:hAnsi="Bookman Old Style" w:cs="Times New Roman"/>
          <w:sz w:val="24"/>
          <w:szCs w:val="24"/>
        </w:rPr>
        <w:t xml:space="preserve">                                           </w:t>
      </w:r>
      <w:r w:rsidRPr="00B971FC">
        <w:rPr>
          <w:rFonts w:ascii="Bookman Old Style" w:eastAsia="Times New Roman" w:hAnsi="Bookman Old Style" w:cs="Cambria"/>
          <w:sz w:val="24"/>
          <w:szCs w:val="24"/>
        </w:rPr>
        <w:t>Утверждено</w:t>
      </w:r>
    </w:p>
    <w:p w:rsidR="00B971FC" w:rsidRPr="00B971FC" w:rsidRDefault="00B971FC" w:rsidP="00B971FC">
      <w:pPr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</w:rPr>
      </w:pPr>
      <w:r w:rsidRPr="00B971FC">
        <w:rPr>
          <w:rFonts w:ascii="Bookman Old Style" w:eastAsia="Times New Roman" w:hAnsi="Bookman Old Style" w:cs="Times New Roman"/>
          <w:sz w:val="24"/>
          <w:szCs w:val="24"/>
        </w:rPr>
        <w:t xml:space="preserve">                          </w:t>
      </w:r>
      <w:r w:rsidRPr="00B971FC">
        <w:rPr>
          <w:rFonts w:ascii="Bookman Old Style" w:eastAsia="Times New Roman" w:hAnsi="Bookman Old Style" w:cs="Cambria"/>
          <w:sz w:val="24"/>
          <w:szCs w:val="24"/>
        </w:rPr>
        <w:t>Заведующий</w:t>
      </w:r>
      <w:r w:rsidRPr="00B971FC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Times New Roman" w:hAnsi="Bookman Old Style" w:cs="Cambria"/>
          <w:sz w:val="24"/>
          <w:szCs w:val="24"/>
        </w:rPr>
        <w:t>МДОУ</w:t>
      </w:r>
      <w:r w:rsidRPr="00B971FC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Times New Roman" w:hAnsi="Bookman Old Style" w:cs="Baskerville Old Face"/>
          <w:sz w:val="24"/>
          <w:szCs w:val="24"/>
        </w:rPr>
        <w:t>«</w:t>
      </w:r>
      <w:r w:rsidRPr="00B971FC">
        <w:rPr>
          <w:rFonts w:ascii="Bookman Old Style" w:eastAsia="Times New Roman" w:hAnsi="Bookman Old Style" w:cs="Cambria"/>
          <w:sz w:val="24"/>
          <w:szCs w:val="24"/>
        </w:rPr>
        <w:t>Сказка</w:t>
      </w:r>
      <w:r w:rsidRPr="00B971FC">
        <w:rPr>
          <w:rFonts w:ascii="Bookman Old Style" w:eastAsia="Times New Roman" w:hAnsi="Bookman Old Style" w:cs="Baskerville Old Face"/>
          <w:sz w:val="24"/>
          <w:szCs w:val="24"/>
        </w:rPr>
        <w:t>»</w:t>
      </w:r>
      <w:r w:rsidRPr="00B971FC">
        <w:rPr>
          <w:rFonts w:ascii="Bookman Old Style" w:eastAsia="Times New Roman" w:hAnsi="Bookman Old Style" w:cs="Times New Roman"/>
          <w:sz w:val="24"/>
          <w:szCs w:val="24"/>
        </w:rPr>
        <w:t xml:space="preserve">                 </w:t>
      </w:r>
    </w:p>
    <w:p w:rsidR="00B971FC" w:rsidRPr="00B971FC" w:rsidRDefault="00B971FC" w:rsidP="00B971FC">
      <w:pPr>
        <w:spacing w:after="200" w:line="276" w:lineRule="auto"/>
        <w:ind w:firstLine="568"/>
        <w:jc w:val="right"/>
        <w:rPr>
          <w:rFonts w:ascii="Bookman Old Style" w:eastAsia="Calibri" w:hAnsi="Bookman Old Style" w:cs="Times New Roman"/>
          <w:sz w:val="24"/>
          <w:szCs w:val="24"/>
        </w:rPr>
      </w:pPr>
      <w:r w:rsidRPr="00B971FC">
        <w:rPr>
          <w:rFonts w:ascii="Bookman Old Style" w:eastAsia="Calibri" w:hAnsi="Bookman Old Style" w:cs="Cambria"/>
          <w:sz w:val="24"/>
          <w:szCs w:val="24"/>
        </w:rPr>
        <w:t>Т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>.</w:t>
      </w:r>
      <w:r w:rsidRPr="00B971FC">
        <w:rPr>
          <w:rFonts w:ascii="Bookman Old Style" w:eastAsia="Calibri" w:hAnsi="Bookman Old Style" w:cs="Cambria"/>
          <w:sz w:val="24"/>
          <w:szCs w:val="24"/>
        </w:rPr>
        <w:t>В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. </w:t>
      </w:r>
      <w:r w:rsidRPr="00B971FC">
        <w:rPr>
          <w:rFonts w:ascii="Bookman Old Style" w:eastAsia="Calibri" w:hAnsi="Bookman Old Style" w:cs="Cambria"/>
          <w:sz w:val="24"/>
          <w:szCs w:val="24"/>
        </w:rPr>
        <w:t>Меденцова</w:t>
      </w:r>
    </w:p>
    <w:p w:rsidR="00B971FC" w:rsidRPr="00B971FC" w:rsidRDefault="00B971FC" w:rsidP="00B971FC">
      <w:pPr>
        <w:spacing w:after="0" w:line="276" w:lineRule="auto"/>
        <w:ind w:firstLine="568"/>
        <w:jc w:val="right"/>
        <w:rPr>
          <w:rFonts w:ascii="Bookman Old Style" w:eastAsia="Calibri" w:hAnsi="Bookman Old Style" w:cs="Times New Roman"/>
          <w:sz w:val="32"/>
          <w:szCs w:val="32"/>
        </w:rPr>
      </w:pPr>
    </w:p>
    <w:p w:rsidR="00B971FC" w:rsidRPr="00B971FC" w:rsidRDefault="00B971FC" w:rsidP="00B971FC">
      <w:pPr>
        <w:spacing w:after="0" w:line="276" w:lineRule="auto"/>
        <w:ind w:firstLine="568"/>
        <w:jc w:val="center"/>
        <w:rPr>
          <w:rFonts w:ascii="Bookman Old Style" w:eastAsia="Calibri" w:hAnsi="Bookman Old Style" w:cs="Times New Roman"/>
          <w:sz w:val="32"/>
          <w:szCs w:val="32"/>
        </w:rPr>
      </w:pPr>
    </w:p>
    <w:p w:rsidR="00B971FC" w:rsidRPr="00B41351" w:rsidRDefault="00B971FC" w:rsidP="00C13547">
      <w:pPr>
        <w:spacing w:after="0" w:line="300" w:lineRule="atLeast"/>
        <w:jc w:val="center"/>
        <w:rPr>
          <w:rFonts w:ascii="Bookman Old Style" w:eastAsia="Calibri" w:hAnsi="Bookman Old Style" w:cs="Times New Roman"/>
          <w:sz w:val="28"/>
          <w:szCs w:val="28"/>
        </w:rPr>
      </w:pPr>
      <w:r w:rsidRPr="00B41351">
        <w:rPr>
          <w:rFonts w:ascii="Bookman Old Style" w:eastAsia="Calibri" w:hAnsi="Bookman Old Style" w:cs="Cambria"/>
          <w:sz w:val="28"/>
          <w:szCs w:val="28"/>
        </w:rPr>
        <w:t>Консультация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по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оказанию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услуг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методической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, </w:t>
      </w:r>
      <w:r w:rsidRPr="00B41351">
        <w:rPr>
          <w:rFonts w:ascii="Bookman Old Style" w:eastAsia="Calibri" w:hAnsi="Bookman Old Style" w:cs="Cambria"/>
          <w:sz w:val="28"/>
          <w:szCs w:val="28"/>
        </w:rPr>
        <w:t>диагностической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, </w:t>
      </w:r>
      <w:r w:rsidRPr="00B41351">
        <w:rPr>
          <w:rFonts w:ascii="Bookman Old Style" w:eastAsia="Calibri" w:hAnsi="Bookman Old Style" w:cs="Cambria"/>
          <w:sz w:val="28"/>
          <w:szCs w:val="28"/>
        </w:rPr>
        <w:t>консультативной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помощи</w:t>
      </w:r>
    </w:p>
    <w:p w:rsidR="00C13547" w:rsidRDefault="00B971FC" w:rsidP="00C13547">
      <w:pPr>
        <w:spacing w:after="0" w:line="300" w:lineRule="atLeast"/>
        <w:jc w:val="center"/>
        <w:rPr>
          <w:rFonts w:ascii="Bookman Old Style" w:eastAsia="Calibri" w:hAnsi="Bookman Old Style" w:cs="Times New Roman"/>
          <w:sz w:val="28"/>
          <w:szCs w:val="28"/>
        </w:rPr>
      </w:pPr>
      <w:r w:rsidRPr="00B41351">
        <w:rPr>
          <w:rFonts w:ascii="Bookman Old Style" w:eastAsia="Calibri" w:hAnsi="Bookman Old Style" w:cs="Cambria"/>
          <w:sz w:val="28"/>
          <w:szCs w:val="28"/>
        </w:rPr>
        <w:t>семье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="00C13547">
        <w:rPr>
          <w:rFonts w:ascii="Bookman Old Style" w:eastAsia="Calibri" w:hAnsi="Bookman Old Style" w:cs="Cambria"/>
          <w:sz w:val="28"/>
          <w:szCs w:val="28"/>
        </w:rPr>
        <w:t xml:space="preserve">Саламовых </w:t>
      </w:r>
      <w:r w:rsidRPr="00B41351">
        <w:rPr>
          <w:rFonts w:ascii="Bookman Old Style" w:eastAsia="Calibri" w:hAnsi="Bookman Old Style" w:cs="Cambria"/>
          <w:sz w:val="28"/>
          <w:szCs w:val="28"/>
        </w:rPr>
        <w:t>посещающее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дошкольное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учреждение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>,</w:t>
      </w:r>
    </w:p>
    <w:p w:rsidR="00C13547" w:rsidRDefault="00B971FC" w:rsidP="00C13547">
      <w:pPr>
        <w:spacing w:after="0" w:line="300" w:lineRule="atLeast"/>
        <w:jc w:val="center"/>
        <w:rPr>
          <w:rFonts w:ascii="Bookman Old Style" w:eastAsia="Calibri" w:hAnsi="Bookman Old Style" w:cs="Times New Roman"/>
          <w:sz w:val="28"/>
          <w:szCs w:val="28"/>
        </w:rPr>
      </w:pPr>
      <w:r w:rsidRPr="00B41351">
        <w:rPr>
          <w:rFonts w:ascii="Bookman Old Style" w:eastAsia="Calibri" w:hAnsi="Bookman Old Style" w:cs="Cambria"/>
          <w:sz w:val="28"/>
          <w:szCs w:val="28"/>
        </w:rPr>
        <w:t>в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консультационном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пункте</w:t>
      </w:r>
    </w:p>
    <w:p w:rsidR="00B971FC" w:rsidRPr="00B41351" w:rsidRDefault="00B971FC" w:rsidP="00C13547">
      <w:pPr>
        <w:spacing w:after="0" w:line="300" w:lineRule="atLeast"/>
        <w:jc w:val="center"/>
        <w:rPr>
          <w:rFonts w:ascii="Bookman Old Style" w:eastAsia="Calibri" w:hAnsi="Bookman Old Style" w:cs="Times New Roman"/>
          <w:sz w:val="28"/>
          <w:szCs w:val="28"/>
        </w:rPr>
      </w:pPr>
      <w:r w:rsidRPr="00B41351">
        <w:rPr>
          <w:rFonts w:ascii="Bookman Old Style" w:eastAsia="Calibri" w:hAnsi="Bookman Old Style" w:cs="Cambria"/>
          <w:sz w:val="28"/>
          <w:szCs w:val="28"/>
        </w:rPr>
        <w:t>МДОУ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Детский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сад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Baskerville Old Face"/>
          <w:sz w:val="28"/>
          <w:szCs w:val="28"/>
        </w:rPr>
        <w:t>«</w:t>
      </w:r>
      <w:r w:rsidRPr="00B41351">
        <w:rPr>
          <w:rFonts w:ascii="Bookman Old Style" w:eastAsia="Calibri" w:hAnsi="Bookman Old Style" w:cs="Cambria"/>
          <w:sz w:val="28"/>
          <w:szCs w:val="28"/>
        </w:rPr>
        <w:t>Сказка</w:t>
      </w:r>
      <w:r w:rsidRPr="00B41351">
        <w:rPr>
          <w:rFonts w:ascii="Bookman Old Style" w:eastAsia="Calibri" w:hAnsi="Bookman Old Style" w:cs="Baskerville Old Face"/>
          <w:sz w:val="28"/>
          <w:szCs w:val="28"/>
        </w:rPr>
        <w:t>»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города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Николаевска</w:t>
      </w:r>
    </w:p>
    <w:p w:rsidR="00B971FC" w:rsidRPr="00B41351" w:rsidRDefault="00B971FC" w:rsidP="00B971FC">
      <w:pPr>
        <w:spacing w:after="0" w:line="300" w:lineRule="atLeast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  <w:r w:rsidRPr="00B41351">
        <w:rPr>
          <w:rFonts w:ascii="Bookman Old Style" w:eastAsia="Calibri" w:hAnsi="Bookman Old Style" w:cs="Cambria"/>
          <w:b/>
          <w:sz w:val="28"/>
          <w:szCs w:val="28"/>
        </w:rPr>
        <w:t>Тема</w:t>
      </w:r>
      <w:r w:rsidRPr="00B41351">
        <w:rPr>
          <w:rFonts w:ascii="Bookman Old Style" w:eastAsia="Calibri" w:hAnsi="Bookman Old Style" w:cs="Times New Roman"/>
          <w:b/>
          <w:sz w:val="28"/>
          <w:szCs w:val="28"/>
        </w:rPr>
        <w:t>:</w:t>
      </w:r>
      <w:r w:rsidRPr="00B41351">
        <w:rPr>
          <w:rFonts w:ascii="Bookman Old Style" w:eastAsia="Calibri" w:hAnsi="Bookman Old Style" w:cs="Times New Roman"/>
          <w:b/>
          <w:sz w:val="24"/>
          <w:szCs w:val="24"/>
        </w:rPr>
        <w:t xml:space="preserve"> </w:t>
      </w:r>
      <w:r w:rsidRPr="00B41351">
        <w:rPr>
          <w:rFonts w:ascii="Bookman Old Style" w:eastAsia="Times New Roman" w:hAnsi="Bookman Old Style" w:cs="Arial"/>
          <w:b/>
          <w:kern w:val="36"/>
          <w:sz w:val="28"/>
          <w:szCs w:val="28"/>
          <w:lang w:eastAsia="ru-RU"/>
        </w:rPr>
        <w:t>«Развитие сенсорики у детей 1–2 года»</w:t>
      </w:r>
    </w:p>
    <w:p w:rsidR="00B971FC" w:rsidRPr="00B971FC" w:rsidRDefault="00B971FC" w:rsidP="00B971FC">
      <w:pPr>
        <w:spacing w:after="0" w:line="276" w:lineRule="auto"/>
        <w:ind w:firstLine="568"/>
        <w:jc w:val="center"/>
        <w:rPr>
          <w:rFonts w:ascii="Bookman Old Style" w:eastAsia="Calibri" w:hAnsi="Bookman Old Style" w:cs="Times New Roman"/>
          <w:b/>
          <w:sz w:val="32"/>
          <w:szCs w:val="32"/>
        </w:rPr>
      </w:pPr>
    </w:p>
    <w:p w:rsidR="00B971FC" w:rsidRPr="00B971FC" w:rsidRDefault="00C13547" w:rsidP="00B971FC">
      <w:pPr>
        <w:shd w:val="clear" w:color="auto" w:fill="FFFFFF"/>
        <w:spacing w:after="200" w:line="276" w:lineRule="auto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03B69BC" wp14:editId="65D72ED3">
            <wp:extent cx="4067651" cy="2971800"/>
            <wp:effectExtent l="0" t="0" r="9525" b="0"/>
            <wp:docPr id="1" name="Рисунок 1" descr="https://avatars.mds.yandex.net/i?id=f326e7865dd2b75ba8204e8657394b3730c86445-566229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f326e7865dd2b75ba8204e8657394b3730c86445-566229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715" cy="298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1FC" w:rsidRPr="00B971FC" w:rsidRDefault="00B971FC" w:rsidP="00B971FC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B971FC" w:rsidRPr="00B971FC" w:rsidRDefault="00B971FC" w:rsidP="00B971FC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B971FC" w:rsidRPr="00B971FC" w:rsidRDefault="00B971FC" w:rsidP="00B971FC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B971FC" w:rsidRPr="00B971FC" w:rsidRDefault="00B971FC" w:rsidP="00B971FC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B971FC" w:rsidRPr="00B971FC" w:rsidRDefault="00B971FC" w:rsidP="00B971FC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Подготовила</w:t>
      </w:r>
      <w:r w:rsidRPr="00B971F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и</w:t>
      </w:r>
      <w:r w:rsidRPr="00B971F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провела</w:t>
      </w:r>
      <w:r w:rsidRPr="00B971FC">
        <w:rPr>
          <w:rFonts w:ascii="Bookman Old Style" w:eastAsia="Times New Roman" w:hAnsi="Bookman Old Style" w:cs="Times New Roman"/>
          <w:sz w:val="24"/>
          <w:szCs w:val="24"/>
          <w:lang w:eastAsia="ru-RU"/>
        </w:rPr>
        <w:t>:</w:t>
      </w:r>
    </w:p>
    <w:p w:rsidR="00B971FC" w:rsidRPr="00B971FC" w:rsidRDefault="00B971FC" w:rsidP="00B971FC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воспитатель</w:t>
      </w:r>
      <w:r w:rsidRPr="00B971F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младшей</w:t>
      </w:r>
      <w:r w:rsidRPr="00B971F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группы</w:t>
      </w:r>
    </w:p>
    <w:p w:rsidR="00B971FC" w:rsidRPr="00B971FC" w:rsidRDefault="00B971FC" w:rsidP="00B971FC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Коноваленко</w:t>
      </w:r>
      <w:r w:rsidRPr="00B971F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А</w:t>
      </w:r>
      <w:r w:rsidRPr="00B971FC">
        <w:rPr>
          <w:rFonts w:ascii="Bookman Old Style" w:eastAsia="Times New Roman" w:hAnsi="Bookman Old Style" w:cs="Times New Roman"/>
          <w:sz w:val="24"/>
          <w:szCs w:val="24"/>
          <w:lang w:eastAsia="ru-RU"/>
        </w:rPr>
        <w:t>.</w:t>
      </w: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В</w:t>
      </w:r>
    </w:p>
    <w:p w:rsidR="00B971FC" w:rsidRPr="00B971FC" w:rsidRDefault="00B971FC" w:rsidP="00B971FC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B971FC" w:rsidRPr="00B971FC" w:rsidRDefault="00B971FC" w:rsidP="00B971FC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B971FC" w:rsidRPr="00B971FC" w:rsidRDefault="00B971FC" w:rsidP="00B971FC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B971FC">
        <w:rPr>
          <w:rFonts w:ascii="Bookman Old Style" w:eastAsia="Times New Roman" w:hAnsi="Bookman Old Style" w:cs="Cambria"/>
          <w:b/>
          <w:sz w:val="24"/>
          <w:szCs w:val="24"/>
          <w:lang w:eastAsia="ru-RU"/>
        </w:rPr>
        <w:t>Декабрь</w:t>
      </w:r>
      <w:r w:rsidRPr="00B971FC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2024 </w:t>
      </w:r>
      <w:r w:rsidRPr="00B971FC">
        <w:rPr>
          <w:rFonts w:ascii="Bookman Old Style" w:eastAsia="Times New Roman" w:hAnsi="Bookman Old Style" w:cs="Cambria"/>
          <w:b/>
          <w:sz w:val="24"/>
          <w:szCs w:val="24"/>
          <w:lang w:eastAsia="ru-RU"/>
        </w:rPr>
        <w:t>год</w:t>
      </w:r>
    </w:p>
    <w:p w:rsidR="007974E4" w:rsidRPr="007974E4" w:rsidRDefault="00666A00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hyperlink r:id="rId12" w:tooltip="Развитие ребенка. Консультации для родителей" w:history="1">
        <w:r w:rsidR="007974E4" w:rsidRPr="007974E4">
          <w:rPr>
            <w:rFonts w:ascii="Cambria" w:eastAsia="Times New Roman" w:hAnsi="Cambria" w:cs="Cambria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Развитие</w:t>
        </w:r>
        <w:r w:rsidR="007974E4" w:rsidRPr="007974E4">
          <w:rPr>
            <w:rFonts w:ascii="Baskerville Old Face" w:eastAsia="Times New Roman" w:hAnsi="Baskerville Old Face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</w:t>
        </w:r>
        <w:r w:rsidR="007974E4" w:rsidRPr="007974E4">
          <w:rPr>
            <w:rFonts w:ascii="Cambria" w:eastAsia="Times New Roman" w:hAnsi="Cambria" w:cs="Cambria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сенсорики</w:t>
        </w:r>
        <w:r w:rsidR="007974E4" w:rsidRPr="007974E4">
          <w:rPr>
            <w:rFonts w:ascii="Baskerville Old Face" w:eastAsia="Times New Roman" w:hAnsi="Baskerville Old Face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</w:t>
        </w:r>
        <w:r w:rsidR="007974E4" w:rsidRPr="007974E4">
          <w:rPr>
            <w:rFonts w:ascii="Cambria" w:eastAsia="Times New Roman" w:hAnsi="Cambria" w:cs="Cambria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у</w:t>
        </w:r>
        <w:r w:rsidR="007974E4" w:rsidRPr="007974E4">
          <w:rPr>
            <w:rFonts w:ascii="Baskerville Old Face" w:eastAsia="Times New Roman" w:hAnsi="Baskerville Old Face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</w:t>
        </w:r>
        <w:r w:rsidR="007974E4" w:rsidRPr="007974E4">
          <w:rPr>
            <w:rFonts w:ascii="Cambria" w:eastAsia="Times New Roman" w:hAnsi="Cambria" w:cs="Cambria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детей</w:t>
        </w:r>
      </w:hyperlink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возрасте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от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1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2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лет</w:t>
      </w:r>
    </w:p>
    <w:p w:rsidR="007974E4" w:rsidRP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1.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Общее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сенсорики</w:t>
      </w:r>
    </w:p>
    <w:p w:rsidR="007974E4" w:rsidRPr="007974E4" w:rsidRDefault="00666A00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hyperlink r:id="rId13" w:tooltip="Сенсорное развитие детей. Консультации" w:history="1">
        <w:r w:rsidR="007974E4" w:rsidRPr="007974E4">
          <w:rPr>
            <w:rFonts w:ascii="Cambria" w:eastAsia="Times New Roman" w:hAnsi="Cambria" w:cs="Cambria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Сенсорное</w:t>
        </w:r>
        <w:r w:rsidR="007974E4" w:rsidRPr="007974E4">
          <w:rPr>
            <w:rFonts w:ascii="Baskerville Old Face" w:eastAsia="Times New Roman" w:hAnsi="Baskerville Old Face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</w:t>
        </w:r>
        <w:r w:rsidR="007974E4" w:rsidRPr="007974E4">
          <w:rPr>
            <w:rFonts w:ascii="Cambria" w:eastAsia="Times New Roman" w:hAnsi="Cambria" w:cs="Cambria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развитие</w:t>
        </w:r>
      </w:hyperlink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 –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это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процесс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восприятия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обработки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информации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поступающей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от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органов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чувств</w:t>
      </w:r>
      <w:r w:rsidR="007974E4"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="007974E4"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="007974E4"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зрение</w:t>
      </w:r>
      <w:r w:rsidR="007974E4"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 w:rsidR="007974E4"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слух</w:t>
      </w:r>
      <w:r w:rsidR="007974E4"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 w:rsidR="007974E4"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осязание</w:t>
      </w:r>
      <w:r w:rsidR="007974E4"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 w:rsidR="007974E4"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вкус</w:t>
      </w:r>
      <w:r w:rsidR="007974E4"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</w:t>
      </w:r>
      <w:r w:rsidR="007974E4"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обоняние</w:t>
      </w:r>
      <w:r w:rsidR="007974E4"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Оно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играет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ключевую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роль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общем</w:t>
      </w:r>
      <w:r w:rsidR="007974E4"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="007974E4"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развитии</w:t>
      </w:r>
      <w:r w:rsidR="007974E4"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влияя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его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когнитивные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моторные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социальные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навыки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7974E4" w:rsidRP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2.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Особенности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сенсорного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1-2 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лет</w:t>
      </w:r>
    </w:p>
    <w:p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Зрение</w:t>
      </w:r>
    </w:p>
    <w:p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Улучшение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координации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глазных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движений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7974E4" w:rsidRP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способности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фокусироваться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предметах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различного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размера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цвета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Появление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интереса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рассматриванию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картинок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книгах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наблюдению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движущимися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объектами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Слух</w:t>
      </w:r>
    </w:p>
    <w:p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Расширение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диапазона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распознаваемых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звуков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Повышенный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интерес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музыке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ритму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голосам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Начало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распознавания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реагирования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знакомые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слова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фразы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Осязание</w:t>
      </w:r>
    </w:p>
    <w:p w:rsidR="007974E4" w:rsidRP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Увеличение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разнообразия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тактильных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ощущений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мягкие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жесткие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холодные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теплые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предметы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7974E4" w:rsidRP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моторики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рук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через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манипуляции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предметами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разной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текстуры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формы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Формирование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предпочтений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определенным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материалам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ощущениям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Вкус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обоняние</w:t>
      </w:r>
    </w:p>
    <w:p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Расширение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спектра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вкусовых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обонятельных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ощущений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Пробование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новых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продуктов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исследование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их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вкусовых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качеств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Распознавание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знакомых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запахов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реакция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них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7974E4" w:rsidRP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3.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Способы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стимулирования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сенсорного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</w:p>
    <w:p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Игры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игрушки</w:t>
      </w:r>
    </w:p>
    <w:p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Предлагайте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разнообразные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игрушки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разных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форм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размеров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текстур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Используйте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музыкальные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игрушки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для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стимуляции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слуха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7974E4" w:rsidRP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Игры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песком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водой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другими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материалами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для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осязательных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ощущений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Чтение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рассказывание</w:t>
      </w:r>
    </w:p>
    <w:p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lastRenderedPageBreak/>
        <w:t>Читайте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книги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крупными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иллюстрациями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простыми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текстами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7974E4" w:rsidRP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Пойте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песенки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рассказывайте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стихи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чтобы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слуховое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восприятие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речевые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навыки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Исследовательская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деятельность</w:t>
      </w:r>
    </w:p>
    <w:p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Позвольте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ребенку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свободно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исследовать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безопасные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пространства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7974E4" w:rsidRP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Поощряйте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взаимодействие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природой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: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собирайте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листья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камешки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нюхайте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цветы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Еда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напитки</w:t>
      </w:r>
    </w:p>
    <w:p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Вводите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новые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продукты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постепенно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наблюдая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реакцией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7974E4" w:rsidRP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Предлагайте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различные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вкусу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текстуре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блюда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для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вкусового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восприятия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7974E4" w:rsidRP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4.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Важность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сенсорного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опыта</w:t>
      </w:r>
    </w:p>
    <w:p w:rsidR="007974E4" w:rsidRP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Сенсорный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опыт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помогает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детям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лучше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понимать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окружающий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мир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,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когнитивные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навыки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укреплять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эмоциональные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связи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окружающими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Важно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создавать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условия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для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разнообразного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безопасного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сенсорного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опыта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поддерживая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интерес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исследовательский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дух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Заключение</w:t>
      </w:r>
    </w:p>
    <w:p w:rsidR="007974E4" w:rsidRP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сенсорики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возрасте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от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1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2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лет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–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это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важный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этап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который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закладывает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основу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для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дальнейшего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интеллектуального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эмоционального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Родителям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воспитателям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следует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активно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участвовать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этом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процессе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предоставляя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детям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возможности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для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всестороннего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сенсорного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исследования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обучения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CD730F" w:rsidRDefault="00CD730F" w:rsidP="007974E4">
      <w:pPr>
        <w:rPr>
          <w:rFonts w:ascii="Baskerville Old Face" w:hAnsi="Baskerville Old Face"/>
          <w:sz w:val="24"/>
          <w:szCs w:val="24"/>
        </w:rPr>
      </w:pPr>
    </w:p>
    <w:p w:rsidR="00CD730F" w:rsidRPr="00CD730F" w:rsidRDefault="00CD730F" w:rsidP="00CD730F">
      <w:pPr>
        <w:rPr>
          <w:rFonts w:ascii="Baskerville Old Face" w:hAnsi="Baskerville Old Face"/>
          <w:sz w:val="24"/>
          <w:szCs w:val="24"/>
        </w:rPr>
      </w:pPr>
    </w:p>
    <w:p w:rsidR="00CD730F" w:rsidRPr="00CD730F" w:rsidRDefault="00CD730F" w:rsidP="00CD730F">
      <w:pPr>
        <w:rPr>
          <w:rFonts w:ascii="Baskerville Old Face" w:hAnsi="Baskerville Old Face"/>
          <w:sz w:val="24"/>
          <w:szCs w:val="24"/>
        </w:rPr>
      </w:pPr>
    </w:p>
    <w:p w:rsidR="002103CE" w:rsidRDefault="002103CE" w:rsidP="00CD730F">
      <w:pPr>
        <w:shd w:val="clear" w:color="auto" w:fill="FFFFFF"/>
        <w:spacing w:before="150" w:after="450" w:line="288" w:lineRule="atLeast"/>
        <w:outlineLvl w:val="0"/>
        <w:rPr>
          <w:rFonts w:eastAsia="Times New Roman" w:cs="Arial"/>
          <w:kern w:val="36"/>
          <w:sz w:val="24"/>
          <w:szCs w:val="24"/>
          <w:lang w:eastAsia="ru-RU"/>
        </w:rPr>
      </w:pPr>
    </w:p>
    <w:p w:rsidR="002103CE" w:rsidRDefault="002103CE" w:rsidP="00CD730F">
      <w:pPr>
        <w:shd w:val="clear" w:color="auto" w:fill="FFFFFF"/>
        <w:spacing w:before="150" w:after="450" w:line="288" w:lineRule="atLeast"/>
        <w:outlineLvl w:val="0"/>
        <w:rPr>
          <w:rFonts w:eastAsia="Times New Roman" w:cs="Arial"/>
          <w:kern w:val="36"/>
          <w:sz w:val="24"/>
          <w:szCs w:val="24"/>
          <w:lang w:eastAsia="ru-RU"/>
        </w:rPr>
      </w:pPr>
    </w:p>
    <w:p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:rsidR="00B41351" w:rsidRP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41351">
        <w:rPr>
          <w:rFonts w:ascii="Bookman Old Style" w:eastAsia="Calibri" w:hAnsi="Bookman Old Style" w:cs="Cambria"/>
          <w:sz w:val="24"/>
          <w:szCs w:val="24"/>
        </w:rPr>
        <w:lastRenderedPageBreak/>
        <w:t>Муниципальное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дошкольное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образовательное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учреждение</w:t>
      </w:r>
    </w:p>
    <w:p w:rsidR="00B41351" w:rsidRP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41351">
        <w:rPr>
          <w:rFonts w:ascii="Bookman Old Style" w:eastAsia="Calibri" w:hAnsi="Bookman Old Style" w:cs="Times New Roman"/>
          <w:sz w:val="24"/>
          <w:szCs w:val="24"/>
        </w:rPr>
        <w:t>«</w:t>
      </w:r>
      <w:r w:rsidRPr="00B41351">
        <w:rPr>
          <w:rFonts w:ascii="Bookman Old Style" w:eastAsia="Calibri" w:hAnsi="Bookman Old Style" w:cs="Cambria"/>
          <w:sz w:val="24"/>
          <w:szCs w:val="24"/>
        </w:rPr>
        <w:t>детский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сад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Baskerville Old Face"/>
          <w:sz w:val="24"/>
          <w:szCs w:val="24"/>
        </w:rPr>
        <w:t>«</w:t>
      </w:r>
      <w:r w:rsidRPr="00B41351">
        <w:rPr>
          <w:rFonts w:ascii="Bookman Old Style" w:eastAsia="Calibri" w:hAnsi="Bookman Old Style" w:cs="Cambria"/>
          <w:sz w:val="24"/>
          <w:szCs w:val="24"/>
        </w:rPr>
        <w:t>Сказка</w:t>
      </w:r>
      <w:r w:rsidRPr="00B41351">
        <w:rPr>
          <w:rFonts w:ascii="Bookman Old Style" w:eastAsia="Calibri" w:hAnsi="Bookman Old Style" w:cs="Baskerville Old Face"/>
          <w:sz w:val="24"/>
          <w:szCs w:val="24"/>
        </w:rPr>
        <w:t>»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города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Николаевска</w:t>
      </w:r>
      <w:r w:rsidRPr="00B41351">
        <w:rPr>
          <w:rFonts w:ascii="Bookman Old Style" w:eastAsia="Calibri" w:hAnsi="Bookman Old Style" w:cs="Baskerville Old Face"/>
          <w:sz w:val="24"/>
          <w:szCs w:val="24"/>
        </w:rPr>
        <w:t>»</w:t>
      </w:r>
    </w:p>
    <w:p w:rsidR="00B41351" w:rsidRP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41351">
        <w:rPr>
          <w:rFonts w:ascii="Bookman Old Style" w:eastAsia="Calibri" w:hAnsi="Bookman Old Style" w:cs="Cambria"/>
          <w:sz w:val="24"/>
          <w:szCs w:val="24"/>
        </w:rPr>
        <w:t>Николаевского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муниципального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района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Волгоградской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области</w:t>
      </w:r>
    </w:p>
    <w:p w:rsidR="00B41351" w:rsidRPr="00B41351" w:rsidRDefault="00B41351" w:rsidP="00B41351">
      <w:pPr>
        <w:spacing w:after="200" w:line="276" w:lineRule="auto"/>
        <w:ind w:firstLine="568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41351">
        <w:rPr>
          <w:rFonts w:ascii="Bookman Old Style" w:eastAsia="Calibri" w:hAnsi="Bookman Old Style" w:cs="Times New Roman"/>
          <w:sz w:val="24"/>
          <w:szCs w:val="24"/>
        </w:rPr>
        <w:t>(«</w:t>
      </w:r>
      <w:r w:rsidRPr="00B41351">
        <w:rPr>
          <w:rFonts w:ascii="Bookman Old Style" w:eastAsia="Calibri" w:hAnsi="Bookman Old Style" w:cs="Cambria"/>
          <w:sz w:val="24"/>
          <w:szCs w:val="24"/>
        </w:rPr>
        <w:t>МДОУ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Baskerville Old Face"/>
          <w:sz w:val="24"/>
          <w:szCs w:val="24"/>
        </w:rPr>
        <w:t>«</w:t>
      </w:r>
      <w:r w:rsidRPr="00B41351">
        <w:rPr>
          <w:rFonts w:ascii="Bookman Old Style" w:eastAsia="Calibri" w:hAnsi="Bookman Old Style" w:cs="Cambria"/>
          <w:sz w:val="24"/>
          <w:szCs w:val="24"/>
        </w:rPr>
        <w:t>Сказка</w:t>
      </w:r>
      <w:r w:rsidRPr="00B41351">
        <w:rPr>
          <w:rFonts w:ascii="Bookman Old Style" w:eastAsia="Calibri" w:hAnsi="Bookman Old Style" w:cs="Baskerville Old Face"/>
          <w:sz w:val="24"/>
          <w:szCs w:val="24"/>
        </w:rPr>
        <w:t>»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г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. </w:t>
      </w:r>
      <w:r w:rsidRPr="00B41351">
        <w:rPr>
          <w:rFonts w:ascii="Bookman Old Style" w:eastAsia="Calibri" w:hAnsi="Bookman Old Style" w:cs="Cambria"/>
          <w:sz w:val="24"/>
          <w:szCs w:val="24"/>
        </w:rPr>
        <w:t>Николаевска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>)</w:t>
      </w:r>
    </w:p>
    <w:p w:rsidR="00B41351" w:rsidRPr="00B41351" w:rsidRDefault="00B41351" w:rsidP="00B41351">
      <w:pPr>
        <w:spacing w:after="200" w:line="276" w:lineRule="auto"/>
        <w:ind w:firstLine="568"/>
        <w:rPr>
          <w:rFonts w:ascii="Bookman Old Style" w:eastAsia="Calibri" w:hAnsi="Bookman Old Style" w:cs="Times New Roman"/>
          <w:sz w:val="24"/>
          <w:szCs w:val="24"/>
        </w:rPr>
      </w:pPr>
    </w:p>
    <w:p w:rsidR="00B41351" w:rsidRPr="00B41351" w:rsidRDefault="00B41351" w:rsidP="00B41351">
      <w:pPr>
        <w:tabs>
          <w:tab w:val="left" w:pos="804"/>
        </w:tabs>
        <w:spacing w:after="200" w:line="276" w:lineRule="auto"/>
        <w:ind w:firstLine="568"/>
        <w:rPr>
          <w:rFonts w:ascii="Bookman Old Style" w:eastAsia="Calibri" w:hAnsi="Bookman Old Style" w:cs="Times New Roman"/>
          <w:sz w:val="24"/>
          <w:szCs w:val="24"/>
        </w:rPr>
      </w:pPr>
      <w:r w:rsidRPr="00B41351">
        <w:rPr>
          <w:rFonts w:ascii="Bookman Old Style" w:eastAsia="Calibri" w:hAnsi="Bookman Old Style" w:cs="Times New Roman"/>
          <w:sz w:val="24"/>
          <w:szCs w:val="24"/>
        </w:rPr>
        <w:tab/>
      </w:r>
    </w:p>
    <w:p w:rsidR="00B41351" w:rsidRPr="00B41351" w:rsidRDefault="00B41351" w:rsidP="00B41351">
      <w:pPr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</w:rPr>
      </w:pPr>
      <w:r w:rsidRPr="00B41351">
        <w:rPr>
          <w:rFonts w:ascii="Bookman Old Style" w:eastAsia="Times New Roman" w:hAnsi="Bookman Old Style" w:cs="Times New Roman"/>
          <w:sz w:val="24"/>
          <w:szCs w:val="24"/>
        </w:rPr>
        <w:t xml:space="preserve">                                           </w:t>
      </w:r>
      <w:r w:rsidRPr="00B41351">
        <w:rPr>
          <w:rFonts w:ascii="Bookman Old Style" w:eastAsia="Times New Roman" w:hAnsi="Bookman Old Style" w:cs="Cambria"/>
          <w:sz w:val="24"/>
          <w:szCs w:val="24"/>
        </w:rPr>
        <w:t>Утверждено</w:t>
      </w:r>
    </w:p>
    <w:p w:rsidR="00B41351" w:rsidRPr="00B41351" w:rsidRDefault="00B41351" w:rsidP="00B41351">
      <w:pPr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</w:rPr>
      </w:pPr>
      <w:r w:rsidRPr="00B41351">
        <w:rPr>
          <w:rFonts w:ascii="Bookman Old Style" w:eastAsia="Times New Roman" w:hAnsi="Bookman Old Style" w:cs="Times New Roman"/>
          <w:sz w:val="24"/>
          <w:szCs w:val="24"/>
        </w:rPr>
        <w:t xml:space="preserve">                          </w:t>
      </w:r>
      <w:r w:rsidRPr="00B41351">
        <w:rPr>
          <w:rFonts w:ascii="Bookman Old Style" w:eastAsia="Times New Roman" w:hAnsi="Bookman Old Style" w:cs="Cambria"/>
          <w:sz w:val="24"/>
          <w:szCs w:val="24"/>
        </w:rPr>
        <w:t>Заведующий</w:t>
      </w:r>
      <w:r w:rsidRPr="00B41351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Times New Roman" w:hAnsi="Bookman Old Style" w:cs="Cambria"/>
          <w:sz w:val="24"/>
          <w:szCs w:val="24"/>
        </w:rPr>
        <w:t>МДОУ</w:t>
      </w:r>
      <w:r w:rsidRPr="00B41351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Times New Roman" w:hAnsi="Bookman Old Style" w:cs="Baskerville Old Face"/>
          <w:sz w:val="24"/>
          <w:szCs w:val="24"/>
        </w:rPr>
        <w:t>«</w:t>
      </w:r>
      <w:r w:rsidRPr="00B41351">
        <w:rPr>
          <w:rFonts w:ascii="Bookman Old Style" w:eastAsia="Times New Roman" w:hAnsi="Bookman Old Style" w:cs="Cambria"/>
          <w:sz w:val="24"/>
          <w:szCs w:val="24"/>
        </w:rPr>
        <w:t>Сказка</w:t>
      </w:r>
      <w:r w:rsidRPr="00B41351">
        <w:rPr>
          <w:rFonts w:ascii="Bookman Old Style" w:eastAsia="Times New Roman" w:hAnsi="Bookman Old Style" w:cs="Baskerville Old Face"/>
          <w:sz w:val="24"/>
          <w:szCs w:val="24"/>
        </w:rPr>
        <w:t>»</w:t>
      </w:r>
      <w:r w:rsidRPr="00B41351">
        <w:rPr>
          <w:rFonts w:ascii="Bookman Old Style" w:eastAsia="Times New Roman" w:hAnsi="Bookman Old Style" w:cs="Times New Roman"/>
          <w:sz w:val="24"/>
          <w:szCs w:val="24"/>
        </w:rPr>
        <w:t xml:space="preserve">                 </w:t>
      </w:r>
    </w:p>
    <w:p w:rsidR="00B41351" w:rsidRPr="00B41351" w:rsidRDefault="00B41351" w:rsidP="00B41351">
      <w:pPr>
        <w:spacing w:after="200" w:line="276" w:lineRule="auto"/>
        <w:ind w:firstLine="568"/>
        <w:jc w:val="right"/>
        <w:rPr>
          <w:rFonts w:ascii="Bookman Old Style" w:eastAsia="Calibri" w:hAnsi="Bookman Old Style" w:cs="Times New Roman"/>
          <w:sz w:val="24"/>
          <w:szCs w:val="24"/>
        </w:rPr>
      </w:pPr>
      <w:r w:rsidRPr="00B41351">
        <w:rPr>
          <w:rFonts w:ascii="Bookman Old Style" w:eastAsia="Calibri" w:hAnsi="Bookman Old Style" w:cs="Cambria"/>
          <w:sz w:val="24"/>
          <w:szCs w:val="24"/>
        </w:rPr>
        <w:t>Т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>.</w:t>
      </w:r>
      <w:r w:rsidRPr="00B41351">
        <w:rPr>
          <w:rFonts w:ascii="Bookman Old Style" w:eastAsia="Calibri" w:hAnsi="Bookman Old Style" w:cs="Cambria"/>
          <w:sz w:val="24"/>
          <w:szCs w:val="24"/>
        </w:rPr>
        <w:t>В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. </w:t>
      </w:r>
      <w:r w:rsidRPr="00B41351">
        <w:rPr>
          <w:rFonts w:ascii="Bookman Old Style" w:eastAsia="Calibri" w:hAnsi="Bookman Old Style" w:cs="Cambria"/>
          <w:sz w:val="24"/>
          <w:szCs w:val="24"/>
        </w:rPr>
        <w:t>Меденцова</w:t>
      </w:r>
    </w:p>
    <w:p w:rsidR="00B41351" w:rsidRPr="00B41351" w:rsidRDefault="00B41351" w:rsidP="00B41351">
      <w:pPr>
        <w:spacing w:after="0" w:line="276" w:lineRule="auto"/>
        <w:ind w:firstLine="568"/>
        <w:jc w:val="right"/>
        <w:rPr>
          <w:rFonts w:ascii="Bookman Old Style" w:eastAsia="Calibri" w:hAnsi="Bookman Old Style" w:cs="Times New Roman"/>
          <w:sz w:val="32"/>
          <w:szCs w:val="32"/>
        </w:rPr>
      </w:pPr>
    </w:p>
    <w:p w:rsidR="00B41351" w:rsidRPr="00B41351" w:rsidRDefault="00B41351" w:rsidP="00B41351">
      <w:pPr>
        <w:spacing w:after="0" w:line="276" w:lineRule="auto"/>
        <w:ind w:firstLine="568"/>
        <w:jc w:val="center"/>
        <w:rPr>
          <w:rFonts w:ascii="Bookman Old Style" w:eastAsia="Calibri" w:hAnsi="Bookman Old Style" w:cs="Times New Roman"/>
          <w:sz w:val="32"/>
          <w:szCs w:val="32"/>
        </w:rPr>
      </w:pPr>
    </w:p>
    <w:p w:rsidR="00B41351" w:rsidRPr="00B41351" w:rsidRDefault="00B41351" w:rsidP="00B41351">
      <w:pPr>
        <w:spacing w:after="0" w:line="300" w:lineRule="atLeast"/>
        <w:jc w:val="center"/>
        <w:rPr>
          <w:rFonts w:ascii="Bookman Old Style" w:eastAsia="Calibri" w:hAnsi="Bookman Old Style" w:cs="Times New Roman"/>
          <w:sz w:val="28"/>
          <w:szCs w:val="28"/>
        </w:rPr>
      </w:pPr>
      <w:r w:rsidRPr="00B41351">
        <w:rPr>
          <w:rFonts w:ascii="Bookman Old Style" w:eastAsia="Calibri" w:hAnsi="Bookman Old Style" w:cs="Cambria"/>
          <w:sz w:val="28"/>
          <w:szCs w:val="28"/>
        </w:rPr>
        <w:t>Семинар - практикум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по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оказанию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услуг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методической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, </w:t>
      </w:r>
      <w:r w:rsidRPr="00B41351">
        <w:rPr>
          <w:rFonts w:ascii="Bookman Old Style" w:eastAsia="Calibri" w:hAnsi="Bookman Old Style" w:cs="Cambria"/>
          <w:sz w:val="28"/>
          <w:szCs w:val="28"/>
        </w:rPr>
        <w:t>диагностической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, </w:t>
      </w:r>
      <w:r w:rsidRPr="00B41351">
        <w:rPr>
          <w:rFonts w:ascii="Bookman Old Style" w:eastAsia="Calibri" w:hAnsi="Bookman Old Style" w:cs="Cambria"/>
          <w:sz w:val="28"/>
          <w:szCs w:val="28"/>
        </w:rPr>
        <w:t>консультативной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помощи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</w:p>
    <w:p w:rsidR="00B41351" w:rsidRPr="00B41351" w:rsidRDefault="00B41351" w:rsidP="00B41351">
      <w:pPr>
        <w:spacing w:after="0" w:line="300" w:lineRule="atLeast"/>
        <w:rPr>
          <w:rFonts w:ascii="Bookman Old Style" w:eastAsia="Calibri" w:hAnsi="Bookman Old Style" w:cs="Times New Roman"/>
          <w:sz w:val="28"/>
          <w:szCs w:val="28"/>
        </w:rPr>
      </w:pPr>
      <w:r w:rsidRPr="00B41351">
        <w:rPr>
          <w:rFonts w:ascii="Bookman Old Style" w:eastAsia="Calibri" w:hAnsi="Bookman Old Style" w:cs="Cambria"/>
          <w:sz w:val="28"/>
          <w:szCs w:val="28"/>
        </w:rPr>
        <w:t>семье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Николенко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посещающей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ребёнка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(2,5 </w:t>
      </w:r>
      <w:r w:rsidRPr="00B41351">
        <w:rPr>
          <w:rFonts w:ascii="Bookman Old Style" w:eastAsia="Calibri" w:hAnsi="Bookman Old Style" w:cs="Cambria"/>
          <w:sz w:val="28"/>
          <w:szCs w:val="28"/>
        </w:rPr>
        <w:t>года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) </w:t>
      </w:r>
      <w:r w:rsidRPr="00B41351">
        <w:rPr>
          <w:rFonts w:ascii="Bookman Old Style" w:eastAsia="Calibri" w:hAnsi="Bookman Old Style" w:cs="Cambria"/>
          <w:sz w:val="28"/>
          <w:szCs w:val="28"/>
        </w:rPr>
        <w:t>посещающее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дошкольное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учреждение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, </w:t>
      </w:r>
      <w:r w:rsidRPr="00B41351">
        <w:rPr>
          <w:rFonts w:ascii="Bookman Old Style" w:eastAsia="Calibri" w:hAnsi="Bookman Old Style" w:cs="Cambria"/>
          <w:sz w:val="28"/>
          <w:szCs w:val="28"/>
        </w:rPr>
        <w:t>в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консультационном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пункте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МДОУ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Детский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сад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Baskerville Old Face"/>
          <w:sz w:val="28"/>
          <w:szCs w:val="28"/>
        </w:rPr>
        <w:t>«</w:t>
      </w:r>
      <w:r w:rsidRPr="00B41351">
        <w:rPr>
          <w:rFonts w:ascii="Bookman Old Style" w:eastAsia="Calibri" w:hAnsi="Bookman Old Style" w:cs="Cambria"/>
          <w:sz w:val="28"/>
          <w:szCs w:val="28"/>
        </w:rPr>
        <w:t>Сказка</w:t>
      </w:r>
      <w:r w:rsidRPr="00B41351">
        <w:rPr>
          <w:rFonts w:ascii="Bookman Old Style" w:eastAsia="Calibri" w:hAnsi="Bookman Old Style" w:cs="Baskerville Old Face"/>
          <w:sz w:val="28"/>
          <w:szCs w:val="28"/>
        </w:rPr>
        <w:t>»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города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Николаевска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</w:p>
    <w:p w:rsidR="00B41351" w:rsidRPr="00B41351" w:rsidRDefault="00B41351" w:rsidP="00B41351">
      <w:pPr>
        <w:spacing w:after="0" w:line="300" w:lineRule="atLeast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  <w:r w:rsidRPr="00B41351">
        <w:rPr>
          <w:rFonts w:ascii="Bookman Old Style" w:eastAsia="Calibri" w:hAnsi="Bookman Old Style" w:cs="Cambria"/>
          <w:b/>
          <w:sz w:val="28"/>
          <w:szCs w:val="28"/>
        </w:rPr>
        <w:t>Тема</w:t>
      </w:r>
      <w:r w:rsidRPr="00B41351">
        <w:rPr>
          <w:rFonts w:ascii="Bookman Old Style" w:eastAsia="Calibri" w:hAnsi="Bookman Old Style" w:cs="Times New Roman"/>
          <w:b/>
          <w:sz w:val="28"/>
          <w:szCs w:val="28"/>
        </w:rPr>
        <w:t>:</w:t>
      </w:r>
      <w:r w:rsidRPr="00B41351">
        <w:rPr>
          <w:rFonts w:ascii="Bookman Old Style" w:eastAsia="Calibri" w:hAnsi="Bookman Old Style" w:cs="Times New Roman"/>
          <w:b/>
          <w:sz w:val="24"/>
          <w:szCs w:val="24"/>
        </w:rPr>
        <w:t xml:space="preserve"> </w:t>
      </w:r>
      <w:r w:rsidRPr="00B41351">
        <w:rPr>
          <w:rFonts w:ascii="Bookman Old Style" w:eastAsia="Times New Roman" w:hAnsi="Bookman Old Style" w:cs="Arial"/>
          <w:b/>
          <w:kern w:val="36"/>
          <w:sz w:val="28"/>
          <w:szCs w:val="28"/>
          <w:lang w:eastAsia="ru-RU"/>
        </w:rPr>
        <w:t>«</w:t>
      </w:r>
      <w:r w:rsidRPr="00B41351">
        <w:rPr>
          <w:rFonts w:ascii="Bookman Old Style" w:eastAsia="Times New Roman" w:hAnsi="Bookman Old Style" w:cs="Cambria"/>
          <w:b/>
          <w:kern w:val="36"/>
          <w:sz w:val="28"/>
          <w:szCs w:val="28"/>
          <w:lang w:eastAsia="ru-RU"/>
        </w:rPr>
        <w:t>Ознакомление</w:t>
      </w:r>
      <w:r w:rsidRPr="00B41351">
        <w:rPr>
          <w:rFonts w:ascii="Bookman Old Style" w:eastAsia="Times New Roman" w:hAnsi="Bookman Old Style" w:cs="Arial"/>
          <w:b/>
          <w:kern w:val="36"/>
          <w:sz w:val="28"/>
          <w:szCs w:val="28"/>
          <w:lang w:eastAsia="ru-RU"/>
        </w:rPr>
        <w:t xml:space="preserve"> </w:t>
      </w:r>
      <w:r w:rsidRPr="00B41351">
        <w:rPr>
          <w:rFonts w:ascii="Bookman Old Style" w:eastAsia="Times New Roman" w:hAnsi="Bookman Old Style" w:cs="Cambria"/>
          <w:b/>
          <w:kern w:val="36"/>
          <w:sz w:val="28"/>
          <w:szCs w:val="28"/>
          <w:lang w:eastAsia="ru-RU"/>
        </w:rPr>
        <w:t>и</w:t>
      </w:r>
      <w:r w:rsidRPr="00B41351">
        <w:rPr>
          <w:rFonts w:ascii="Bookman Old Style" w:eastAsia="Times New Roman" w:hAnsi="Bookman Old Style" w:cs="Arial"/>
          <w:b/>
          <w:kern w:val="36"/>
          <w:sz w:val="28"/>
          <w:szCs w:val="28"/>
          <w:lang w:eastAsia="ru-RU"/>
        </w:rPr>
        <w:t xml:space="preserve"> </w:t>
      </w:r>
      <w:r w:rsidRPr="00B41351">
        <w:rPr>
          <w:rFonts w:ascii="Bookman Old Style" w:eastAsia="Times New Roman" w:hAnsi="Bookman Old Style" w:cs="Cambria"/>
          <w:b/>
          <w:kern w:val="36"/>
          <w:sz w:val="28"/>
          <w:szCs w:val="28"/>
          <w:lang w:eastAsia="ru-RU"/>
        </w:rPr>
        <w:t>демонстрирование</w:t>
      </w:r>
      <w:r w:rsidRPr="00B41351">
        <w:rPr>
          <w:rFonts w:ascii="Bookman Old Style" w:eastAsia="Times New Roman" w:hAnsi="Bookman Old Style" w:cs="Arial"/>
          <w:b/>
          <w:kern w:val="36"/>
          <w:sz w:val="28"/>
          <w:szCs w:val="28"/>
          <w:lang w:eastAsia="ru-RU"/>
        </w:rPr>
        <w:t xml:space="preserve"> </w:t>
      </w:r>
      <w:r w:rsidRPr="00B41351">
        <w:rPr>
          <w:rFonts w:ascii="Bookman Old Style" w:eastAsia="Times New Roman" w:hAnsi="Bookman Old Style" w:cs="Cambria"/>
          <w:b/>
          <w:kern w:val="36"/>
          <w:sz w:val="28"/>
          <w:szCs w:val="28"/>
          <w:lang w:eastAsia="ru-RU"/>
        </w:rPr>
        <w:t>игр</w:t>
      </w:r>
      <w:r w:rsidRPr="00B41351">
        <w:rPr>
          <w:rFonts w:ascii="Bookman Old Style" w:eastAsia="Times New Roman" w:hAnsi="Bookman Old Style" w:cs="Arial"/>
          <w:b/>
          <w:kern w:val="36"/>
          <w:sz w:val="28"/>
          <w:szCs w:val="28"/>
          <w:lang w:eastAsia="ru-RU"/>
        </w:rPr>
        <w:t xml:space="preserve"> </w:t>
      </w:r>
      <w:r w:rsidRPr="00B41351">
        <w:rPr>
          <w:rFonts w:ascii="Bookman Old Style" w:eastAsia="Times New Roman" w:hAnsi="Bookman Old Style" w:cs="Cambria"/>
          <w:b/>
          <w:kern w:val="36"/>
          <w:sz w:val="28"/>
          <w:szCs w:val="28"/>
          <w:lang w:eastAsia="ru-RU"/>
        </w:rPr>
        <w:t>и</w:t>
      </w:r>
      <w:r w:rsidRPr="00B41351">
        <w:rPr>
          <w:rFonts w:ascii="Bookman Old Style" w:eastAsia="Times New Roman" w:hAnsi="Bookman Old Style" w:cs="Arial"/>
          <w:b/>
          <w:kern w:val="36"/>
          <w:sz w:val="28"/>
          <w:szCs w:val="28"/>
          <w:lang w:eastAsia="ru-RU"/>
        </w:rPr>
        <w:t xml:space="preserve"> </w:t>
      </w:r>
      <w:r w:rsidRPr="00B41351">
        <w:rPr>
          <w:rFonts w:ascii="Bookman Old Style" w:eastAsia="Times New Roman" w:hAnsi="Bookman Old Style" w:cs="Cambria"/>
          <w:b/>
          <w:kern w:val="36"/>
          <w:sz w:val="28"/>
          <w:szCs w:val="28"/>
          <w:lang w:eastAsia="ru-RU"/>
        </w:rPr>
        <w:t>игровых</w:t>
      </w:r>
      <w:r w:rsidRPr="00B41351">
        <w:rPr>
          <w:rFonts w:ascii="Bookman Old Style" w:eastAsia="Times New Roman" w:hAnsi="Bookman Old Style" w:cs="Arial"/>
          <w:b/>
          <w:kern w:val="36"/>
          <w:sz w:val="28"/>
          <w:szCs w:val="28"/>
          <w:lang w:eastAsia="ru-RU"/>
        </w:rPr>
        <w:t xml:space="preserve"> </w:t>
      </w:r>
      <w:r w:rsidRPr="00B41351">
        <w:rPr>
          <w:rFonts w:ascii="Bookman Old Style" w:eastAsia="Times New Roman" w:hAnsi="Bookman Old Style" w:cs="Cambria"/>
          <w:b/>
          <w:kern w:val="36"/>
          <w:sz w:val="28"/>
          <w:szCs w:val="28"/>
          <w:lang w:eastAsia="ru-RU"/>
        </w:rPr>
        <w:t>упражнений</w:t>
      </w:r>
      <w:r w:rsidRPr="00B41351">
        <w:rPr>
          <w:rFonts w:ascii="Bookman Old Style" w:eastAsia="Times New Roman" w:hAnsi="Bookman Old Style" w:cs="Arial"/>
          <w:b/>
          <w:kern w:val="36"/>
          <w:sz w:val="28"/>
          <w:szCs w:val="28"/>
          <w:lang w:eastAsia="ru-RU"/>
        </w:rPr>
        <w:t xml:space="preserve"> </w:t>
      </w:r>
      <w:r w:rsidRPr="00B41351">
        <w:rPr>
          <w:rFonts w:ascii="Bookman Old Style" w:eastAsia="Times New Roman" w:hAnsi="Bookman Old Style" w:cs="Cambria"/>
          <w:b/>
          <w:kern w:val="36"/>
          <w:sz w:val="28"/>
          <w:szCs w:val="28"/>
          <w:lang w:eastAsia="ru-RU"/>
        </w:rPr>
        <w:t>для</w:t>
      </w:r>
      <w:r w:rsidRPr="00B41351">
        <w:rPr>
          <w:rFonts w:ascii="Bookman Old Style" w:eastAsia="Times New Roman" w:hAnsi="Bookman Old Style" w:cs="Arial"/>
          <w:b/>
          <w:kern w:val="36"/>
          <w:sz w:val="28"/>
          <w:szCs w:val="28"/>
          <w:lang w:eastAsia="ru-RU"/>
        </w:rPr>
        <w:t xml:space="preserve"> </w:t>
      </w:r>
      <w:r w:rsidRPr="00B41351">
        <w:rPr>
          <w:rFonts w:ascii="Bookman Old Style" w:eastAsia="Times New Roman" w:hAnsi="Bookman Old Style" w:cs="Cambria"/>
          <w:b/>
          <w:kern w:val="36"/>
          <w:sz w:val="28"/>
          <w:szCs w:val="28"/>
          <w:lang w:eastAsia="ru-RU"/>
        </w:rPr>
        <w:t>развития</w:t>
      </w:r>
      <w:r w:rsidRPr="00B41351">
        <w:rPr>
          <w:rFonts w:ascii="Bookman Old Style" w:eastAsia="Times New Roman" w:hAnsi="Bookman Old Style" w:cs="Arial"/>
          <w:b/>
          <w:kern w:val="36"/>
          <w:sz w:val="28"/>
          <w:szCs w:val="28"/>
          <w:lang w:eastAsia="ru-RU"/>
        </w:rPr>
        <w:t xml:space="preserve"> </w:t>
      </w:r>
      <w:r w:rsidRPr="00B41351">
        <w:rPr>
          <w:rFonts w:ascii="Bookman Old Style" w:eastAsia="Times New Roman" w:hAnsi="Bookman Old Style" w:cs="Cambria"/>
          <w:b/>
          <w:kern w:val="36"/>
          <w:sz w:val="28"/>
          <w:szCs w:val="28"/>
          <w:lang w:eastAsia="ru-RU"/>
        </w:rPr>
        <w:t>речи</w:t>
      </w:r>
      <w:r w:rsidRPr="00B41351">
        <w:rPr>
          <w:rFonts w:ascii="Bookman Old Style" w:eastAsia="Times New Roman" w:hAnsi="Bookman Old Style" w:cs="Baskerville Old Face"/>
          <w:b/>
          <w:kern w:val="36"/>
          <w:sz w:val="28"/>
          <w:szCs w:val="28"/>
          <w:lang w:eastAsia="ru-RU"/>
        </w:rPr>
        <w:t>»</w:t>
      </w:r>
    </w:p>
    <w:p w:rsidR="00B41351" w:rsidRPr="00B41351" w:rsidRDefault="00B41351" w:rsidP="00B41351">
      <w:pPr>
        <w:spacing w:after="0" w:line="276" w:lineRule="auto"/>
        <w:ind w:firstLine="568"/>
        <w:jc w:val="center"/>
        <w:rPr>
          <w:rFonts w:ascii="Bookman Old Style" w:eastAsia="Calibri" w:hAnsi="Bookman Old Style" w:cs="Times New Roman"/>
          <w:b/>
          <w:sz w:val="32"/>
          <w:szCs w:val="32"/>
        </w:rPr>
      </w:pPr>
    </w:p>
    <w:p w:rsidR="00B41351" w:rsidRPr="00B41351" w:rsidRDefault="00B41351" w:rsidP="00B41351">
      <w:pPr>
        <w:shd w:val="clear" w:color="auto" w:fill="FFFFFF"/>
        <w:spacing w:after="200" w:line="276" w:lineRule="auto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  <w:r w:rsidRPr="00B41351">
        <w:rPr>
          <w:rFonts w:ascii="Bookman Old Style" w:hAnsi="Bookman Old Style"/>
          <w:noProof/>
          <w:lang w:eastAsia="ru-RU"/>
        </w:rPr>
        <w:drawing>
          <wp:inline distT="0" distB="0" distL="0" distR="0" wp14:anchorId="674EC143" wp14:editId="535912B6">
            <wp:extent cx="2735156" cy="3646876"/>
            <wp:effectExtent l="1270" t="0" r="0" b="0"/>
            <wp:docPr id="10" name="Рисунок 10" descr="C:\Users\аа\AppData\Local\Microsoft\Windows\INetCache\Content.Word\IMG_20240110_080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а\AppData\Local\Microsoft\Windows\INetCache\Content.Word\IMG_20240110_08025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752390" cy="366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B41351" w:rsidRPr="00B41351" w:rsidRDefault="00B41351" w:rsidP="00B41351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Подготовила</w:t>
      </w:r>
      <w:r w:rsidRPr="00B4135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и</w:t>
      </w:r>
      <w:r w:rsidRPr="00B4135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провела</w:t>
      </w:r>
      <w:r w:rsidRPr="00B41351">
        <w:rPr>
          <w:rFonts w:ascii="Bookman Old Style" w:eastAsia="Times New Roman" w:hAnsi="Bookman Old Style" w:cs="Times New Roman"/>
          <w:sz w:val="24"/>
          <w:szCs w:val="24"/>
          <w:lang w:eastAsia="ru-RU"/>
        </w:rPr>
        <w:t>:</w:t>
      </w:r>
    </w:p>
    <w:p w:rsidR="00B41351" w:rsidRPr="00B41351" w:rsidRDefault="00B41351" w:rsidP="00B41351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воспитатель</w:t>
      </w:r>
      <w:r w:rsidRPr="00B4135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младшей</w:t>
      </w:r>
      <w:r w:rsidRPr="00B4135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группы</w:t>
      </w:r>
    </w:p>
    <w:p w:rsidR="00B41351" w:rsidRPr="00B41351" w:rsidRDefault="00B41351" w:rsidP="00B41351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Коноваленко</w:t>
      </w:r>
      <w:r w:rsidRPr="00B4135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А</w:t>
      </w:r>
      <w:r w:rsidRPr="00B41351">
        <w:rPr>
          <w:rFonts w:ascii="Bookman Old Style" w:eastAsia="Times New Roman" w:hAnsi="Bookman Old Style" w:cs="Times New Roman"/>
          <w:sz w:val="24"/>
          <w:szCs w:val="24"/>
          <w:lang w:eastAsia="ru-RU"/>
        </w:rPr>
        <w:t>.</w:t>
      </w: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В</w:t>
      </w:r>
    </w:p>
    <w:p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B41351">
        <w:rPr>
          <w:rFonts w:ascii="Bookman Old Style" w:eastAsia="Times New Roman" w:hAnsi="Bookman Old Style" w:cs="Cambria"/>
          <w:b/>
          <w:sz w:val="24"/>
          <w:szCs w:val="24"/>
          <w:lang w:eastAsia="ru-RU"/>
        </w:rPr>
        <w:t>Февраль</w:t>
      </w:r>
      <w:r w:rsidRPr="00B41351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2025 </w:t>
      </w:r>
      <w:r w:rsidRPr="00B41351">
        <w:rPr>
          <w:rFonts w:ascii="Bookman Old Style" w:eastAsia="Times New Roman" w:hAnsi="Bookman Old Style" w:cs="Cambria"/>
          <w:b/>
          <w:sz w:val="24"/>
          <w:szCs w:val="24"/>
          <w:lang w:eastAsia="ru-RU"/>
        </w:rPr>
        <w:t>год</w:t>
      </w:r>
    </w:p>
    <w:p w:rsidR="00CD730F" w:rsidRPr="002103CE" w:rsidRDefault="00CD730F" w:rsidP="00CD730F">
      <w:pPr>
        <w:spacing w:after="0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Цель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: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Информирование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родителей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значимости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работы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по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развитию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речи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детьми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2-3 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лет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. 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Ознакомление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демонстрирование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игр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игровых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упражнений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для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развития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речи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.</w:t>
      </w:r>
    </w:p>
    <w:p w:rsidR="00CD730F" w:rsidRPr="002103CE" w:rsidRDefault="00CD730F" w:rsidP="00CD730F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Речь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ребёнка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2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года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активно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формируется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Так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же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как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формируются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психические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процессы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Мышление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помогает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ему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сравнивать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предметы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друг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другом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устанавливать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простые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связи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Внимание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позволяет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слушать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чтение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взрослого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или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его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рассказы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Память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восприятие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дают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возможность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большим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успехом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осваивать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нормы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родного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языка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Ребёнок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может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повторить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за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взрослым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сложные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слова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простые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фразы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небольшой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кусочек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пересказать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самостоятельно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.</w:t>
      </w:r>
    </w:p>
    <w:p w:rsidR="00CD730F" w:rsidRPr="002103CE" w:rsidRDefault="00CD730F" w:rsidP="00CD730F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На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втором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году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жизни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дошкольнику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интересно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всё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что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происходит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вокруг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него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Он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наблюдает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за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миром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вокруг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предметами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Запоминает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действия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которые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можно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ними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производить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Основные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проводники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мир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новой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информации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–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это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семья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взрослые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живущие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рядом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новые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знания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малыш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может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получить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если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он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овладеет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речью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Общение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близкими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людьми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—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главный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способ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освоения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родного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языка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возрасте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от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двух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до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трёх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лет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.</w:t>
      </w:r>
    </w:p>
    <w:p w:rsidR="00CD730F" w:rsidRPr="002103CE" w:rsidRDefault="00CD730F" w:rsidP="00CD730F">
      <w:pPr>
        <w:spacing w:after="0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Поэтому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существует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несколько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правил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которые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должны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соблюдать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="002103CE"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родители</w:t>
      </w:r>
      <w:r w:rsidR="002103CE"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:</w:t>
      </w:r>
    </w:p>
    <w:p w:rsidR="00CD730F" w:rsidRPr="002103CE" w:rsidRDefault="00CD730F" w:rsidP="00CD730F">
      <w:pPr>
        <w:spacing w:after="0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Очень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важно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помнить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том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что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речь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взрослого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является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образцом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для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речи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ребёнка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!</w:t>
      </w:r>
    </w:p>
    <w:p w:rsidR="00CD730F" w:rsidRPr="002103CE" w:rsidRDefault="00CD730F" w:rsidP="00CD730F">
      <w:pPr>
        <w:spacing w:after="0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Поэтому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чем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больше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ребёнок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будет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общаться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взрослым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сверстниками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тем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быстрее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качественнее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будет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развиваться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его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речь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.</w:t>
      </w:r>
    </w:p>
    <w:p w:rsidR="00CD730F" w:rsidRPr="002103CE" w:rsidRDefault="00CD730F" w:rsidP="00CD730F">
      <w:pPr>
        <w:spacing w:after="0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sz w:val="24"/>
          <w:szCs w:val="24"/>
          <w:u w:val="single"/>
          <w:bdr w:val="none" w:sz="0" w:space="0" w:color="auto" w:frame="1"/>
          <w:lang w:eastAsia="ru-RU"/>
        </w:rPr>
        <w:t>Речь</w:t>
      </w:r>
      <w:r w:rsidRPr="002103CE">
        <w:rPr>
          <w:rFonts w:ascii="Baskerville Old Face" w:eastAsia="Times New Roman" w:hAnsi="Baskerville Old Face" w:cs="Arial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u w:val="single"/>
          <w:bdr w:val="none" w:sz="0" w:space="0" w:color="auto" w:frame="1"/>
          <w:lang w:eastAsia="ru-RU"/>
        </w:rPr>
        <w:t>взрослого</w:t>
      </w:r>
      <w:r w:rsidRPr="002103CE">
        <w:rPr>
          <w:rFonts w:ascii="Baskerville Old Face" w:eastAsia="Times New Roman" w:hAnsi="Baskerville Old Face" w:cs="Arial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u w:val="single"/>
          <w:bdr w:val="none" w:sz="0" w:space="0" w:color="auto" w:frame="1"/>
          <w:lang w:eastAsia="ru-RU"/>
        </w:rPr>
        <w:t>должна</w:t>
      </w:r>
      <w:r w:rsidRPr="002103CE">
        <w:rPr>
          <w:rFonts w:ascii="Baskerville Old Face" w:eastAsia="Times New Roman" w:hAnsi="Baskerville Old Face" w:cs="Arial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u w:val="single"/>
          <w:bdr w:val="none" w:sz="0" w:space="0" w:color="auto" w:frame="1"/>
          <w:lang w:eastAsia="ru-RU"/>
        </w:rPr>
        <w:t>быть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:</w:t>
      </w:r>
    </w:p>
    <w:p w:rsidR="00CD730F" w:rsidRPr="002103CE" w:rsidRDefault="00CD730F" w:rsidP="00CD730F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-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чёткой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неторопливой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;</w:t>
      </w:r>
    </w:p>
    <w:p w:rsidR="00CD730F" w:rsidRPr="002103CE" w:rsidRDefault="00CD730F" w:rsidP="00CD730F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-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доступной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для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понимания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малыша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то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есть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перегруженной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труднопроизносимыми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словами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сложными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предложениями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;</w:t>
      </w:r>
    </w:p>
    <w:p w:rsidR="00CD730F" w:rsidRPr="002103CE" w:rsidRDefault="00CD730F" w:rsidP="00CD730F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-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грамотной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содержащей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лепетных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слов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искажений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звукопроизношения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.</w:t>
      </w:r>
    </w:p>
    <w:p w:rsidR="00CD730F" w:rsidRPr="002103CE" w:rsidRDefault="00CD730F" w:rsidP="00CD730F">
      <w:pPr>
        <w:spacing w:after="0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Желая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развить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речевые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навыки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ребенка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старайтесь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выразительно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описывать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все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что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он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делает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возрасте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от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года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дети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начинают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активно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познавать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окружающий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их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мир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Они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трогают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предметы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открывают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закрывают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двери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трогают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все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ручками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.</w:t>
      </w:r>
    </w:p>
    <w:p w:rsidR="00CD730F" w:rsidRPr="002103CE" w:rsidRDefault="00CD730F" w:rsidP="00CD730F">
      <w:pPr>
        <w:spacing w:after="0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Возьмите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за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правило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описывать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его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действия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Например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,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sz w:val="24"/>
          <w:szCs w:val="24"/>
          <w:u w:val="single"/>
          <w:bdr w:val="none" w:sz="0" w:space="0" w:color="auto" w:frame="1"/>
          <w:lang w:eastAsia="ru-RU"/>
        </w:rPr>
        <w:t>при</w:t>
      </w:r>
      <w:r w:rsidRPr="002103CE">
        <w:rPr>
          <w:rFonts w:ascii="Baskerville Old Face" w:eastAsia="Times New Roman" w:hAnsi="Baskerville Old Face" w:cs="Arial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u w:val="single"/>
          <w:bdr w:val="none" w:sz="0" w:space="0" w:color="auto" w:frame="1"/>
          <w:lang w:eastAsia="ru-RU"/>
        </w:rPr>
        <w:t>открытии</w:t>
      </w:r>
      <w:r w:rsidRPr="002103CE">
        <w:rPr>
          <w:rFonts w:ascii="Baskerville Old Face" w:eastAsia="Times New Roman" w:hAnsi="Baskerville Old Face" w:cs="Arial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u w:val="single"/>
          <w:bdr w:val="none" w:sz="0" w:space="0" w:color="auto" w:frame="1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u w:val="single"/>
          <w:bdr w:val="none" w:sz="0" w:space="0" w:color="auto" w:frame="1"/>
          <w:lang w:eastAsia="ru-RU"/>
        </w:rPr>
        <w:t>закрытии</w:t>
      </w:r>
      <w:r w:rsidRPr="002103CE">
        <w:rPr>
          <w:rFonts w:ascii="Baskerville Old Face" w:eastAsia="Times New Roman" w:hAnsi="Baskerville Old Face" w:cs="Arial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u w:val="single"/>
          <w:bdr w:val="none" w:sz="0" w:space="0" w:color="auto" w:frame="1"/>
          <w:lang w:eastAsia="ru-RU"/>
        </w:rPr>
        <w:t>двери</w:t>
      </w:r>
      <w:r w:rsidRPr="002103CE">
        <w:rPr>
          <w:rFonts w:ascii="Baskerville Old Face" w:eastAsia="Times New Roman" w:hAnsi="Baskerville Old Face" w:cs="Arial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u w:val="single"/>
          <w:bdr w:val="none" w:sz="0" w:space="0" w:color="auto" w:frame="1"/>
          <w:lang w:eastAsia="ru-RU"/>
        </w:rPr>
        <w:t>говорите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: 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2103CE">
        <w:rPr>
          <w:rFonts w:ascii="Cambria" w:eastAsia="Times New Roman" w:hAnsi="Cambria" w:cs="Cambria"/>
          <w:i/>
          <w:iCs/>
          <w:sz w:val="24"/>
          <w:szCs w:val="24"/>
          <w:bdr w:val="none" w:sz="0" w:space="0" w:color="auto" w:frame="1"/>
          <w:lang w:eastAsia="ru-RU"/>
        </w:rPr>
        <w:t>Открывается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sz w:val="24"/>
          <w:szCs w:val="24"/>
          <w:bdr w:val="none" w:sz="0" w:space="0" w:color="auto" w:frame="1"/>
          <w:lang w:eastAsia="ru-RU"/>
        </w:rPr>
        <w:t>дверь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i/>
          <w:iCs/>
          <w:sz w:val="24"/>
          <w:szCs w:val="24"/>
          <w:bdr w:val="none" w:sz="0" w:space="0" w:color="auto" w:frame="1"/>
          <w:lang w:eastAsia="ru-RU"/>
        </w:rPr>
        <w:t>закрывается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sz w:val="24"/>
          <w:szCs w:val="24"/>
          <w:bdr w:val="none" w:sz="0" w:space="0" w:color="auto" w:frame="1"/>
          <w:lang w:eastAsia="ru-RU"/>
        </w:rPr>
        <w:t>дверь</w:t>
      </w:r>
      <w:r w:rsidRPr="002103CE">
        <w:rPr>
          <w:rFonts w:ascii="Baskerville Old Face" w:eastAsia="Times New Roman" w:hAnsi="Baskerville Old Face" w:cs="Baskerville Old Face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Если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ребенок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взял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руки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какой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-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либо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предмет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опишите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его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Например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если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ребенок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взял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кубик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,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sz w:val="24"/>
          <w:szCs w:val="24"/>
          <w:u w:val="single"/>
          <w:bdr w:val="none" w:sz="0" w:space="0" w:color="auto" w:frame="1"/>
          <w:lang w:eastAsia="ru-RU"/>
        </w:rPr>
        <w:t>можно</w:t>
      </w:r>
      <w:r w:rsidRPr="002103CE">
        <w:rPr>
          <w:rFonts w:ascii="Baskerville Old Face" w:eastAsia="Times New Roman" w:hAnsi="Baskerville Old Face" w:cs="Arial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u w:val="single"/>
          <w:bdr w:val="none" w:sz="0" w:space="0" w:color="auto" w:frame="1"/>
          <w:lang w:eastAsia="ru-RU"/>
        </w:rPr>
        <w:t>сказать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: 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2103CE">
        <w:rPr>
          <w:rFonts w:ascii="Cambria" w:eastAsia="Times New Roman" w:hAnsi="Cambria" w:cs="Cambria"/>
          <w:i/>
          <w:iCs/>
          <w:sz w:val="24"/>
          <w:szCs w:val="24"/>
          <w:bdr w:val="none" w:sz="0" w:space="0" w:color="auto" w:frame="1"/>
          <w:lang w:eastAsia="ru-RU"/>
        </w:rPr>
        <w:t>Смотри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i/>
          <w:iCs/>
          <w:sz w:val="24"/>
          <w:szCs w:val="24"/>
          <w:bdr w:val="none" w:sz="0" w:space="0" w:color="auto" w:frame="1"/>
          <w:lang w:eastAsia="ru-RU"/>
        </w:rPr>
        <w:t>у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sz w:val="24"/>
          <w:szCs w:val="24"/>
          <w:bdr w:val="none" w:sz="0" w:space="0" w:color="auto" w:frame="1"/>
          <w:lang w:eastAsia="ru-RU"/>
        </w:rPr>
        <w:t>тебя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sz w:val="24"/>
          <w:szCs w:val="24"/>
          <w:bdr w:val="none" w:sz="0" w:space="0" w:color="auto" w:frame="1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sz w:val="24"/>
          <w:szCs w:val="24"/>
          <w:bdr w:val="none" w:sz="0" w:space="0" w:color="auto" w:frame="1"/>
          <w:lang w:eastAsia="ru-RU"/>
        </w:rPr>
        <w:t>руках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sz w:val="24"/>
          <w:szCs w:val="24"/>
          <w:bdr w:val="none" w:sz="0" w:space="0" w:color="auto" w:frame="1"/>
          <w:lang w:eastAsia="ru-RU"/>
        </w:rPr>
        <w:t>кубик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i/>
          <w:iCs/>
          <w:sz w:val="24"/>
          <w:szCs w:val="24"/>
          <w:bdr w:val="none" w:sz="0" w:space="0" w:color="auto" w:frame="1"/>
          <w:lang w:eastAsia="ru-RU"/>
        </w:rPr>
        <w:t>Это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sz w:val="24"/>
          <w:szCs w:val="24"/>
          <w:bdr w:val="none" w:sz="0" w:space="0" w:color="auto" w:frame="1"/>
          <w:lang w:eastAsia="ru-RU"/>
        </w:rPr>
        <w:t>кубик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i/>
          <w:iCs/>
          <w:sz w:val="24"/>
          <w:szCs w:val="24"/>
          <w:bdr w:val="none" w:sz="0" w:space="0" w:color="auto" w:frame="1"/>
          <w:lang w:eastAsia="ru-RU"/>
        </w:rPr>
        <w:t>Кубик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sz w:val="24"/>
          <w:szCs w:val="24"/>
          <w:bdr w:val="none" w:sz="0" w:space="0" w:color="auto" w:frame="1"/>
          <w:lang w:eastAsia="ru-RU"/>
        </w:rPr>
        <w:t>синий</w:t>
      </w:r>
      <w:r w:rsidRPr="002103CE">
        <w:rPr>
          <w:rFonts w:ascii="Baskerville Old Face" w:eastAsia="Times New Roman" w:hAnsi="Baskerville Old Face" w:cs="Baskerville Old Face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Поощряйте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любую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речевую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активность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ребенка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акцентируйте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внимание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на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том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что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он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делает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.</w:t>
      </w:r>
    </w:p>
    <w:p w:rsidR="00CD730F" w:rsidRPr="002103CE" w:rsidRDefault="00CD730F" w:rsidP="00CD730F">
      <w:pPr>
        <w:spacing w:after="0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Есть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масса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развивающих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книг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красочными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картинками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которые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могут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помочь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малышу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познакомиться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миром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Покупайте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ребенку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книги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самых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маленьких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например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животных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Показывая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книжке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карточке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рисунок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собакой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,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sz w:val="24"/>
          <w:szCs w:val="24"/>
          <w:u w:val="single"/>
          <w:bdr w:val="none" w:sz="0" w:space="0" w:color="auto" w:frame="1"/>
          <w:lang w:eastAsia="ru-RU"/>
        </w:rPr>
        <w:t>можно</w:t>
      </w:r>
      <w:r w:rsidRPr="002103CE">
        <w:rPr>
          <w:rFonts w:ascii="Baskerville Old Face" w:eastAsia="Times New Roman" w:hAnsi="Baskerville Old Face" w:cs="Arial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u w:val="single"/>
          <w:bdr w:val="none" w:sz="0" w:space="0" w:color="auto" w:frame="1"/>
          <w:lang w:eastAsia="ru-RU"/>
        </w:rPr>
        <w:t>говорить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: 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2103CE">
        <w:rPr>
          <w:rFonts w:ascii="Calibri" w:eastAsia="Times New Roman" w:hAnsi="Calibri" w:cs="Calibri"/>
          <w:i/>
          <w:iCs/>
          <w:sz w:val="24"/>
          <w:szCs w:val="24"/>
          <w:bdr w:val="none" w:sz="0" w:space="0" w:color="auto" w:frame="1"/>
          <w:lang w:eastAsia="ru-RU"/>
        </w:rPr>
        <w:t>Как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i/>
          <w:iCs/>
          <w:sz w:val="24"/>
          <w:szCs w:val="24"/>
          <w:bdr w:val="none" w:sz="0" w:space="0" w:color="auto" w:frame="1"/>
          <w:lang w:eastAsia="ru-RU"/>
        </w:rPr>
        <w:t>лает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i/>
          <w:iCs/>
          <w:sz w:val="24"/>
          <w:szCs w:val="24"/>
          <w:bdr w:val="none" w:sz="0" w:space="0" w:color="auto" w:frame="1"/>
          <w:lang w:eastAsia="ru-RU"/>
        </w:rPr>
        <w:t>собака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 xml:space="preserve">? </w:t>
      </w:r>
      <w:r w:rsidRPr="002103CE">
        <w:rPr>
          <w:rFonts w:ascii="Baskerville Old Face" w:eastAsia="Times New Roman" w:hAnsi="Baskerville Old Face" w:cs="Baskerville Old Face"/>
          <w:i/>
          <w:iCs/>
          <w:sz w:val="24"/>
          <w:szCs w:val="24"/>
          <w:bdr w:val="none" w:sz="0" w:space="0" w:color="auto" w:frame="1"/>
          <w:lang w:eastAsia="ru-RU"/>
        </w:rPr>
        <w:t>–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i/>
          <w:iCs/>
          <w:sz w:val="24"/>
          <w:szCs w:val="24"/>
          <w:bdr w:val="none" w:sz="0" w:space="0" w:color="auto" w:frame="1"/>
          <w:lang w:eastAsia="ru-RU"/>
        </w:rPr>
        <w:t>Гав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Посредством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этих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занятий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вы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сможете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познакомить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кроху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животными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помочь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проговаривать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определенные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звуки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Этот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метод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идеален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малыша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так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как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он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уже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понимает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что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каждому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животному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принадлежит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тот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иной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звук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Старайтесь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изучать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животных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которых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вы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можете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видеть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улице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Малыш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увидев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собачку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кошечку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начнет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уже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говорить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2103CE">
        <w:rPr>
          <w:rFonts w:ascii="Calibri" w:eastAsia="Times New Roman" w:hAnsi="Calibri" w:cs="Calibri"/>
          <w:i/>
          <w:iCs/>
          <w:sz w:val="24"/>
          <w:szCs w:val="24"/>
          <w:bdr w:val="none" w:sz="0" w:space="0" w:color="auto" w:frame="1"/>
          <w:lang w:eastAsia="ru-RU"/>
        </w:rPr>
        <w:t>гав</w:t>
      </w:r>
      <w:r w:rsidRPr="002103CE">
        <w:rPr>
          <w:rFonts w:ascii="Baskerville Old Face" w:eastAsia="Times New Roman" w:hAnsi="Baskerville Old Face" w:cs="Baskerville Old Face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2103CE">
        <w:rPr>
          <w:rFonts w:ascii="Calibri" w:eastAsia="Times New Roman" w:hAnsi="Calibri" w:cs="Calibri"/>
          <w:i/>
          <w:iCs/>
          <w:sz w:val="24"/>
          <w:szCs w:val="24"/>
          <w:bdr w:val="none" w:sz="0" w:space="0" w:color="auto" w:frame="1"/>
          <w:lang w:eastAsia="ru-RU"/>
        </w:rPr>
        <w:t>мяу</w:t>
      </w:r>
      <w:r w:rsidRPr="002103CE">
        <w:rPr>
          <w:rFonts w:ascii="Baskerville Old Face" w:eastAsia="Times New Roman" w:hAnsi="Baskerville Old Face" w:cs="Baskerville Old Face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lastRenderedPageBreak/>
        <w:t>Можно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взять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правило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чтение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книг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перед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сном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Это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поможет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ребенку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успокоится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после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дневных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игр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.</w:t>
      </w:r>
    </w:p>
    <w:p w:rsidR="00CD730F" w:rsidRPr="002103CE" w:rsidRDefault="00CD730F" w:rsidP="00CD730F">
      <w:pPr>
        <w:spacing w:after="0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Пальчиковая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гимнастика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один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из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самых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простых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способов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развитии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2103CE"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речи</w:t>
      </w:r>
      <w:r w:rsidR="002103CE" w:rsidRPr="002103CE">
        <w:rPr>
          <w:rFonts w:ascii="Calibri" w:eastAsia="Times New Roman" w:hAnsi="Calibri" w:cs="Calibri"/>
          <w:sz w:val="24"/>
          <w:szCs w:val="24"/>
          <w:lang w:eastAsia="ru-RU"/>
        </w:rPr>
        <w:t xml:space="preserve"> ребёнка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раннего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возраста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Большое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количество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миниатюр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разыгранных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помощью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пальчиков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ручек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под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стихотворное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сопровождение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помогают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ещё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тем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что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исполнение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стимулирует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речевые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области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головного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мозга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Можно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отыгрывать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стишок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своими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руками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надеть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пальчики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фигурки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персонажей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таким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пальчиковым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театром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крепко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-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накрепко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запомнится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любое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художественное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произведение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.</w:t>
      </w:r>
    </w:p>
    <w:p w:rsidR="00CD730F" w:rsidRPr="002103CE" w:rsidRDefault="00CD730F" w:rsidP="00CD730F">
      <w:pPr>
        <w:spacing w:after="0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Фонематический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слух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–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это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тонкий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систематизированный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слух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который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позволяет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различать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узнавать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фонемы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родного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языка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Это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врожденная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способность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позволяющая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различать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между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собой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слова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состоящие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из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одних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тех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же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фонем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Например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,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2103CE">
        <w:rPr>
          <w:rFonts w:ascii="Calibri" w:eastAsia="Times New Roman" w:hAnsi="Calibri" w:cs="Calibri"/>
          <w:i/>
          <w:iCs/>
          <w:sz w:val="24"/>
          <w:szCs w:val="24"/>
          <w:bdr w:val="none" w:sz="0" w:space="0" w:color="auto" w:frame="1"/>
          <w:lang w:eastAsia="ru-RU"/>
        </w:rPr>
        <w:t>коза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 xml:space="preserve"> - </w:t>
      </w:r>
      <w:r w:rsidRPr="002103CE">
        <w:rPr>
          <w:rFonts w:ascii="Calibri" w:eastAsia="Times New Roman" w:hAnsi="Calibri" w:cs="Calibri"/>
          <w:i/>
          <w:iCs/>
          <w:sz w:val="24"/>
          <w:szCs w:val="24"/>
          <w:bdr w:val="none" w:sz="0" w:space="0" w:color="auto" w:frame="1"/>
          <w:lang w:eastAsia="ru-RU"/>
        </w:rPr>
        <w:t>коса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i/>
          <w:iCs/>
          <w:sz w:val="24"/>
          <w:szCs w:val="24"/>
          <w:bdr w:val="none" w:sz="0" w:space="0" w:color="auto" w:frame="1"/>
          <w:lang w:eastAsia="ru-RU"/>
        </w:rPr>
        <w:t>мишка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 xml:space="preserve"> - </w:t>
      </w:r>
      <w:r w:rsidRPr="002103CE">
        <w:rPr>
          <w:rFonts w:ascii="Calibri" w:eastAsia="Times New Roman" w:hAnsi="Calibri" w:cs="Calibri"/>
          <w:i/>
          <w:iCs/>
          <w:sz w:val="24"/>
          <w:szCs w:val="24"/>
          <w:bdr w:val="none" w:sz="0" w:space="0" w:color="auto" w:frame="1"/>
          <w:lang w:eastAsia="ru-RU"/>
        </w:rPr>
        <w:t>мышка</w:t>
      </w:r>
      <w:r w:rsidRPr="002103CE">
        <w:rPr>
          <w:rFonts w:ascii="Baskerville Old Face" w:eastAsia="Times New Roman" w:hAnsi="Baskerville Old Face" w:cs="Baskerville Old Face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д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Существует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масса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интересных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развлекательных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игр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которые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помогут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развить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фонематический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слух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ребенка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Рассмотрим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несколько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таких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упражнений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для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развития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речи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.</w:t>
      </w:r>
    </w:p>
    <w:p w:rsidR="00CD730F" w:rsidRPr="002103CE" w:rsidRDefault="00CD730F" w:rsidP="00CD730F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Узнай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голосу</w:t>
      </w:r>
    </w:p>
    <w:p w:rsidR="00CD730F" w:rsidRPr="002103CE" w:rsidRDefault="00CD730F" w:rsidP="00CD730F">
      <w:pPr>
        <w:spacing w:after="0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libri" w:eastAsia="Times New Roman" w:hAnsi="Calibri" w:cs="Calibri"/>
          <w:sz w:val="24"/>
          <w:szCs w:val="24"/>
          <w:u w:val="single"/>
          <w:bdr w:val="none" w:sz="0" w:space="0" w:color="auto" w:frame="1"/>
          <w:lang w:eastAsia="ru-RU"/>
        </w:rPr>
        <w:t>Суть</w:t>
      </w:r>
      <w:r w:rsidRPr="002103CE">
        <w:rPr>
          <w:rFonts w:ascii="Baskerville Old Face" w:eastAsia="Times New Roman" w:hAnsi="Baskerville Old Face" w:cs="Arial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u w:val="single"/>
          <w:bdr w:val="none" w:sz="0" w:space="0" w:color="auto" w:frame="1"/>
          <w:lang w:eastAsia="ru-RU"/>
        </w:rPr>
        <w:t>этой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u w:val="single"/>
          <w:bdr w:val="none" w:sz="0" w:space="0" w:color="auto" w:frame="1"/>
          <w:lang w:eastAsia="ru-RU"/>
        </w:rPr>
        <w:t> </w:t>
      </w:r>
      <w:hyperlink r:id="rId15" w:tooltip="Игры для детей" w:history="1">
        <w:r w:rsidRPr="002103CE">
          <w:rPr>
            <w:rFonts w:ascii="Calibri" w:eastAsia="Times New Roman" w:hAnsi="Calibri" w:cs="Calibri"/>
            <w:sz w:val="24"/>
            <w:szCs w:val="24"/>
            <w:bdr w:val="none" w:sz="0" w:space="0" w:color="auto" w:frame="1"/>
            <w:lang w:eastAsia="ru-RU"/>
          </w:rPr>
          <w:t>игры</w:t>
        </w:r>
        <w:r w:rsidRPr="002103CE">
          <w:rPr>
            <w:rFonts w:ascii="Baskerville Old Face" w:eastAsia="Times New Roman" w:hAnsi="Baskerville Old Face" w:cs="Arial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r w:rsidRPr="002103CE">
          <w:rPr>
            <w:rFonts w:ascii="Calibri" w:eastAsia="Times New Roman" w:hAnsi="Calibri" w:cs="Calibri"/>
            <w:sz w:val="24"/>
            <w:szCs w:val="24"/>
            <w:bdr w:val="none" w:sz="0" w:space="0" w:color="auto" w:frame="1"/>
            <w:lang w:eastAsia="ru-RU"/>
          </w:rPr>
          <w:t>заключается</w:t>
        </w:r>
        <w:r w:rsidRPr="002103CE">
          <w:rPr>
            <w:rFonts w:ascii="Baskerville Old Face" w:eastAsia="Times New Roman" w:hAnsi="Baskerville Old Face" w:cs="Arial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r w:rsidRPr="002103CE">
          <w:rPr>
            <w:rFonts w:ascii="Calibri" w:eastAsia="Times New Roman" w:hAnsi="Calibri" w:cs="Calibri"/>
            <w:sz w:val="24"/>
            <w:szCs w:val="24"/>
            <w:bdr w:val="none" w:sz="0" w:space="0" w:color="auto" w:frame="1"/>
            <w:lang w:eastAsia="ru-RU"/>
          </w:rPr>
          <w:t>в</w:t>
        </w:r>
        <w:r w:rsidRPr="002103CE">
          <w:rPr>
            <w:rFonts w:ascii="Baskerville Old Face" w:eastAsia="Times New Roman" w:hAnsi="Baskerville Old Face" w:cs="Arial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r w:rsidRPr="002103CE">
          <w:rPr>
            <w:rFonts w:ascii="Calibri" w:eastAsia="Times New Roman" w:hAnsi="Calibri" w:cs="Calibri"/>
            <w:sz w:val="24"/>
            <w:szCs w:val="24"/>
            <w:bdr w:val="none" w:sz="0" w:space="0" w:color="auto" w:frame="1"/>
            <w:lang w:eastAsia="ru-RU"/>
          </w:rPr>
          <w:t>следующем</w:t>
        </w:r>
      </w:hyperlink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: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поставьте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ребенка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спиной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играющим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Желательно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чтобы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участвовало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как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можно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больше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людей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менее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3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человек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Ведущий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просит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произнести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кого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-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то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из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членов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семьи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имя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ребенка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тот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свою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очередь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должен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отгадать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кто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его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позвал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.</w:t>
      </w:r>
    </w:p>
    <w:p w:rsidR="00CD730F" w:rsidRPr="002103CE" w:rsidRDefault="00CD730F" w:rsidP="00CD730F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Играй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звуками</w:t>
      </w:r>
    </w:p>
    <w:p w:rsidR="00CD730F" w:rsidRPr="002103CE" w:rsidRDefault="00CD730F" w:rsidP="00CD730F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Если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дома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есть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различные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инструменты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примеру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пианино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бубен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гармошка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иные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предложите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крохе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отгадать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каком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именно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инструменте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вы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играете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Соответственно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малыш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должен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видеть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какой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предмет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вы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выбрали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нужно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чтобы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он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слух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определил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какой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инструмент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звучал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.</w:t>
      </w:r>
    </w:p>
    <w:p w:rsidR="00CD730F" w:rsidRPr="002103CE" w:rsidRDefault="00CD730F" w:rsidP="00CD730F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Кто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говорит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?</w:t>
      </w:r>
    </w:p>
    <w:p w:rsidR="00CD730F" w:rsidRPr="002103CE" w:rsidRDefault="00CD730F" w:rsidP="00CD730F">
      <w:pPr>
        <w:spacing w:after="0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Предложите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ребенку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произнести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звуки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свойственные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разным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животным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Обязательно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приготовьте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картинки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зверей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детишками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Например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попросите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показать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как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2103CE">
        <w:rPr>
          <w:rFonts w:ascii="Calibri" w:eastAsia="Times New Roman" w:hAnsi="Calibri" w:cs="Calibri"/>
          <w:i/>
          <w:iCs/>
          <w:sz w:val="24"/>
          <w:szCs w:val="24"/>
          <w:bdr w:val="none" w:sz="0" w:space="0" w:color="auto" w:frame="1"/>
          <w:lang w:eastAsia="ru-RU"/>
        </w:rPr>
        <w:t>говорит</w:t>
      </w:r>
      <w:r w:rsidRPr="002103CE">
        <w:rPr>
          <w:rFonts w:ascii="Baskerville Old Face" w:eastAsia="Times New Roman" w:hAnsi="Baskerville Old Face" w:cs="Baskerville Old Face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мама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-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кошка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—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громко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звонко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как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говорит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котенок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–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тихо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тонко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Затем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собака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щенок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корова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теленок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д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.</w:t>
      </w:r>
    </w:p>
    <w:p w:rsidR="00CD730F" w:rsidRPr="002103CE" w:rsidRDefault="00CD730F" w:rsidP="00CD730F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Повторяй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мной</w:t>
      </w:r>
    </w:p>
    <w:p w:rsidR="00CD730F" w:rsidRPr="002103CE" w:rsidRDefault="00CD730F" w:rsidP="00CD730F">
      <w:pPr>
        <w:spacing w:after="0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libri" w:eastAsia="Times New Roman" w:hAnsi="Calibri" w:cs="Calibri"/>
          <w:sz w:val="24"/>
          <w:szCs w:val="24"/>
          <w:u w:val="single"/>
          <w:bdr w:val="none" w:sz="0" w:space="0" w:color="auto" w:frame="1"/>
          <w:lang w:eastAsia="ru-RU"/>
        </w:rPr>
        <w:t>Эта</w:t>
      </w:r>
      <w:r w:rsidRPr="002103CE">
        <w:rPr>
          <w:rFonts w:ascii="Baskerville Old Face" w:eastAsia="Times New Roman" w:hAnsi="Baskerville Old Face" w:cs="Arial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u w:val="single"/>
          <w:bdr w:val="none" w:sz="0" w:space="0" w:color="auto" w:frame="1"/>
          <w:lang w:eastAsia="ru-RU"/>
        </w:rPr>
        <w:t>игра</w:t>
      </w:r>
      <w:r w:rsidRPr="002103CE">
        <w:rPr>
          <w:rFonts w:ascii="Baskerville Old Face" w:eastAsia="Times New Roman" w:hAnsi="Baskerville Old Face" w:cs="Arial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u w:val="single"/>
          <w:bdr w:val="none" w:sz="0" w:space="0" w:color="auto" w:frame="1"/>
          <w:lang w:eastAsia="ru-RU"/>
        </w:rPr>
        <w:t>проводится</w:t>
      </w:r>
      <w:r w:rsidRPr="002103CE">
        <w:rPr>
          <w:rFonts w:ascii="Baskerville Old Face" w:eastAsia="Times New Roman" w:hAnsi="Baskerville Old Face" w:cs="Arial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u w:val="single"/>
          <w:bdr w:val="none" w:sz="0" w:space="0" w:color="auto" w:frame="1"/>
          <w:lang w:eastAsia="ru-RU"/>
        </w:rPr>
        <w:t>по</w:t>
      </w:r>
      <w:r w:rsidRPr="002103CE">
        <w:rPr>
          <w:rFonts w:ascii="Baskerville Old Face" w:eastAsia="Times New Roman" w:hAnsi="Baskerville Old Face" w:cs="Arial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u w:val="single"/>
          <w:bdr w:val="none" w:sz="0" w:space="0" w:color="auto" w:frame="1"/>
          <w:lang w:eastAsia="ru-RU"/>
        </w:rPr>
        <w:t>такому</w:t>
      </w:r>
      <w:r w:rsidRPr="002103CE">
        <w:rPr>
          <w:rFonts w:ascii="Baskerville Old Face" w:eastAsia="Times New Roman" w:hAnsi="Baskerville Old Face" w:cs="Arial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u w:val="single"/>
          <w:bdr w:val="none" w:sz="0" w:space="0" w:color="auto" w:frame="1"/>
          <w:lang w:eastAsia="ru-RU"/>
        </w:rPr>
        <w:t>принципу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: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мама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папа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отстукивает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какой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-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то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элементарный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ритм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малыш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должен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повторить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Ритм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должен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содержать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более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2,3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повторяющихся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элементов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Затем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звуки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усложняются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Когда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ребенок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освоит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игру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предложите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ему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создавать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звуки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вы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будете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повторять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весело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полезно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.</w:t>
      </w:r>
    </w:p>
    <w:p w:rsidR="00CD730F" w:rsidRPr="002103CE" w:rsidRDefault="00CD730F" w:rsidP="00CD730F">
      <w:pPr>
        <w:spacing w:after="0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Эти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игры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сразу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дадут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положительный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результат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Ребенок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процессе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игр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будет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развивать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память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мышление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что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послужит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прекрасной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основой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развития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фонематического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слуха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.</w:t>
      </w:r>
    </w:p>
    <w:p w:rsidR="00CD730F" w:rsidRPr="002103CE" w:rsidRDefault="00CD730F" w:rsidP="00CD730F">
      <w:pPr>
        <w:spacing w:after="0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Очень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важно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раннего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дошкольного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возраста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развивать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речевой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аппарат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Этому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поможет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артикуляционная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гимнастика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Лучше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ее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проводить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перед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зеркалом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Можно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взять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правило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играть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2103CE">
        <w:rPr>
          <w:rFonts w:ascii="Calibri" w:eastAsia="Times New Roman" w:hAnsi="Calibri" w:cs="Calibri"/>
          <w:i/>
          <w:iCs/>
          <w:sz w:val="24"/>
          <w:szCs w:val="24"/>
          <w:bdr w:val="none" w:sz="0" w:space="0" w:color="auto" w:frame="1"/>
          <w:lang w:eastAsia="ru-RU"/>
        </w:rPr>
        <w:t>язычком</w:t>
      </w:r>
      <w:r w:rsidRPr="002103CE">
        <w:rPr>
          <w:rFonts w:ascii="Baskerville Old Face" w:eastAsia="Times New Roman" w:hAnsi="Baskerville Old Face" w:cs="Baskerville Old Face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ежедневно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перед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тем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как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чистить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зубки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утром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Выполнив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2-3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упражнения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перед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зеркалом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ребенка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весь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день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сохраниться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хорошее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настроение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.</w:t>
      </w:r>
    </w:p>
    <w:p w:rsidR="00CD730F" w:rsidRPr="002103CE" w:rsidRDefault="00CD730F" w:rsidP="00CD730F">
      <w:pPr>
        <w:spacing w:after="0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lastRenderedPageBreak/>
        <w:t>«</w:t>
      </w:r>
      <w:r w:rsidRPr="002103CE">
        <w:rPr>
          <w:rFonts w:ascii="Calibri" w:eastAsia="Times New Roman" w:hAnsi="Calibri" w:cs="Calibri"/>
          <w:i/>
          <w:iCs/>
          <w:sz w:val="24"/>
          <w:szCs w:val="24"/>
          <w:bdr w:val="none" w:sz="0" w:space="0" w:color="auto" w:frame="1"/>
          <w:lang w:eastAsia="ru-RU"/>
        </w:rPr>
        <w:t>Открываем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>-</w:t>
      </w:r>
      <w:r w:rsidRPr="002103CE">
        <w:rPr>
          <w:rFonts w:ascii="Calibri" w:eastAsia="Times New Roman" w:hAnsi="Calibri" w:cs="Calibri"/>
          <w:i/>
          <w:iCs/>
          <w:sz w:val="24"/>
          <w:szCs w:val="24"/>
          <w:bdr w:val="none" w:sz="0" w:space="0" w:color="auto" w:frame="1"/>
          <w:lang w:eastAsia="ru-RU"/>
        </w:rPr>
        <w:t>закрываем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i/>
          <w:iCs/>
          <w:sz w:val="24"/>
          <w:szCs w:val="24"/>
          <w:bdr w:val="none" w:sz="0" w:space="0" w:color="auto" w:frame="1"/>
          <w:lang w:eastAsia="ru-RU"/>
        </w:rPr>
        <w:t>ворота</w:t>
      </w:r>
      <w:r w:rsidRPr="002103CE">
        <w:rPr>
          <w:rFonts w:ascii="Baskerville Old Face" w:eastAsia="Times New Roman" w:hAnsi="Baskerville Old Face" w:cs="Baskerville Old Face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Предложите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малышу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открыть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ротик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несколько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секунд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задержать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эту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позу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.</w:t>
      </w:r>
    </w:p>
    <w:p w:rsidR="00CD730F" w:rsidRPr="002103CE" w:rsidRDefault="00CD730F" w:rsidP="00CD730F">
      <w:pPr>
        <w:spacing w:after="0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2103CE">
        <w:rPr>
          <w:rFonts w:ascii="Calibri" w:eastAsia="Times New Roman" w:hAnsi="Calibri" w:cs="Calibri"/>
          <w:i/>
          <w:iCs/>
          <w:sz w:val="24"/>
          <w:szCs w:val="24"/>
          <w:bdr w:val="none" w:sz="0" w:space="0" w:color="auto" w:frame="1"/>
          <w:lang w:eastAsia="ru-RU"/>
        </w:rPr>
        <w:t>Покажи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i/>
          <w:iCs/>
          <w:sz w:val="24"/>
          <w:szCs w:val="24"/>
          <w:bdr w:val="none" w:sz="0" w:space="0" w:color="auto" w:frame="1"/>
          <w:lang w:eastAsia="ru-RU"/>
        </w:rPr>
        <w:t>забор</w:t>
      </w:r>
      <w:r w:rsidRPr="002103CE">
        <w:rPr>
          <w:rFonts w:ascii="Baskerville Old Face" w:eastAsia="Times New Roman" w:hAnsi="Baskerville Old Face" w:cs="Baskerville Old Face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Когда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вы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предлагаете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крохе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показать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2103CE">
        <w:rPr>
          <w:rFonts w:ascii="Calibri" w:eastAsia="Times New Roman" w:hAnsi="Calibri" w:cs="Calibri"/>
          <w:i/>
          <w:iCs/>
          <w:sz w:val="24"/>
          <w:szCs w:val="24"/>
          <w:bdr w:val="none" w:sz="0" w:space="0" w:color="auto" w:frame="1"/>
          <w:lang w:eastAsia="ru-RU"/>
        </w:rPr>
        <w:t>забор</w:t>
      </w:r>
      <w:r w:rsidRPr="002103CE">
        <w:rPr>
          <w:rFonts w:ascii="Baskerville Old Face" w:eastAsia="Times New Roman" w:hAnsi="Baskerville Old Face" w:cs="Baskerville Old Face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он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должен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сомкнуть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свои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зубки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широко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улыбнуться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.</w:t>
      </w:r>
    </w:p>
    <w:p w:rsidR="00CD730F" w:rsidRPr="002103CE" w:rsidRDefault="00CD730F" w:rsidP="00CD730F">
      <w:pPr>
        <w:spacing w:after="0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2103CE">
        <w:rPr>
          <w:rFonts w:ascii="Calibri" w:eastAsia="Times New Roman" w:hAnsi="Calibri" w:cs="Calibri"/>
          <w:i/>
          <w:iCs/>
          <w:sz w:val="24"/>
          <w:szCs w:val="24"/>
          <w:bdr w:val="none" w:sz="0" w:space="0" w:color="auto" w:frame="1"/>
          <w:lang w:eastAsia="ru-RU"/>
        </w:rPr>
        <w:t>Чистим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>-</w:t>
      </w:r>
      <w:r w:rsidRPr="002103CE">
        <w:rPr>
          <w:rFonts w:ascii="Calibri" w:eastAsia="Times New Roman" w:hAnsi="Calibri" w:cs="Calibri"/>
          <w:i/>
          <w:iCs/>
          <w:sz w:val="24"/>
          <w:szCs w:val="24"/>
          <w:bdr w:val="none" w:sz="0" w:space="0" w:color="auto" w:frame="1"/>
          <w:lang w:eastAsia="ru-RU"/>
        </w:rPr>
        <w:t>чистим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i/>
          <w:iCs/>
          <w:sz w:val="24"/>
          <w:szCs w:val="24"/>
          <w:bdr w:val="none" w:sz="0" w:space="0" w:color="auto" w:frame="1"/>
          <w:lang w:eastAsia="ru-RU"/>
        </w:rPr>
        <w:t>зубки</w:t>
      </w:r>
      <w:r w:rsidRPr="002103CE">
        <w:rPr>
          <w:rFonts w:ascii="Baskerville Old Face" w:eastAsia="Times New Roman" w:hAnsi="Baskerville Old Face" w:cs="Baskerville Old Face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Вместе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малышом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откройте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широко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рот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языком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проводите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внутренней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внешней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части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зубов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.</w:t>
      </w:r>
    </w:p>
    <w:p w:rsidR="00CD730F" w:rsidRPr="002103CE" w:rsidRDefault="00CD730F" w:rsidP="00CD730F">
      <w:pPr>
        <w:spacing w:after="0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2103CE">
        <w:rPr>
          <w:rFonts w:ascii="Calibri" w:eastAsia="Times New Roman" w:hAnsi="Calibri" w:cs="Calibri"/>
          <w:i/>
          <w:iCs/>
          <w:sz w:val="24"/>
          <w:szCs w:val="24"/>
          <w:bdr w:val="none" w:sz="0" w:space="0" w:color="auto" w:frame="1"/>
          <w:lang w:eastAsia="ru-RU"/>
        </w:rPr>
        <w:t>Художник</w:t>
      </w:r>
      <w:r w:rsidRPr="002103CE">
        <w:rPr>
          <w:rFonts w:ascii="Baskerville Old Face" w:eastAsia="Times New Roman" w:hAnsi="Baskerville Old Face" w:cs="Baskerville Old Face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Это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упражнение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более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сложное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Предложите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крохе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язычком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как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бы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рисовать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небе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любые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элементы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затем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можно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как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маляр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полностью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закрасить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все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небо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.</w:t>
      </w:r>
    </w:p>
    <w:p w:rsidR="00CD730F" w:rsidRPr="002103CE" w:rsidRDefault="00CD730F" w:rsidP="00CD730F">
      <w:pPr>
        <w:spacing w:after="0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Обязательно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проводите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занятия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вместе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Эти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упражнения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вырабатывают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подвижность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органов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речевого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аппарата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Артикуляционная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гимнастика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–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залог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красивого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правильного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звукопроизношения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у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детей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.</w:t>
      </w:r>
    </w:p>
    <w:p w:rsidR="00CD730F" w:rsidRPr="002103CE" w:rsidRDefault="00CD730F" w:rsidP="00CD730F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круговые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движения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следует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выполнять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подушечками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пальцев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обеих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рук</w:t>
      </w:r>
    </w:p>
    <w:p w:rsidR="00CD730F" w:rsidRPr="002103CE" w:rsidRDefault="00CD730F" w:rsidP="00CD730F">
      <w:pPr>
        <w:spacing w:after="0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Так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же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существует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большое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количество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настольных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игр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стимуляции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развития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речи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ребенка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перед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тем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как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использовать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игру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необходимо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обратить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внимание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рекомендуемый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возраст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так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же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яркость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реальность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изображенных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карточках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героев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.</w:t>
      </w:r>
    </w:p>
    <w:p w:rsidR="00CD730F" w:rsidRPr="002103CE" w:rsidRDefault="00CD730F" w:rsidP="00CD730F">
      <w:pPr>
        <w:spacing w:after="0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Используя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эти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хитрые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советы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речь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вашего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ребенка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будет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развиваться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более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успешно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.</w:t>
      </w:r>
    </w:p>
    <w:p w:rsidR="002103CE" w:rsidRDefault="002103CE" w:rsidP="00CD730F">
      <w:pPr>
        <w:rPr>
          <w:rFonts w:ascii="Baskerville Old Face" w:hAnsi="Baskerville Old Face"/>
          <w:sz w:val="24"/>
          <w:szCs w:val="24"/>
        </w:rPr>
      </w:pPr>
    </w:p>
    <w:p w:rsidR="002103CE" w:rsidRDefault="002103CE" w:rsidP="002103CE">
      <w:pPr>
        <w:rPr>
          <w:rFonts w:ascii="Baskerville Old Face" w:hAnsi="Baskerville Old Face"/>
          <w:sz w:val="24"/>
          <w:szCs w:val="24"/>
        </w:rPr>
      </w:pPr>
    </w:p>
    <w:p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:rsidR="00B41351" w:rsidRP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41351">
        <w:rPr>
          <w:rFonts w:ascii="Bookman Old Style" w:eastAsia="Calibri" w:hAnsi="Bookman Old Style" w:cs="Cambria"/>
          <w:sz w:val="24"/>
          <w:szCs w:val="24"/>
        </w:rPr>
        <w:lastRenderedPageBreak/>
        <w:t>Муниципальное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дошкольное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образовательное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учреждение</w:t>
      </w:r>
    </w:p>
    <w:p w:rsidR="00B41351" w:rsidRP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41351">
        <w:rPr>
          <w:rFonts w:ascii="Bookman Old Style" w:eastAsia="Calibri" w:hAnsi="Bookman Old Style" w:cs="Times New Roman"/>
          <w:sz w:val="24"/>
          <w:szCs w:val="24"/>
        </w:rPr>
        <w:t>«</w:t>
      </w:r>
      <w:r w:rsidRPr="00B41351">
        <w:rPr>
          <w:rFonts w:ascii="Bookman Old Style" w:eastAsia="Calibri" w:hAnsi="Bookman Old Style" w:cs="Cambria"/>
          <w:sz w:val="24"/>
          <w:szCs w:val="24"/>
        </w:rPr>
        <w:t>детский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сад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Baskerville Old Face"/>
          <w:sz w:val="24"/>
          <w:szCs w:val="24"/>
        </w:rPr>
        <w:t>«</w:t>
      </w:r>
      <w:r w:rsidRPr="00B41351">
        <w:rPr>
          <w:rFonts w:ascii="Bookman Old Style" w:eastAsia="Calibri" w:hAnsi="Bookman Old Style" w:cs="Cambria"/>
          <w:sz w:val="24"/>
          <w:szCs w:val="24"/>
        </w:rPr>
        <w:t>Сказка</w:t>
      </w:r>
      <w:r w:rsidRPr="00B41351">
        <w:rPr>
          <w:rFonts w:ascii="Bookman Old Style" w:eastAsia="Calibri" w:hAnsi="Bookman Old Style" w:cs="Baskerville Old Face"/>
          <w:sz w:val="24"/>
          <w:szCs w:val="24"/>
        </w:rPr>
        <w:t>»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города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Николаевска</w:t>
      </w:r>
      <w:r w:rsidRPr="00B41351">
        <w:rPr>
          <w:rFonts w:ascii="Bookman Old Style" w:eastAsia="Calibri" w:hAnsi="Bookman Old Style" w:cs="Baskerville Old Face"/>
          <w:sz w:val="24"/>
          <w:szCs w:val="24"/>
        </w:rPr>
        <w:t>»</w:t>
      </w:r>
    </w:p>
    <w:p w:rsidR="00B41351" w:rsidRP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41351">
        <w:rPr>
          <w:rFonts w:ascii="Bookman Old Style" w:eastAsia="Calibri" w:hAnsi="Bookman Old Style" w:cs="Cambria"/>
          <w:sz w:val="24"/>
          <w:szCs w:val="24"/>
        </w:rPr>
        <w:t>Николаевского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муниципального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района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Волгоградской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области</w:t>
      </w:r>
    </w:p>
    <w:p w:rsidR="00B41351" w:rsidRPr="00B41351" w:rsidRDefault="00B41351" w:rsidP="00B41351">
      <w:pPr>
        <w:spacing w:after="200" w:line="276" w:lineRule="auto"/>
        <w:ind w:firstLine="568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41351">
        <w:rPr>
          <w:rFonts w:ascii="Bookman Old Style" w:eastAsia="Calibri" w:hAnsi="Bookman Old Style" w:cs="Times New Roman"/>
          <w:sz w:val="24"/>
          <w:szCs w:val="24"/>
        </w:rPr>
        <w:t>(«</w:t>
      </w:r>
      <w:r w:rsidRPr="00B41351">
        <w:rPr>
          <w:rFonts w:ascii="Bookman Old Style" w:eastAsia="Calibri" w:hAnsi="Bookman Old Style" w:cs="Cambria"/>
          <w:sz w:val="24"/>
          <w:szCs w:val="24"/>
        </w:rPr>
        <w:t>МДОУ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Baskerville Old Face"/>
          <w:sz w:val="24"/>
          <w:szCs w:val="24"/>
        </w:rPr>
        <w:t>«</w:t>
      </w:r>
      <w:r w:rsidRPr="00B41351">
        <w:rPr>
          <w:rFonts w:ascii="Bookman Old Style" w:eastAsia="Calibri" w:hAnsi="Bookman Old Style" w:cs="Cambria"/>
          <w:sz w:val="24"/>
          <w:szCs w:val="24"/>
        </w:rPr>
        <w:t>Сказка</w:t>
      </w:r>
      <w:r w:rsidRPr="00B41351">
        <w:rPr>
          <w:rFonts w:ascii="Bookman Old Style" w:eastAsia="Calibri" w:hAnsi="Bookman Old Style" w:cs="Baskerville Old Face"/>
          <w:sz w:val="24"/>
          <w:szCs w:val="24"/>
        </w:rPr>
        <w:t>»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г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. </w:t>
      </w:r>
      <w:r w:rsidRPr="00B41351">
        <w:rPr>
          <w:rFonts w:ascii="Bookman Old Style" w:eastAsia="Calibri" w:hAnsi="Bookman Old Style" w:cs="Cambria"/>
          <w:sz w:val="24"/>
          <w:szCs w:val="24"/>
        </w:rPr>
        <w:t>Николаевска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>)</w:t>
      </w:r>
    </w:p>
    <w:p w:rsidR="00B41351" w:rsidRPr="00B41351" w:rsidRDefault="00B41351" w:rsidP="00B41351">
      <w:pPr>
        <w:spacing w:after="200" w:line="276" w:lineRule="auto"/>
        <w:ind w:firstLine="568"/>
        <w:rPr>
          <w:rFonts w:ascii="Bookman Old Style" w:eastAsia="Calibri" w:hAnsi="Bookman Old Style" w:cs="Times New Roman"/>
          <w:sz w:val="24"/>
          <w:szCs w:val="24"/>
        </w:rPr>
      </w:pPr>
    </w:p>
    <w:p w:rsidR="00B41351" w:rsidRPr="00B41351" w:rsidRDefault="00B41351" w:rsidP="00B41351">
      <w:pPr>
        <w:tabs>
          <w:tab w:val="left" w:pos="804"/>
        </w:tabs>
        <w:spacing w:after="200" w:line="276" w:lineRule="auto"/>
        <w:ind w:firstLine="568"/>
        <w:rPr>
          <w:rFonts w:ascii="Bookman Old Style" w:eastAsia="Calibri" w:hAnsi="Bookman Old Style" w:cs="Times New Roman"/>
          <w:sz w:val="24"/>
          <w:szCs w:val="24"/>
        </w:rPr>
      </w:pPr>
      <w:r w:rsidRPr="00B41351">
        <w:rPr>
          <w:rFonts w:ascii="Bookman Old Style" w:eastAsia="Calibri" w:hAnsi="Bookman Old Style" w:cs="Times New Roman"/>
          <w:sz w:val="24"/>
          <w:szCs w:val="24"/>
        </w:rPr>
        <w:tab/>
      </w:r>
    </w:p>
    <w:p w:rsidR="00B41351" w:rsidRPr="00B41351" w:rsidRDefault="00B41351" w:rsidP="00B41351">
      <w:pPr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</w:rPr>
      </w:pPr>
      <w:r w:rsidRPr="00B41351">
        <w:rPr>
          <w:rFonts w:ascii="Bookman Old Style" w:eastAsia="Times New Roman" w:hAnsi="Bookman Old Style" w:cs="Times New Roman"/>
          <w:sz w:val="24"/>
          <w:szCs w:val="24"/>
        </w:rPr>
        <w:t xml:space="preserve">                                           </w:t>
      </w:r>
      <w:r w:rsidRPr="00B41351">
        <w:rPr>
          <w:rFonts w:ascii="Bookman Old Style" w:eastAsia="Times New Roman" w:hAnsi="Bookman Old Style" w:cs="Cambria"/>
          <w:sz w:val="24"/>
          <w:szCs w:val="24"/>
        </w:rPr>
        <w:t>Утверждено</w:t>
      </w:r>
    </w:p>
    <w:p w:rsidR="00B41351" w:rsidRPr="00B41351" w:rsidRDefault="00B41351" w:rsidP="00B41351">
      <w:pPr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</w:rPr>
      </w:pPr>
      <w:r w:rsidRPr="00B41351">
        <w:rPr>
          <w:rFonts w:ascii="Bookman Old Style" w:eastAsia="Times New Roman" w:hAnsi="Bookman Old Style" w:cs="Times New Roman"/>
          <w:sz w:val="24"/>
          <w:szCs w:val="24"/>
        </w:rPr>
        <w:t xml:space="preserve">                          </w:t>
      </w:r>
      <w:r w:rsidRPr="00B41351">
        <w:rPr>
          <w:rFonts w:ascii="Bookman Old Style" w:eastAsia="Times New Roman" w:hAnsi="Bookman Old Style" w:cs="Cambria"/>
          <w:sz w:val="24"/>
          <w:szCs w:val="24"/>
        </w:rPr>
        <w:t>Заведующий</w:t>
      </w:r>
      <w:r w:rsidRPr="00B41351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Times New Roman" w:hAnsi="Bookman Old Style" w:cs="Cambria"/>
          <w:sz w:val="24"/>
          <w:szCs w:val="24"/>
        </w:rPr>
        <w:t>МДОУ</w:t>
      </w:r>
      <w:r w:rsidRPr="00B41351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Times New Roman" w:hAnsi="Bookman Old Style" w:cs="Baskerville Old Face"/>
          <w:sz w:val="24"/>
          <w:szCs w:val="24"/>
        </w:rPr>
        <w:t>«</w:t>
      </w:r>
      <w:r w:rsidRPr="00B41351">
        <w:rPr>
          <w:rFonts w:ascii="Bookman Old Style" w:eastAsia="Times New Roman" w:hAnsi="Bookman Old Style" w:cs="Cambria"/>
          <w:sz w:val="24"/>
          <w:szCs w:val="24"/>
        </w:rPr>
        <w:t>Сказка</w:t>
      </w:r>
      <w:r w:rsidRPr="00B41351">
        <w:rPr>
          <w:rFonts w:ascii="Bookman Old Style" w:eastAsia="Times New Roman" w:hAnsi="Bookman Old Style" w:cs="Baskerville Old Face"/>
          <w:sz w:val="24"/>
          <w:szCs w:val="24"/>
        </w:rPr>
        <w:t>»</w:t>
      </w:r>
      <w:r w:rsidRPr="00B41351">
        <w:rPr>
          <w:rFonts w:ascii="Bookman Old Style" w:eastAsia="Times New Roman" w:hAnsi="Bookman Old Style" w:cs="Times New Roman"/>
          <w:sz w:val="24"/>
          <w:szCs w:val="24"/>
        </w:rPr>
        <w:t xml:space="preserve">                 </w:t>
      </w:r>
    </w:p>
    <w:p w:rsidR="00B41351" w:rsidRPr="00B41351" w:rsidRDefault="00B41351" w:rsidP="00B41351">
      <w:pPr>
        <w:spacing w:after="200" w:line="276" w:lineRule="auto"/>
        <w:ind w:firstLine="568"/>
        <w:jc w:val="right"/>
        <w:rPr>
          <w:rFonts w:ascii="Bookman Old Style" w:eastAsia="Calibri" w:hAnsi="Bookman Old Style" w:cs="Times New Roman"/>
          <w:sz w:val="24"/>
          <w:szCs w:val="24"/>
        </w:rPr>
      </w:pPr>
      <w:r w:rsidRPr="00B41351">
        <w:rPr>
          <w:rFonts w:ascii="Bookman Old Style" w:eastAsia="Calibri" w:hAnsi="Bookman Old Style" w:cs="Cambria"/>
          <w:sz w:val="24"/>
          <w:szCs w:val="24"/>
        </w:rPr>
        <w:t>Т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>.</w:t>
      </w:r>
      <w:r w:rsidRPr="00B41351">
        <w:rPr>
          <w:rFonts w:ascii="Bookman Old Style" w:eastAsia="Calibri" w:hAnsi="Bookman Old Style" w:cs="Cambria"/>
          <w:sz w:val="24"/>
          <w:szCs w:val="24"/>
        </w:rPr>
        <w:t>В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. </w:t>
      </w:r>
      <w:r w:rsidRPr="00B41351">
        <w:rPr>
          <w:rFonts w:ascii="Bookman Old Style" w:eastAsia="Calibri" w:hAnsi="Bookman Old Style" w:cs="Cambria"/>
          <w:sz w:val="24"/>
          <w:szCs w:val="24"/>
        </w:rPr>
        <w:t>Меденцова</w:t>
      </w:r>
    </w:p>
    <w:p w:rsidR="00B41351" w:rsidRPr="00B41351" w:rsidRDefault="00B41351" w:rsidP="00B41351">
      <w:pPr>
        <w:spacing w:after="0" w:line="276" w:lineRule="auto"/>
        <w:ind w:firstLine="568"/>
        <w:jc w:val="right"/>
        <w:rPr>
          <w:rFonts w:ascii="Bookman Old Style" w:eastAsia="Calibri" w:hAnsi="Bookman Old Style" w:cs="Times New Roman"/>
          <w:sz w:val="32"/>
          <w:szCs w:val="32"/>
        </w:rPr>
      </w:pPr>
    </w:p>
    <w:p w:rsidR="00B41351" w:rsidRPr="00B41351" w:rsidRDefault="00B41351" w:rsidP="00B41351">
      <w:pPr>
        <w:spacing w:after="0" w:line="276" w:lineRule="auto"/>
        <w:ind w:firstLine="568"/>
        <w:jc w:val="center"/>
        <w:rPr>
          <w:rFonts w:ascii="Bookman Old Style" w:eastAsia="Calibri" w:hAnsi="Bookman Old Style" w:cs="Times New Roman"/>
          <w:sz w:val="32"/>
          <w:szCs w:val="32"/>
        </w:rPr>
      </w:pPr>
    </w:p>
    <w:p w:rsidR="00B41351" w:rsidRPr="00B41351" w:rsidRDefault="00B41351" w:rsidP="00B41351">
      <w:pPr>
        <w:spacing w:after="0" w:line="300" w:lineRule="atLeast"/>
        <w:jc w:val="center"/>
        <w:rPr>
          <w:rFonts w:ascii="Bookman Old Style" w:eastAsia="Calibri" w:hAnsi="Bookman Old Style" w:cs="Times New Roman"/>
          <w:sz w:val="28"/>
          <w:szCs w:val="28"/>
        </w:rPr>
      </w:pPr>
      <w:r w:rsidRPr="00B41351">
        <w:rPr>
          <w:rFonts w:ascii="Bookman Old Style" w:eastAsia="Calibri" w:hAnsi="Bookman Old Style" w:cs="Cambria"/>
          <w:sz w:val="28"/>
          <w:szCs w:val="28"/>
        </w:rPr>
        <w:t>Консультация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по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оказанию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услуг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методической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, </w:t>
      </w:r>
      <w:r w:rsidRPr="00B41351">
        <w:rPr>
          <w:rFonts w:ascii="Bookman Old Style" w:eastAsia="Calibri" w:hAnsi="Bookman Old Style" w:cs="Cambria"/>
          <w:sz w:val="28"/>
          <w:szCs w:val="28"/>
        </w:rPr>
        <w:t>диагностической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, </w:t>
      </w:r>
      <w:r w:rsidRPr="00B41351">
        <w:rPr>
          <w:rFonts w:ascii="Bookman Old Style" w:eastAsia="Calibri" w:hAnsi="Bookman Old Style" w:cs="Cambria"/>
          <w:sz w:val="28"/>
          <w:szCs w:val="28"/>
        </w:rPr>
        <w:t>консультативной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помощи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</w:p>
    <w:p w:rsidR="00B41351" w:rsidRPr="00B41351" w:rsidRDefault="00B41351" w:rsidP="00B41351">
      <w:pPr>
        <w:spacing w:after="0" w:line="300" w:lineRule="atLeast"/>
        <w:rPr>
          <w:rFonts w:ascii="Bookman Old Style" w:eastAsia="Calibri" w:hAnsi="Bookman Old Style" w:cs="Times New Roman"/>
          <w:sz w:val="28"/>
          <w:szCs w:val="28"/>
        </w:rPr>
      </w:pPr>
      <w:r w:rsidRPr="00B41351">
        <w:rPr>
          <w:rFonts w:ascii="Bookman Old Style" w:eastAsia="Calibri" w:hAnsi="Bookman Old Style" w:cs="Cambria"/>
          <w:sz w:val="28"/>
          <w:szCs w:val="28"/>
        </w:rPr>
        <w:t>семье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Николенко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посещающей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ребёнка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(2,5 </w:t>
      </w:r>
      <w:r w:rsidRPr="00B41351">
        <w:rPr>
          <w:rFonts w:ascii="Bookman Old Style" w:eastAsia="Calibri" w:hAnsi="Bookman Old Style" w:cs="Cambria"/>
          <w:sz w:val="28"/>
          <w:szCs w:val="28"/>
        </w:rPr>
        <w:t>года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) </w:t>
      </w:r>
      <w:r w:rsidRPr="00B41351">
        <w:rPr>
          <w:rFonts w:ascii="Bookman Old Style" w:eastAsia="Calibri" w:hAnsi="Bookman Old Style" w:cs="Cambria"/>
          <w:sz w:val="28"/>
          <w:szCs w:val="28"/>
        </w:rPr>
        <w:t>посещающее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дошкольное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учреждение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, </w:t>
      </w:r>
      <w:r w:rsidRPr="00B41351">
        <w:rPr>
          <w:rFonts w:ascii="Bookman Old Style" w:eastAsia="Calibri" w:hAnsi="Bookman Old Style" w:cs="Cambria"/>
          <w:sz w:val="28"/>
          <w:szCs w:val="28"/>
        </w:rPr>
        <w:t>в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консультационном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пункте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МДОУ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Детский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сад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Baskerville Old Face"/>
          <w:sz w:val="28"/>
          <w:szCs w:val="28"/>
        </w:rPr>
        <w:t>«</w:t>
      </w:r>
      <w:r w:rsidRPr="00B41351">
        <w:rPr>
          <w:rFonts w:ascii="Bookman Old Style" w:eastAsia="Calibri" w:hAnsi="Bookman Old Style" w:cs="Cambria"/>
          <w:sz w:val="28"/>
          <w:szCs w:val="28"/>
        </w:rPr>
        <w:t>Сказка</w:t>
      </w:r>
      <w:r w:rsidRPr="00B41351">
        <w:rPr>
          <w:rFonts w:ascii="Bookman Old Style" w:eastAsia="Calibri" w:hAnsi="Bookman Old Style" w:cs="Baskerville Old Face"/>
          <w:sz w:val="28"/>
          <w:szCs w:val="28"/>
        </w:rPr>
        <w:t>»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города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Николаевска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</w:p>
    <w:p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  <w:r w:rsidRPr="00B41351">
        <w:rPr>
          <w:rFonts w:ascii="Bookman Old Style" w:eastAsia="Calibri" w:hAnsi="Bookman Old Style" w:cs="Cambria"/>
          <w:b/>
          <w:sz w:val="28"/>
          <w:szCs w:val="28"/>
        </w:rPr>
        <w:t>Тема</w:t>
      </w:r>
      <w:r w:rsidRPr="00B41351">
        <w:rPr>
          <w:rFonts w:ascii="Bookman Old Style" w:eastAsia="Calibri" w:hAnsi="Bookman Old Style" w:cs="Times New Roman"/>
          <w:b/>
          <w:sz w:val="28"/>
          <w:szCs w:val="28"/>
        </w:rPr>
        <w:t xml:space="preserve">: </w:t>
      </w:r>
      <w:r w:rsidRPr="00B41351">
        <w:rPr>
          <w:rFonts w:ascii="Bookman Old Style" w:eastAsia="Times New Roman" w:hAnsi="Bookman Old Style" w:cs="Arial"/>
          <w:b/>
          <w:kern w:val="36"/>
          <w:sz w:val="28"/>
          <w:szCs w:val="28"/>
          <w:lang w:eastAsia="ru-RU"/>
        </w:rPr>
        <w:t>«</w:t>
      </w:r>
      <w:r w:rsidRPr="00B41351">
        <w:rPr>
          <w:rFonts w:ascii="Bookman Old Style" w:eastAsia="Calibri" w:hAnsi="Bookman Old Style" w:cs="Times New Roman"/>
          <w:b/>
          <w:sz w:val="28"/>
          <w:szCs w:val="28"/>
        </w:rPr>
        <w:t>Задержка речевого развития»</w:t>
      </w:r>
    </w:p>
    <w:p w:rsidR="00B41351" w:rsidRPr="00B41351" w:rsidRDefault="00B41351" w:rsidP="00B41351">
      <w:pPr>
        <w:spacing w:after="0" w:line="276" w:lineRule="auto"/>
        <w:ind w:firstLine="568"/>
        <w:jc w:val="center"/>
        <w:rPr>
          <w:rFonts w:ascii="Bookman Old Style" w:eastAsia="Calibri" w:hAnsi="Bookman Old Style" w:cs="Times New Roman"/>
          <w:b/>
          <w:sz w:val="32"/>
          <w:szCs w:val="32"/>
        </w:rPr>
      </w:pPr>
    </w:p>
    <w:p w:rsidR="00B41351" w:rsidRPr="00B41351" w:rsidRDefault="00B41351" w:rsidP="00B41351">
      <w:pPr>
        <w:shd w:val="clear" w:color="auto" w:fill="FFFFFF"/>
        <w:spacing w:after="200" w:line="276" w:lineRule="auto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  <w:r w:rsidRPr="00B41351">
        <w:rPr>
          <w:rFonts w:ascii="Bookman Old Style" w:hAnsi="Bookman Old Style"/>
          <w:noProof/>
          <w:lang w:eastAsia="ru-RU"/>
        </w:rPr>
        <w:drawing>
          <wp:inline distT="0" distB="0" distL="0" distR="0" wp14:anchorId="5E501091" wp14:editId="40987CDE">
            <wp:extent cx="2735156" cy="3646876"/>
            <wp:effectExtent l="1270" t="0" r="0" b="0"/>
            <wp:docPr id="11" name="Рисунок 11" descr="C:\Users\аа\AppData\Local\Microsoft\Windows\INetCache\Content.Word\IMG_20240110_080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а\AppData\Local\Microsoft\Windows\INetCache\Content.Word\IMG_20240110_08025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752390" cy="366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B41351" w:rsidRPr="00B41351" w:rsidRDefault="00B41351" w:rsidP="00B41351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Подготовила</w:t>
      </w:r>
      <w:r w:rsidRPr="00B4135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и</w:t>
      </w:r>
      <w:r w:rsidRPr="00B4135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провела</w:t>
      </w:r>
      <w:r w:rsidRPr="00B41351">
        <w:rPr>
          <w:rFonts w:ascii="Bookman Old Style" w:eastAsia="Times New Roman" w:hAnsi="Bookman Old Style" w:cs="Times New Roman"/>
          <w:sz w:val="24"/>
          <w:szCs w:val="24"/>
          <w:lang w:eastAsia="ru-RU"/>
        </w:rPr>
        <w:t>:</w:t>
      </w:r>
    </w:p>
    <w:p w:rsidR="00B41351" w:rsidRPr="00B41351" w:rsidRDefault="00B41351" w:rsidP="00B41351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воспитатель</w:t>
      </w:r>
      <w:r w:rsidRPr="00B4135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младшей</w:t>
      </w:r>
      <w:r w:rsidRPr="00B4135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группы</w:t>
      </w:r>
    </w:p>
    <w:p w:rsidR="00B41351" w:rsidRPr="00B41351" w:rsidRDefault="00B41351" w:rsidP="00B41351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Коноваленко</w:t>
      </w:r>
      <w:r w:rsidRPr="00B4135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А</w:t>
      </w:r>
      <w:r w:rsidRPr="00B41351">
        <w:rPr>
          <w:rFonts w:ascii="Bookman Old Style" w:eastAsia="Times New Roman" w:hAnsi="Bookman Old Style" w:cs="Times New Roman"/>
          <w:sz w:val="24"/>
          <w:szCs w:val="24"/>
          <w:lang w:eastAsia="ru-RU"/>
        </w:rPr>
        <w:t>.</w:t>
      </w: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В</w:t>
      </w:r>
    </w:p>
    <w:p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Cambria"/>
          <w:b/>
          <w:sz w:val="24"/>
          <w:szCs w:val="24"/>
          <w:lang w:eastAsia="ru-RU"/>
        </w:rPr>
      </w:pPr>
    </w:p>
    <w:p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B41351">
        <w:rPr>
          <w:rFonts w:ascii="Bookman Old Style" w:eastAsia="Times New Roman" w:hAnsi="Bookman Old Style" w:cs="Cambria"/>
          <w:b/>
          <w:sz w:val="24"/>
          <w:szCs w:val="24"/>
          <w:lang w:eastAsia="ru-RU"/>
        </w:rPr>
        <w:t>Март</w:t>
      </w:r>
      <w:r w:rsidRPr="00B41351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2025 </w:t>
      </w:r>
      <w:r w:rsidRPr="00B41351">
        <w:rPr>
          <w:rFonts w:ascii="Bookman Old Style" w:eastAsia="Times New Roman" w:hAnsi="Bookman Old Style" w:cs="Cambria"/>
          <w:b/>
          <w:sz w:val="24"/>
          <w:szCs w:val="24"/>
          <w:lang w:eastAsia="ru-RU"/>
        </w:rPr>
        <w:t>год</w:t>
      </w:r>
    </w:p>
    <w:p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lastRenderedPageBreak/>
        <w:t>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последнее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время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явное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недоразвитие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или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вообще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отсутствие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речи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становится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все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более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серьезной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проблемой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для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педагогов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Задержка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речевого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-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отставание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речевого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 xml:space="preserve"> ребёнка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возрастной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нормы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возрасте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4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задержкой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речевого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овладевают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навыками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речи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так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же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как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другие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значительно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позже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Чем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раньше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обратят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внимание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речевое</w:t>
      </w:r>
      <w:r w:rsidRPr="002103CE">
        <w:rPr>
          <w:rFonts w:ascii="Baskerville Old Face" w:eastAsia="Times New Roman" w:hAnsi="Baskerville Old Face" w:cs="Baskerville Old Face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  <w:hyperlink r:id="rId16" w:tooltip="Развитие ребенка. Консультации для родителей" w:history="1">
        <w:r w:rsidRPr="002103CE">
          <w:rPr>
            <w:rFonts w:ascii="Cambria" w:eastAsia="Times New Roman" w:hAnsi="Cambria" w:cs="Cambria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>развитие</w:t>
        </w:r>
        <w:r w:rsidRPr="002103CE">
          <w:rPr>
            <w:rFonts w:ascii="Baskerville Old Face" w:eastAsia="Times New Roman" w:hAnsi="Baskerville Old Face" w:cs="Arial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r w:rsidRPr="002103CE">
          <w:rPr>
            <w:rFonts w:ascii="Cambria" w:eastAsia="Times New Roman" w:hAnsi="Cambria" w:cs="Cambria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>ребёнка</w:t>
        </w:r>
      </w:hyperlink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тем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успешнее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результат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благоприятнее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прогноз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Вы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должны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всегда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помнить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что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от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речевого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зависит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общее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психологическое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правильное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формирование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взаимодействия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другими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людьми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также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познавательных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процессов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: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памяти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мышления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воображения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внимания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межличностные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отношения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Для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нормального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речи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необходимы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определенный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уровень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сформированной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структур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головного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мозга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артикуляционного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аппарата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сохранность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слуха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также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полноценное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речевое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окружение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первых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дней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жизни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Случаи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нарушения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речевого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весьма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разнообразны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Сегодня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среднем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каждый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четвертый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ребенок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дошкольного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возраста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страдает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замедленным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речи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или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его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нарушением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независимо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уровня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образования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или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их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принадлежности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определенным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социальным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слоям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любых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ситуациях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для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нормального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своевременного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 xml:space="preserve"> речи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необходимо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достаточное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соответствующее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возрасту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общение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взрослым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Однако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бывает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что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никакие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старания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приводят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нужному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результату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-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малыш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3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продолжает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молчать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или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произносит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какие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-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нечленораздельные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звуки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или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избегает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общения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Первое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что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должны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сделать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заподозрившие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своего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малыша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проблемы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речью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-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это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провести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комплексное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обследование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детского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невропатолога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логопеда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лора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детского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психиатра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психолога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Необходимо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отметить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что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чем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раньше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замечено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неблагополучие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развитии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 xml:space="preserve"> речи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ним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начали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работать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специалисты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тем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лучше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будут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достигнутые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результаты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потому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что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резервные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возможности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мозга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наиболее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высоки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первые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годы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жизни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Как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родителям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можно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заподозрить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задержку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речи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?</w:t>
      </w:r>
    </w:p>
    <w:p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-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Ребенок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3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месяцев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обращает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внимания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звуковые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сигналы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он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гулит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комплекса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оживления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энергичные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движения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ручками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ножками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ответ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на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ваше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обращение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;</w:t>
      </w:r>
    </w:p>
    <w:p w:rsidR="002103CE" w:rsidRPr="002103CE" w:rsidRDefault="002103CE" w:rsidP="002103CE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-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ребенок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3-8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месяцев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проявляет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интереса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игрушкам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звуковыми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сигналами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лепечет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агукает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единственной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голосовой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реакцией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его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является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громкий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плач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;</w:t>
      </w:r>
    </w:p>
    <w:p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-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ребенок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8-12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месяцев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понимает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обращенной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нему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речи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показывает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где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носик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ротик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глазки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;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реагирует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зов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имени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может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показать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члена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семь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(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где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мама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?</w:t>
      </w:r>
      <w:r w:rsidRPr="002103CE">
        <w:rPr>
          <w:rFonts w:ascii="Baskerville Old Face" w:eastAsia="Times New Roman" w:hAnsi="Baskerville Old Face" w:cs="Baskerville Old Face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, 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где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папа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?</w:t>
      </w:r>
      <w:r w:rsidRPr="002103CE">
        <w:rPr>
          <w:rFonts w:ascii="Baskerville Old Face" w:eastAsia="Times New Roman" w:hAnsi="Baskerville Old Face" w:cs="Baskerville Old Face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);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повторяет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простейших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слогов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ма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-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ма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-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ма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би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-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би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-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би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;</w:t>
      </w:r>
    </w:p>
    <w:p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-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ребенок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1-2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года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может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дать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односложные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ответы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вопрос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(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как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твое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имя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?</w:t>
      </w:r>
      <w:r w:rsidRPr="002103CE">
        <w:rPr>
          <w:rFonts w:ascii="Baskerville Old Face" w:eastAsia="Times New Roman" w:hAnsi="Baskerville Old Face" w:cs="Baskerville Old Face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, 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что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ты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хочешь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?</w:t>
      </w:r>
      <w:r w:rsidRPr="002103CE">
        <w:rPr>
          <w:rFonts w:ascii="Baskerville Old Face" w:eastAsia="Times New Roman" w:hAnsi="Baskerville Old Face" w:cs="Baskerville Old Face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речи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лепетных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слов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би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-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би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ав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-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ав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ням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.)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;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ребенок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показывает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картинке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знакомые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персонажи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(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где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мишка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?</w:t>
      </w:r>
      <w:r w:rsidRPr="002103CE">
        <w:rPr>
          <w:rFonts w:ascii="Baskerville Old Face" w:eastAsia="Times New Roman" w:hAnsi="Baskerville Old Face" w:cs="Baskerville Old Face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, 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покажи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где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зайка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?</w:t>
      </w:r>
      <w:r w:rsidRPr="002103CE">
        <w:rPr>
          <w:rFonts w:ascii="Baskerville Old Face" w:eastAsia="Times New Roman" w:hAnsi="Baskerville Old Face" w:cs="Baskerville Old Face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);</w:t>
      </w:r>
    </w:p>
    <w:p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-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ребенок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2-3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года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плохо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идет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речевой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контакт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даже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близкими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людьми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может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показать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где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верх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-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низ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спереди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-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сзади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.;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воспроизводит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звукоподражания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(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мяу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гав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-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путает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основные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цвета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может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выполнить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lastRenderedPageBreak/>
        <w:t>многоступенчатую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инструкцию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взрослого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(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например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,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пойди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комнату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принеси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собачку</w:t>
      </w:r>
      <w:r w:rsidRPr="002103CE">
        <w:rPr>
          <w:rFonts w:ascii="Baskerville Old Face" w:eastAsia="Times New Roman" w:hAnsi="Baskerville Old Face" w:cs="Baskerville Old Face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если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малыш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2,5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может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построить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фразу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из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двух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слов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;</w:t>
      </w:r>
    </w:p>
    <w:p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-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ребенок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3-4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искаженно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произносит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простые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фразы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(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дем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ять</w:t>
      </w:r>
      <w:r w:rsidRPr="002103CE">
        <w:rPr>
          <w:rFonts w:ascii="Baskerville Old Face" w:eastAsia="Times New Roman" w:hAnsi="Baskerville Old Face" w:cs="Baskerville Old Face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 —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идем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гулять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,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ачу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ока</w:t>
      </w:r>
      <w:r w:rsidRPr="002103CE">
        <w:rPr>
          <w:rFonts w:ascii="Baskerville Old Face" w:eastAsia="Times New Roman" w:hAnsi="Baskerville Old Face" w:cs="Baskerville Old Face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 —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хочу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молока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др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.);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путает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цвета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может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пересказать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простые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сказки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(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например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,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Курочка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Ряба</w:t>
      </w:r>
      <w:r w:rsidRPr="002103CE">
        <w:rPr>
          <w:rFonts w:ascii="Baskerville Old Face" w:eastAsia="Times New Roman" w:hAnsi="Baskerville Old Face" w:cs="Baskerville Old Face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.).</w:t>
      </w:r>
    </w:p>
    <w:p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Диагноз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задержка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речевого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ребенка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ставится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только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основании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комплексного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заключения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врачей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специалистов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: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психолога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невропатолога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логопеда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Прежде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чем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назначать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лечение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такой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ситуации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выясняется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причина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которой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произошла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задержка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Если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проблема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психологическая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недостаток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внимания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взрослых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отсутствие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потребности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разговоре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лучшим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методом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исправления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ситуации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будет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дополнительная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стимуляция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речи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должны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уделять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максимум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внимания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Также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должны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проводиться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занятия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логопедами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логопедами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-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дефектологами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Если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проблема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неврологического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характера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задержка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речи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происходит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результате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мозговых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дисфункций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лечение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назначает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врач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-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невропатолог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Назначаются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лекарственные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препараты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необходимо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медикаментозное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подкрепление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Если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ребенка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задержка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речи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вследствие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нарушения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слуха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или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зрения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определяют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специализированный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детский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сад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Нередко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причиной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задержки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речевого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становится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неправильная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тактика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взрослого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который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предугадывает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любые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пожелания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малыша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немедленно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удовлетворяет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любые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пожелания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2103CE" w:rsidRPr="002103CE" w:rsidRDefault="002103CE" w:rsidP="002103CE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Планирование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проведение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коррекционных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мероприятий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том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числе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медикаментозной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терапии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должно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осуществляться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индивидуальным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планам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для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каждого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Причины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задержки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речевого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: 1.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Нарушение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слуха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2.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 востребованность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речи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Недостаточное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общение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своими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родителями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последнее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время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многие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ввиду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своей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занятости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усталости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имеют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времени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желания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общаться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своими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детьми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3.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Быстрый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темп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речи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взрослого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Речь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должна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быть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произнесена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спокойном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темпе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четко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правильно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4.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Генетическая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предрасположенность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семье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где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или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родственники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заговорили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поздно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могут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также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поздно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начать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говорить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5.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Заболевание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или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поражение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головного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мозга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травмы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головы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гипоксия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внутриутробные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инфекции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6.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Психологические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травмы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испуг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частые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ссоры</w:t>
      </w:r>
      <w:r w:rsidRPr="002103CE">
        <w:rPr>
          <w:rFonts w:ascii="Baskerville Old Face" w:eastAsia="Times New Roman" w:hAnsi="Baskerville Old Face" w:cs="Baskerville Old Face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2103CE">
        <w:rPr>
          <w:rFonts w:ascii="Baskerville Old Face" w:eastAsia="Times New Roman" w:hAnsi="Baskerville Old Face" w:cs="Arial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др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.)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7.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Завышенные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требования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Настойчивое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желание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немедленного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повторения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ребенком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речи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взрослого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(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нельзя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принуждать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высказыванию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лучше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игровой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форме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ненавязчиво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побуждать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речи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). 8.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Алкоголизм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9. 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Задержка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речевого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свойственна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детям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ДЦП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синдромом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Дауна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детям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ранним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детским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аутизмом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синдромом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гиперактивности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2103CE" w:rsidRPr="002103CE" w:rsidRDefault="002103CE" w:rsidP="002103CE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10.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Двуязычные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семьи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Рекомендации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для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: -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Всё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свободное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время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говорите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ребёнком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озвучивайте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все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действия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-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Говорите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сами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четко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правильно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доброжелательно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Ребёнок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должен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слышать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правильную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речь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-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Ежедневное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чтение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окажет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заметное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влияние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его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речь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поведение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художественная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литература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–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мощное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средство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речи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чтении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рассматривайте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иллюстрации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ребёнком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-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lastRenderedPageBreak/>
        <w:t>говорите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его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отставании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стесняйтесь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того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что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ваш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ребенок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говорит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-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Вызывайте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желание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подражать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взрослому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-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начальном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этапе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речи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займитесь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воспроизведением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звукоподражаний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игрушек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животных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машин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 -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Развивайте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произвольную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память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малыша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: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повторяйте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что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делали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утром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днем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вечером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-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Всегда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хвалите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успехи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Любое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речевое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проявление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ребёнка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надо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поощрять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обращая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внимания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качество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произношения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-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игровой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форме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учите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понимать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соотношение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предметов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размеру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цвету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форме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количеству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-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Стимулируйте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речевое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малышей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путем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тренировки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движений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пальцев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рук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: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массаж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кисти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рук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каждого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пальчика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разминание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поглаживание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пальчиковая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гимнастика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работа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массажными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мячиками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колечками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мелкими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предметами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тренажёрами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-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игрушками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шнуровками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пуговицами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молниями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.)</w:t>
      </w:r>
    </w:p>
    <w:p w:rsidR="002103CE" w:rsidRPr="002103CE" w:rsidRDefault="002103CE" w:rsidP="002103CE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-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перегружайте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ребёнка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телевизионной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информацией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компьютерными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играми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-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Разучите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ребенком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основной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комплекс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артикуляционной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дыхательной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гимнастики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Роль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речи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огромна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Маленький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ребенок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стремится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общению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близкими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ему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людьми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подражает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всем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Взрослые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должны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уделять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общению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детьми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достаточно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времени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дефицит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внимания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негативно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сказывается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их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всестороннем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Поскольку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речи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тесно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связано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движений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формированием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основных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психических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процессов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детей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очень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важно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общую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мелкую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моторику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для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чего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дома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полезно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иметь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спортивный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уголок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,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конструкторы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мозаику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набор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пуговиц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или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крупных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бусин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для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нанизывания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другие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настольные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игры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,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развивающие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мышление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внимание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память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Постоянно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читайте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детям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качественную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богато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иллюстрированию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детскую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литературу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беседуйте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ребенком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прочитанном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пересказывайте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сказки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рассказы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вместе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детьми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словами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близкими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тексту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–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это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пополнит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его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словарь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2103CE" w:rsidRDefault="002103CE" w:rsidP="002103CE">
      <w:pPr>
        <w:rPr>
          <w:rFonts w:ascii="Baskerville Old Face" w:hAnsi="Baskerville Old Face"/>
          <w:sz w:val="24"/>
          <w:szCs w:val="24"/>
        </w:rPr>
      </w:pPr>
    </w:p>
    <w:p w:rsidR="002103CE" w:rsidRDefault="002103CE" w:rsidP="002103CE">
      <w:pPr>
        <w:rPr>
          <w:rFonts w:ascii="Baskerville Old Face" w:hAnsi="Baskerville Old Face"/>
          <w:sz w:val="24"/>
          <w:szCs w:val="24"/>
        </w:rPr>
      </w:pPr>
    </w:p>
    <w:p w:rsidR="00B41351" w:rsidRDefault="00B41351" w:rsidP="002103CE">
      <w:pPr>
        <w:spacing w:after="200" w:line="276" w:lineRule="auto"/>
        <w:rPr>
          <w:rFonts w:eastAsia="Calibri" w:cs="Times New Roman"/>
          <w:sz w:val="24"/>
          <w:szCs w:val="24"/>
        </w:rPr>
      </w:pPr>
    </w:p>
    <w:p w:rsidR="00B41351" w:rsidRDefault="00B41351" w:rsidP="002103CE">
      <w:pPr>
        <w:spacing w:after="200" w:line="276" w:lineRule="auto"/>
        <w:rPr>
          <w:rFonts w:eastAsia="Calibri" w:cs="Times New Roman"/>
          <w:sz w:val="24"/>
          <w:szCs w:val="24"/>
        </w:rPr>
      </w:pPr>
    </w:p>
    <w:p w:rsidR="00B41351" w:rsidRDefault="00B41351" w:rsidP="002103CE">
      <w:pPr>
        <w:spacing w:after="200" w:line="276" w:lineRule="auto"/>
        <w:rPr>
          <w:rFonts w:eastAsia="Calibri" w:cs="Times New Roman"/>
          <w:sz w:val="24"/>
          <w:szCs w:val="24"/>
        </w:rPr>
      </w:pPr>
    </w:p>
    <w:p w:rsidR="00B41351" w:rsidRDefault="00B41351" w:rsidP="002103CE">
      <w:pPr>
        <w:spacing w:after="200" w:line="276" w:lineRule="auto"/>
        <w:rPr>
          <w:rFonts w:eastAsia="Calibri" w:cs="Times New Roman"/>
          <w:sz w:val="24"/>
          <w:szCs w:val="24"/>
        </w:rPr>
      </w:pPr>
    </w:p>
    <w:p w:rsidR="00B41351" w:rsidRDefault="00B41351" w:rsidP="002103CE">
      <w:pPr>
        <w:spacing w:after="200" w:line="276" w:lineRule="auto"/>
        <w:rPr>
          <w:rFonts w:eastAsia="Calibri" w:cs="Times New Roman"/>
          <w:sz w:val="24"/>
          <w:szCs w:val="24"/>
        </w:rPr>
      </w:pPr>
    </w:p>
    <w:p w:rsidR="00B41351" w:rsidRDefault="00B41351" w:rsidP="002103CE">
      <w:pPr>
        <w:spacing w:after="200" w:line="276" w:lineRule="auto"/>
        <w:rPr>
          <w:rFonts w:eastAsia="Calibri" w:cs="Times New Roman"/>
          <w:sz w:val="24"/>
          <w:szCs w:val="24"/>
        </w:rPr>
      </w:pPr>
    </w:p>
    <w:p w:rsidR="00B41351" w:rsidRDefault="00B41351" w:rsidP="002103CE">
      <w:pPr>
        <w:spacing w:after="200" w:line="276" w:lineRule="auto"/>
        <w:rPr>
          <w:rFonts w:eastAsia="Calibri" w:cs="Times New Roman"/>
          <w:sz w:val="24"/>
          <w:szCs w:val="24"/>
        </w:rPr>
      </w:pPr>
    </w:p>
    <w:p w:rsidR="00B41351" w:rsidRDefault="00B41351" w:rsidP="002103CE">
      <w:pPr>
        <w:spacing w:after="200" w:line="276" w:lineRule="auto"/>
        <w:rPr>
          <w:rFonts w:eastAsia="Calibri" w:cs="Times New Roman"/>
          <w:sz w:val="24"/>
          <w:szCs w:val="24"/>
        </w:rPr>
      </w:pPr>
    </w:p>
    <w:p w:rsidR="00B41351" w:rsidRDefault="00B41351" w:rsidP="002103CE">
      <w:pPr>
        <w:spacing w:after="200" w:line="276" w:lineRule="auto"/>
        <w:rPr>
          <w:rFonts w:eastAsia="Calibri" w:cs="Times New Roman"/>
          <w:sz w:val="24"/>
          <w:szCs w:val="24"/>
        </w:rPr>
      </w:pPr>
    </w:p>
    <w:p w:rsidR="00B41351" w:rsidRDefault="00B41351" w:rsidP="002103CE">
      <w:pPr>
        <w:spacing w:after="200" w:line="276" w:lineRule="auto"/>
        <w:rPr>
          <w:rFonts w:eastAsia="Calibri" w:cs="Times New Roman"/>
          <w:sz w:val="24"/>
          <w:szCs w:val="24"/>
        </w:rPr>
      </w:pPr>
    </w:p>
    <w:p w:rsidR="00B41351" w:rsidRP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41351">
        <w:rPr>
          <w:rFonts w:ascii="Bookman Old Style" w:eastAsia="Calibri" w:hAnsi="Bookman Old Style" w:cs="Cambria"/>
          <w:sz w:val="24"/>
          <w:szCs w:val="24"/>
        </w:rPr>
        <w:lastRenderedPageBreak/>
        <w:t>Муниципальное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дошкольное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образовательное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учреждение</w:t>
      </w:r>
    </w:p>
    <w:p w:rsidR="00B41351" w:rsidRP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41351">
        <w:rPr>
          <w:rFonts w:ascii="Bookman Old Style" w:eastAsia="Calibri" w:hAnsi="Bookman Old Style" w:cs="Times New Roman"/>
          <w:sz w:val="24"/>
          <w:szCs w:val="24"/>
        </w:rPr>
        <w:t>«</w:t>
      </w:r>
      <w:r w:rsidRPr="00B41351">
        <w:rPr>
          <w:rFonts w:ascii="Bookman Old Style" w:eastAsia="Calibri" w:hAnsi="Bookman Old Style" w:cs="Cambria"/>
          <w:sz w:val="24"/>
          <w:szCs w:val="24"/>
        </w:rPr>
        <w:t>детский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сад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Baskerville Old Face"/>
          <w:sz w:val="24"/>
          <w:szCs w:val="24"/>
        </w:rPr>
        <w:t>«</w:t>
      </w:r>
      <w:r w:rsidRPr="00B41351">
        <w:rPr>
          <w:rFonts w:ascii="Bookman Old Style" w:eastAsia="Calibri" w:hAnsi="Bookman Old Style" w:cs="Cambria"/>
          <w:sz w:val="24"/>
          <w:szCs w:val="24"/>
        </w:rPr>
        <w:t>Сказка</w:t>
      </w:r>
      <w:r w:rsidRPr="00B41351">
        <w:rPr>
          <w:rFonts w:ascii="Bookman Old Style" w:eastAsia="Calibri" w:hAnsi="Bookman Old Style" w:cs="Baskerville Old Face"/>
          <w:sz w:val="24"/>
          <w:szCs w:val="24"/>
        </w:rPr>
        <w:t>»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города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Николаевска</w:t>
      </w:r>
      <w:r w:rsidRPr="00B41351">
        <w:rPr>
          <w:rFonts w:ascii="Bookman Old Style" w:eastAsia="Calibri" w:hAnsi="Bookman Old Style" w:cs="Baskerville Old Face"/>
          <w:sz w:val="24"/>
          <w:szCs w:val="24"/>
        </w:rPr>
        <w:t>»</w:t>
      </w:r>
    </w:p>
    <w:p w:rsidR="00B41351" w:rsidRP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41351">
        <w:rPr>
          <w:rFonts w:ascii="Bookman Old Style" w:eastAsia="Calibri" w:hAnsi="Bookman Old Style" w:cs="Cambria"/>
          <w:sz w:val="24"/>
          <w:szCs w:val="24"/>
        </w:rPr>
        <w:t>Николаевского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муниципального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района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Волгоградской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области</w:t>
      </w:r>
    </w:p>
    <w:p w:rsidR="00B41351" w:rsidRPr="00B41351" w:rsidRDefault="00B41351" w:rsidP="00B41351">
      <w:pPr>
        <w:spacing w:after="200" w:line="276" w:lineRule="auto"/>
        <w:ind w:firstLine="568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41351">
        <w:rPr>
          <w:rFonts w:ascii="Bookman Old Style" w:eastAsia="Calibri" w:hAnsi="Bookman Old Style" w:cs="Times New Roman"/>
          <w:sz w:val="24"/>
          <w:szCs w:val="24"/>
        </w:rPr>
        <w:t>(«</w:t>
      </w:r>
      <w:r w:rsidRPr="00B41351">
        <w:rPr>
          <w:rFonts w:ascii="Bookman Old Style" w:eastAsia="Calibri" w:hAnsi="Bookman Old Style" w:cs="Cambria"/>
          <w:sz w:val="24"/>
          <w:szCs w:val="24"/>
        </w:rPr>
        <w:t>МДОУ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Baskerville Old Face"/>
          <w:sz w:val="24"/>
          <w:szCs w:val="24"/>
        </w:rPr>
        <w:t>«</w:t>
      </w:r>
      <w:r w:rsidRPr="00B41351">
        <w:rPr>
          <w:rFonts w:ascii="Bookman Old Style" w:eastAsia="Calibri" w:hAnsi="Bookman Old Style" w:cs="Cambria"/>
          <w:sz w:val="24"/>
          <w:szCs w:val="24"/>
        </w:rPr>
        <w:t>Сказка</w:t>
      </w:r>
      <w:r w:rsidRPr="00B41351">
        <w:rPr>
          <w:rFonts w:ascii="Bookman Old Style" w:eastAsia="Calibri" w:hAnsi="Bookman Old Style" w:cs="Baskerville Old Face"/>
          <w:sz w:val="24"/>
          <w:szCs w:val="24"/>
        </w:rPr>
        <w:t>»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г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. </w:t>
      </w:r>
      <w:r w:rsidRPr="00B41351">
        <w:rPr>
          <w:rFonts w:ascii="Bookman Old Style" w:eastAsia="Calibri" w:hAnsi="Bookman Old Style" w:cs="Cambria"/>
          <w:sz w:val="24"/>
          <w:szCs w:val="24"/>
        </w:rPr>
        <w:t>Николаевска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>)</w:t>
      </w:r>
    </w:p>
    <w:p w:rsidR="00B41351" w:rsidRPr="00B41351" w:rsidRDefault="00B41351" w:rsidP="00B41351">
      <w:pPr>
        <w:spacing w:after="200" w:line="276" w:lineRule="auto"/>
        <w:ind w:firstLine="568"/>
        <w:rPr>
          <w:rFonts w:ascii="Bookman Old Style" w:eastAsia="Calibri" w:hAnsi="Bookman Old Style" w:cs="Times New Roman"/>
          <w:sz w:val="24"/>
          <w:szCs w:val="24"/>
        </w:rPr>
      </w:pPr>
    </w:p>
    <w:p w:rsidR="00B41351" w:rsidRPr="00B41351" w:rsidRDefault="00B41351" w:rsidP="00B41351">
      <w:pPr>
        <w:tabs>
          <w:tab w:val="left" w:pos="804"/>
        </w:tabs>
        <w:spacing w:after="200" w:line="276" w:lineRule="auto"/>
        <w:ind w:firstLine="568"/>
        <w:rPr>
          <w:rFonts w:ascii="Bookman Old Style" w:eastAsia="Calibri" w:hAnsi="Bookman Old Style" w:cs="Times New Roman"/>
          <w:sz w:val="24"/>
          <w:szCs w:val="24"/>
        </w:rPr>
      </w:pPr>
      <w:r w:rsidRPr="00B41351">
        <w:rPr>
          <w:rFonts w:ascii="Bookman Old Style" w:eastAsia="Calibri" w:hAnsi="Bookman Old Style" w:cs="Times New Roman"/>
          <w:sz w:val="24"/>
          <w:szCs w:val="24"/>
        </w:rPr>
        <w:tab/>
      </w:r>
    </w:p>
    <w:p w:rsidR="00B41351" w:rsidRPr="00B41351" w:rsidRDefault="00B41351" w:rsidP="00B41351">
      <w:pPr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</w:rPr>
      </w:pPr>
      <w:r w:rsidRPr="00B41351">
        <w:rPr>
          <w:rFonts w:ascii="Bookman Old Style" w:eastAsia="Times New Roman" w:hAnsi="Bookman Old Style" w:cs="Times New Roman"/>
          <w:sz w:val="24"/>
          <w:szCs w:val="24"/>
        </w:rPr>
        <w:t xml:space="preserve">                                           </w:t>
      </w:r>
      <w:r w:rsidRPr="00B41351">
        <w:rPr>
          <w:rFonts w:ascii="Bookman Old Style" w:eastAsia="Times New Roman" w:hAnsi="Bookman Old Style" w:cs="Cambria"/>
          <w:sz w:val="24"/>
          <w:szCs w:val="24"/>
        </w:rPr>
        <w:t>Утверждено</w:t>
      </w:r>
    </w:p>
    <w:p w:rsidR="00B41351" w:rsidRPr="00B41351" w:rsidRDefault="00B41351" w:rsidP="00B41351">
      <w:pPr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</w:rPr>
      </w:pPr>
      <w:r w:rsidRPr="00B41351">
        <w:rPr>
          <w:rFonts w:ascii="Bookman Old Style" w:eastAsia="Times New Roman" w:hAnsi="Bookman Old Style" w:cs="Times New Roman"/>
          <w:sz w:val="24"/>
          <w:szCs w:val="24"/>
        </w:rPr>
        <w:t xml:space="preserve">                          </w:t>
      </w:r>
      <w:r w:rsidRPr="00B41351">
        <w:rPr>
          <w:rFonts w:ascii="Bookman Old Style" w:eastAsia="Times New Roman" w:hAnsi="Bookman Old Style" w:cs="Cambria"/>
          <w:sz w:val="24"/>
          <w:szCs w:val="24"/>
        </w:rPr>
        <w:t>Заведующий</w:t>
      </w:r>
      <w:r w:rsidRPr="00B41351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Times New Roman" w:hAnsi="Bookman Old Style" w:cs="Cambria"/>
          <w:sz w:val="24"/>
          <w:szCs w:val="24"/>
        </w:rPr>
        <w:t>МДОУ</w:t>
      </w:r>
      <w:r w:rsidRPr="00B41351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Times New Roman" w:hAnsi="Bookman Old Style" w:cs="Baskerville Old Face"/>
          <w:sz w:val="24"/>
          <w:szCs w:val="24"/>
        </w:rPr>
        <w:t>«</w:t>
      </w:r>
      <w:r w:rsidRPr="00B41351">
        <w:rPr>
          <w:rFonts w:ascii="Bookman Old Style" w:eastAsia="Times New Roman" w:hAnsi="Bookman Old Style" w:cs="Cambria"/>
          <w:sz w:val="24"/>
          <w:szCs w:val="24"/>
        </w:rPr>
        <w:t>Сказка</w:t>
      </w:r>
      <w:r w:rsidRPr="00B41351">
        <w:rPr>
          <w:rFonts w:ascii="Bookman Old Style" w:eastAsia="Times New Roman" w:hAnsi="Bookman Old Style" w:cs="Baskerville Old Face"/>
          <w:sz w:val="24"/>
          <w:szCs w:val="24"/>
        </w:rPr>
        <w:t>»</w:t>
      </w:r>
      <w:r w:rsidRPr="00B41351">
        <w:rPr>
          <w:rFonts w:ascii="Bookman Old Style" w:eastAsia="Times New Roman" w:hAnsi="Bookman Old Style" w:cs="Times New Roman"/>
          <w:sz w:val="24"/>
          <w:szCs w:val="24"/>
        </w:rPr>
        <w:t xml:space="preserve">                 </w:t>
      </w:r>
    </w:p>
    <w:p w:rsidR="00B41351" w:rsidRPr="00B41351" w:rsidRDefault="00B41351" w:rsidP="00B41351">
      <w:pPr>
        <w:spacing w:after="200" w:line="276" w:lineRule="auto"/>
        <w:ind w:firstLine="568"/>
        <w:jc w:val="right"/>
        <w:rPr>
          <w:rFonts w:ascii="Bookman Old Style" w:eastAsia="Calibri" w:hAnsi="Bookman Old Style" w:cs="Times New Roman"/>
          <w:sz w:val="24"/>
          <w:szCs w:val="24"/>
        </w:rPr>
      </w:pPr>
      <w:r w:rsidRPr="00B41351">
        <w:rPr>
          <w:rFonts w:ascii="Bookman Old Style" w:eastAsia="Calibri" w:hAnsi="Bookman Old Style" w:cs="Cambria"/>
          <w:sz w:val="24"/>
          <w:szCs w:val="24"/>
        </w:rPr>
        <w:t>Т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>.</w:t>
      </w:r>
      <w:r w:rsidRPr="00B41351">
        <w:rPr>
          <w:rFonts w:ascii="Bookman Old Style" w:eastAsia="Calibri" w:hAnsi="Bookman Old Style" w:cs="Cambria"/>
          <w:sz w:val="24"/>
          <w:szCs w:val="24"/>
        </w:rPr>
        <w:t>В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. </w:t>
      </w:r>
      <w:r w:rsidRPr="00B41351">
        <w:rPr>
          <w:rFonts w:ascii="Bookman Old Style" w:eastAsia="Calibri" w:hAnsi="Bookman Old Style" w:cs="Cambria"/>
          <w:sz w:val="24"/>
          <w:szCs w:val="24"/>
        </w:rPr>
        <w:t>Меденцова</w:t>
      </w:r>
    </w:p>
    <w:p w:rsidR="00B41351" w:rsidRPr="00B41351" w:rsidRDefault="00B41351" w:rsidP="00B41351">
      <w:pPr>
        <w:spacing w:after="0" w:line="276" w:lineRule="auto"/>
        <w:ind w:firstLine="568"/>
        <w:jc w:val="right"/>
        <w:rPr>
          <w:rFonts w:ascii="Bookman Old Style" w:eastAsia="Calibri" w:hAnsi="Bookman Old Style" w:cs="Times New Roman"/>
          <w:sz w:val="32"/>
          <w:szCs w:val="32"/>
        </w:rPr>
      </w:pPr>
    </w:p>
    <w:p w:rsidR="00B41351" w:rsidRPr="00B41351" w:rsidRDefault="00B41351" w:rsidP="00B41351">
      <w:pPr>
        <w:spacing w:after="0" w:line="276" w:lineRule="auto"/>
        <w:ind w:firstLine="568"/>
        <w:jc w:val="center"/>
        <w:rPr>
          <w:rFonts w:ascii="Bookman Old Style" w:eastAsia="Calibri" w:hAnsi="Bookman Old Style" w:cs="Times New Roman"/>
          <w:sz w:val="32"/>
          <w:szCs w:val="32"/>
        </w:rPr>
      </w:pPr>
    </w:p>
    <w:p w:rsidR="00B41351" w:rsidRPr="00B41351" w:rsidRDefault="00B41351" w:rsidP="00B41351">
      <w:pPr>
        <w:spacing w:after="0" w:line="300" w:lineRule="atLeast"/>
        <w:jc w:val="center"/>
        <w:rPr>
          <w:rFonts w:ascii="Bookman Old Style" w:eastAsia="Calibri" w:hAnsi="Bookman Old Style" w:cs="Times New Roman"/>
          <w:sz w:val="28"/>
          <w:szCs w:val="28"/>
        </w:rPr>
      </w:pPr>
      <w:r w:rsidRPr="00B41351">
        <w:rPr>
          <w:rFonts w:ascii="Bookman Old Style" w:eastAsia="Calibri" w:hAnsi="Bookman Old Style" w:cs="Cambria"/>
          <w:sz w:val="28"/>
          <w:szCs w:val="28"/>
        </w:rPr>
        <w:t>Консультация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по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оказанию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услуг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методической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, </w:t>
      </w:r>
      <w:r w:rsidRPr="00B41351">
        <w:rPr>
          <w:rFonts w:ascii="Bookman Old Style" w:eastAsia="Calibri" w:hAnsi="Bookman Old Style" w:cs="Cambria"/>
          <w:sz w:val="28"/>
          <w:szCs w:val="28"/>
        </w:rPr>
        <w:t>диагностической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, </w:t>
      </w:r>
      <w:r w:rsidRPr="00B41351">
        <w:rPr>
          <w:rFonts w:ascii="Bookman Old Style" w:eastAsia="Calibri" w:hAnsi="Bookman Old Style" w:cs="Cambria"/>
          <w:sz w:val="28"/>
          <w:szCs w:val="28"/>
        </w:rPr>
        <w:t>консультативной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помощи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</w:p>
    <w:p w:rsidR="00B41351" w:rsidRPr="00B41351" w:rsidRDefault="00B41351" w:rsidP="00B41351">
      <w:pPr>
        <w:spacing w:after="0" w:line="300" w:lineRule="atLeast"/>
        <w:rPr>
          <w:rFonts w:ascii="Bookman Old Style" w:eastAsia="Calibri" w:hAnsi="Bookman Old Style" w:cs="Times New Roman"/>
          <w:sz w:val="28"/>
          <w:szCs w:val="28"/>
        </w:rPr>
      </w:pPr>
      <w:r w:rsidRPr="00B41351">
        <w:rPr>
          <w:rFonts w:ascii="Bookman Old Style" w:eastAsia="Calibri" w:hAnsi="Bookman Old Style" w:cs="Cambria"/>
          <w:sz w:val="28"/>
          <w:szCs w:val="28"/>
        </w:rPr>
        <w:t>семье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Николенко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посещающей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ребёнка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(2,5 </w:t>
      </w:r>
      <w:r w:rsidRPr="00B41351">
        <w:rPr>
          <w:rFonts w:ascii="Bookman Old Style" w:eastAsia="Calibri" w:hAnsi="Bookman Old Style" w:cs="Cambria"/>
          <w:sz w:val="28"/>
          <w:szCs w:val="28"/>
        </w:rPr>
        <w:t>года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) </w:t>
      </w:r>
      <w:r w:rsidRPr="00B41351">
        <w:rPr>
          <w:rFonts w:ascii="Bookman Old Style" w:eastAsia="Calibri" w:hAnsi="Bookman Old Style" w:cs="Cambria"/>
          <w:sz w:val="28"/>
          <w:szCs w:val="28"/>
        </w:rPr>
        <w:t>посещающее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дошкольное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учреждение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, </w:t>
      </w:r>
      <w:r w:rsidRPr="00B41351">
        <w:rPr>
          <w:rFonts w:ascii="Bookman Old Style" w:eastAsia="Calibri" w:hAnsi="Bookman Old Style" w:cs="Cambria"/>
          <w:sz w:val="28"/>
          <w:szCs w:val="28"/>
        </w:rPr>
        <w:t>в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консультационном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пункте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МДОУ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Детский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сад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Baskerville Old Face"/>
          <w:sz w:val="28"/>
          <w:szCs w:val="28"/>
        </w:rPr>
        <w:t>«</w:t>
      </w:r>
      <w:r w:rsidRPr="00B41351">
        <w:rPr>
          <w:rFonts w:ascii="Bookman Old Style" w:eastAsia="Calibri" w:hAnsi="Bookman Old Style" w:cs="Cambria"/>
          <w:sz w:val="28"/>
          <w:szCs w:val="28"/>
        </w:rPr>
        <w:t>Сказка</w:t>
      </w:r>
      <w:r w:rsidRPr="00B41351">
        <w:rPr>
          <w:rFonts w:ascii="Bookman Old Style" w:eastAsia="Calibri" w:hAnsi="Bookman Old Style" w:cs="Baskerville Old Face"/>
          <w:sz w:val="28"/>
          <w:szCs w:val="28"/>
        </w:rPr>
        <w:t>»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города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Николаевска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</w:p>
    <w:p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  <w:r w:rsidRPr="00B41351">
        <w:rPr>
          <w:rFonts w:ascii="Bookman Old Style" w:eastAsia="Calibri" w:hAnsi="Bookman Old Style" w:cs="Cambria"/>
          <w:b/>
          <w:sz w:val="28"/>
          <w:szCs w:val="28"/>
        </w:rPr>
        <w:t>Тема</w:t>
      </w:r>
      <w:r w:rsidRPr="00B41351">
        <w:rPr>
          <w:rFonts w:ascii="Bookman Old Style" w:eastAsia="Calibri" w:hAnsi="Bookman Old Style" w:cs="Times New Roman"/>
          <w:b/>
          <w:sz w:val="28"/>
          <w:szCs w:val="28"/>
        </w:rPr>
        <w:t>: «</w:t>
      </w:r>
      <w:r w:rsidRPr="00B41351">
        <w:rPr>
          <w:rFonts w:ascii="Bookman Old Style" w:eastAsia="Calibri" w:hAnsi="Bookman Old Style" w:cs="Cambria"/>
          <w:b/>
          <w:sz w:val="28"/>
          <w:szCs w:val="28"/>
        </w:rPr>
        <w:t>Чем</w:t>
      </w:r>
      <w:r w:rsidRPr="00B41351">
        <w:rPr>
          <w:rFonts w:ascii="Bookman Old Style" w:eastAsia="Calibri" w:hAnsi="Bookman Old Style" w:cs="Times New Roman"/>
          <w:b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b/>
          <w:sz w:val="28"/>
          <w:szCs w:val="28"/>
        </w:rPr>
        <w:t>полезны</w:t>
      </w:r>
      <w:r w:rsidRPr="00B41351">
        <w:rPr>
          <w:rFonts w:ascii="Bookman Old Style" w:eastAsia="Calibri" w:hAnsi="Bookman Old Style" w:cs="Times New Roman"/>
          <w:b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b/>
          <w:sz w:val="28"/>
          <w:szCs w:val="28"/>
        </w:rPr>
        <w:t>игры</w:t>
      </w:r>
      <w:r w:rsidRPr="00B41351">
        <w:rPr>
          <w:rFonts w:ascii="Bookman Old Style" w:eastAsia="Calibri" w:hAnsi="Bookman Old Style" w:cs="Times New Roman"/>
          <w:b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b/>
          <w:sz w:val="28"/>
          <w:szCs w:val="28"/>
        </w:rPr>
        <w:t>с</w:t>
      </w:r>
      <w:r w:rsidRPr="00B41351">
        <w:rPr>
          <w:rFonts w:ascii="Bookman Old Style" w:eastAsia="Calibri" w:hAnsi="Bookman Old Style" w:cs="Times New Roman"/>
          <w:b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b/>
          <w:sz w:val="28"/>
          <w:szCs w:val="28"/>
        </w:rPr>
        <w:t>песком</w:t>
      </w:r>
      <w:r w:rsidRPr="00B41351">
        <w:rPr>
          <w:rFonts w:ascii="Bookman Old Style" w:eastAsia="Calibri" w:hAnsi="Bookman Old Style" w:cs="Times New Roman"/>
          <w:b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b/>
          <w:sz w:val="28"/>
          <w:szCs w:val="28"/>
        </w:rPr>
        <w:t>в</w:t>
      </w:r>
      <w:r w:rsidRPr="00B41351">
        <w:rPr>
          <w:rFonts w:ascii="Bookman Old Style" w:eastAsia="Calibri" w:hAnsi="Bookman Old Style" w:cs="Times New Roman"/>
          <w:b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b/>
          <w:sz w:val="28"/>
          <w:szCs w:val="28"/>
        </w:rPr>
        <w:t>группе</w:t>
      </w:r>
      <w:r w:rsidRPr="00B41351">
        <w:rPr>
          <w:rFonts w:ascii="Bookman Old Style" w:eastAsia="Calibri" w:hAnsi="Bookman Old Style" w:cs="Baskerville Old Face"/>
          <w:b/>
          <w:sz w:val="28"/>
          <w:szCs w:val="28"/>
        </w:rPr>
        <w:t>»</w:t>
      </w:r>
      <w:r w:rsidRPr="00B41351">
        <w:rPr>
          <w:rFonts w:ascii="Bookman Old Style" w:eastAsia="Calibri" w:hAnsi="Bookman Old Style" w:cs="Times New Roman"/>
          <w:b/>
          <w:sz w:val="28"/>
          <w:szCs w:val="28"/>
        </w:rPr>
        <w:t>.</w:t>
      </w:r>
    </w:p>
    <w:p w:rsidR="00B41351" w:rsidRPr="00B41351" w:rsidRDefault="00B41351" w:rsidP="00B41351">
      <w:pPr>
        <w:spacing w:after="0" w:line="276" w:lineRule="auto"/>
        <w:ind w:firstLine="568"/>
        <w:jc w:val="center"/>
        <w:rPr>
          <w:rFonts w:ascii="Bookman Old Style" w:eastAsia="Calibri" w:hAnsi="Bookman Old Style" w:cs="Times New Roman"/>
          <w:b/>
          <w:sz w:val="32"/>
          <w:szCs w:val="32"/>
        </w:rPr>
      </w:pPr>
    </w:p>
    <w:p w:rsidR="00B41351" w:rsidRPr="00B41351" w:rsidRDefault="00B41351" w:rsidP="00B41351">
      <w:pPr>
        <w:shd w:val="clear" w:color="auto" w:fill="FFFFFF"/>
        <w:spacing w:after="200" w:line="276" w:lineRule="auto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  <w:r w:rsidRPr="00B41351">
        <w:rPr>
          <w:rFonts w:ascii="Bookman Old Style" w:hAnsi="Bookman Old Style"/>
          <w:noProof/>
          <w:lang w:eastAsia="ru-RU"/>
        </w:rPr>
        <w:drawing>
          <wp:inline distT="0" distB="0" distL="0" distR="0" wp14:anchorId="23860D58" wp14:editId="68BAA0B7">
            <wp:extent cx="2735156" cy="3646876"/>
            <wp:effectExtent l="1270" t="0" r="0" b="0"/>
            <wp:docPr id="12" name="Рисунок 12" descr="C:\Users\аа\AppData\Local\Microsoft\Windows\INetCache\Content.Word\IMG_20240110_080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а\AppData\Local\Microsoft\Windows\INetCache\Content.Word\IMG_20240110_08025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752390" cy="366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B41351" w:rsidRPr="00B41351" w:rsidRDefault="00B41351" w:rsidP="00B41351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Подготовила</w:t>
      </w:r>
      <w:r w:rsidRPr="00B4135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и</w:t>
      </w:r>
      <w:r w:rsidRPr="00B4135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провела</w:t>
      </w:r>
      <w:r w:rsidRPr="00B41351">
        <w:rPr>
          <w:rFonts w:ascii="Bookman Old Style" w:eastAsia="Times New Roman" w:hAnsi="Bookman Old Style" w:cs="Times New Roman"/>
          <w:sz w:val="24"/>
          <w:szCs w:val="24"/>
          <w:lang w:eastAsia="ru-RU"/>
        </w:rPr>
        <w:t>:</w:t>
      </w:r>
    </w:p>
    <w:p w:rsidR="00B41351" w:rsidRPr="00B41351" w:rsidRDefault="00B41351" w:rsidP="00B41351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воспитатель</w:t>
      </w:r>
      <w:r w:rsidRPr="00B4135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младшей</w:t>
      </w:r>
      <w:r w:rsidRPr="00B4135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группы</w:t>
      </w:r>
    </w:p>
    <w:p w:rsidR="00B41351" w:rsidRPr="00B41351" w:rsidRDefault="00B41351" w:rsidP="00B41351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Коноваленко</w:t>
      </w:r>
      <w:r w:rsidRPr="00B4135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А</w:t>
      </w:r>
      <w:r w:rsidRPr="00B41351">
        <w:rPr>
          <w:rFonts w:ascii="Bookman Old Style" w:eastAsia="Times New Roman" w:hAnsi="Bookman Old Style" w:cs="Times New Roman"/>
          <w:sz w:val="24"/>
          <w:szCs w:val="24"/>
          <w:lang w:eastAsia="ru-RU"/>
        </w:rPr>
        <w:t>.</w:t>
      </w: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В</w:t>
      </w:r>
    </w:p>
    <w:p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Cambria"/>
          <w:b/>
          <w:sz w:val="24"/>
          <w:szCs w:val="24"/>
          <w:lang w:eastAsia="ru-RU"/>
        </w:rPr>
      </w:pPr>
    </w:p>
    <w:p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>
        <w:rPr>
          <w:rFonts w:ascii="Bookman Old Style" w:eastAsia="Times New Roman" w:hAnsi="Bookman Old Style" w:cs="Cambria"/>
          <w:b/>
          <w:sz w:val="24"/>
          <w:szCs w:val="24"/>
          <w:lang w:eastAsia="ru-RU"/>
        </w:rPr>
        <w:t>Май</w:t>
      </w:r>
      <w:r w:rsidRPr="00B41351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2025 </w:t>
      </w:r>
      <w:r w:rsidRPr="00B41351">
        <w:rPr>
          <w:rFonts w:ascii="Bookman Old Style" w:eastAsia="Times New Roman" w:hAnsi="Bookman Old Style" w:cs="Cambria"/>
          <w:b/>
          <w:sz w:val="24"/>
          <w:szCs w:val="24"/>
          <w:lang w:eastAsia="ru-RU"/>
        </w:rPr>
        <w:t>год</w:t>
      </w:r>
    </w:p>
    <w:p w:rsidR="002103CE" w:rsidRPr="008F1117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lastRenderedPageBreak/>
        <w:t>В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настоящее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время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существенно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вырос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интерес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занятиям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детьми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использованием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8F1117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песка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это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случайно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взаимодействии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8F1117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песком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ребенок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учится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проявлять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чудеса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фантазии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одновременно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этим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происходит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процесс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развития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самосознания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Метод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песочной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8F1117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игры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предоставляет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неограниченные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возможности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для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организации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деятельности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детей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8F1117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раннего</w:t>
      </w:r>
      <w:r w:rsidRPr="008F1117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F1117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возраста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Нет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ничего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проще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доступнее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удобнее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разнообразнее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чем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песочная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игра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Другими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словами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использование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песочницы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практике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дает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комплексный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учебный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терапевтический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воспитательный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эффекты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hyperlink r:id="rId17" w:tooltip="Игры для детей" w:history="1">
        <w:r w:rsidRPr="008F1117">
          <w:rPr>
            <w:rFonts w:ascii="Cambria" w:eastAsia="Times New Roman" w:hAnsi="Cambria" w:cs="Cambria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>Игры</w:t>
        </w:r>
        <w:r w:rsidRPr="008F1117">
          <w:rPr>
            <w:rFonts w:ascii="Baskerville Old Face" w:eastAsia="Times New Roman" w:hAnsi="Baskerville Old Face" w:cs="Arial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r w:rsidRPr="008F1117">
          <w:rPr>
            <w:rFonts w:ascii="Cambria" w:eastAsia="Times New Roman" w:hAnsi="Cambria" w:cs="Cambria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>с</w:t>
        </w:r>
        <w:r w:rsidRPr="008F1117">
          <w:rPr>
            <w:rFonts w:ascii="Baskerville Old Face" w:eastAsia="Times New Roman" w:hAnsi="Baskerville Old Face" w:cs="Arial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r w:rsidRPr="008F1117">
          <w:rPr>
            <w:rFonts w:ascii="Cambria" w:eastAsia="Times New Roman" w:hAnsi="Cambria" w:cs="Cambria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>песком</w:t>
        </w:r>
      </w:hyperlink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 –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одна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из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форм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естественной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деятельности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Они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обладают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почти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неограниченными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возможностями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способст</w:t>
      </w:r>
      <w:r w:rsidR="008F1117"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вуют</w:t>
      </w:r>
      <w:r w:rsidR="008F1117"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8F1117"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всестороннему</w:t>
      </w:r>
      <w:r w:rsidR="008F1117"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8F1117"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развитию</w:t>
      </w:r>
      <w:r w:rsidR="008F1117"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8F1117"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bdr w:val="none" w:sz="0" w:space="0" w:color="auto" w:frame="1"/>
          <w:lang w:eastAsia="ru-RU"/>
        </w:rPr>
        <w:t>нка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: -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познают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окружающий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мир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-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знакомятся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свойствами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веществ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-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учатся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трудолюбию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терпению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Помимо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этого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,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hyperlink r:id="rId18" w:tooltip="Игры с песком" w:history="1">
        <w:r w:rsidRPr="008F1117">
          <w:rPr>
            <w:rFonts w:ascii="Cambria" w:eastAsia="Times New Roman" w:hAnsi="Cambria" w:cs="Cambria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>игры</w:t>
        </w:r>
        <w:r w:rsidRPr="008F1117">
          <w:rPr>
            <w:rFonts w:ascii="Baskerville Old Face" w:eastAsia="Times New Roman" w:hAnsi="Baskerville Old Face" w:cs="Arial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r w:rsidRPr="008F1117">
          <w:rPr>
            <w:rFonts w:ascii="Cambria" w:eastAsia="Times New Roman" w:hAnsi="Cambria" w:cs="Cambria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>с</w:t>
        </w:r>
        <w:r w:rsidRPr="008F1117">
          <w:rPr>
            <w:rFonts w:ascii="Baskerville Old Face" w:eastAsia="Times New Roman" w:hAnsi="Baskerville Old Face" w:cs="Arial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r w:rsidRPr="008F1117">
          <w:rPr>
            <w:rFonts w:ascii="Cambria" w:eastAsia="Times New Roman" w:hAnsi="Cambria" w:cs="Cambria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>песком</w:t>
        </w:r>
        <w:r w:rsidRPr="008F1117">
          <w:rPr>
            <w:rFonts w:ascii="Baskerville Old Face" w:eastAsia="Times New Roman" w:hAnsi="Baskerville Old Face" w:cs="Arial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r w:rsidRPr="008F1117">
          <w:rPr>
            <w:rFonts w:ascii="Cambria" w:eastAsia="Times New Roman" w:hAnsi="Cambria" w:cs="Cambria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>развивают</w:t>
        </w:r>
      </w:hyperlink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: -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мелкую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моторику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-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координацию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движений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-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благоприятно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влияют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тактильные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ощущения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успокаивают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расслабляют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мышцы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рук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-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дают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представление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свойствах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материала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начинают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знакомиться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геометрическими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фигурами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формами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основными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цветами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Детям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нравится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трогать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песок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пересыпать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его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из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одного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ведерка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другое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лепить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из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8F1117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песка</w:t>
      </w:r>
      <w:r w:rsidRPr="008F1117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F1117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разные</w:t>
      </w:r>
      <w:r w:rsidRPr="008F1117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F1117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фигурки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Они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всегда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способны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осознать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контролировать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свои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эмоции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это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приводит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импульсивности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поведения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Взаимодействие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8F1117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песком</w:t>
      </w:r>
      <w:r w:rsidRPr="008F1117">
        <w:rPr>
          <w:rFonts w:ascii="Baskerville Old Face" w:eastAsia="Times New Roman" w:hAnsi="Baskerville Old Face" w:cs="Baskerville Old Face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8F1117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8F1117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как</w:t>
      </w:r>
      <w:r w:rsidRPr="008F1117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F1117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речным</w:t>
      </w:r>
      <w:r w:rsidRPr="008F1117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8F1117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так</w:t>
      </w:r>
      <w:r w:rsidRPr="008F1117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F1117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</w:t>
      </w:r>
      <w:r w:rsidRPr="008F1117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8F1117" w:rsidRPr="008F1117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кинетическим</w:t>
      </w:r>
      <w:r w:rsidR="008F1117" w:rsidRPr="008F1117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="008F1117"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8F1117"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способствует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коррекции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гиперактивности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,</w:t>
      </w:r>
      <w:r w:rsidR="008F1117"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формированию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умения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выражать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чувства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стабилизации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эмоционального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состояния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Играя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8F1117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песком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ребенок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раскрепощается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так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как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он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увлечен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действием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игрой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песок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обладает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релаксационным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действием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Правильно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8F1117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подобранные</w:t>
      </w:r>
      <w:r w:rsidRPr="008F1117">
        <w:rPr>
          <w:rFonts w:ascii="Baskerville Old Face" w:eastAsia="Times New Roman" w:hAnsi="Baskerville Old Face" w:cs="Baskerville Old Face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  <w:hyperlink r:id="rId19" w:tooltip="Игры с песком летом. Консультации" w:history="1">
        <w:r w:rsidRPr="008F1117">
          <w:rPr>
            <w:rFonts w:ascii="Cambria" w:eastAsia="Times New Roman" w:hAnsi="Cambria" w:cs="Cambria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>игры</w:t>
        </w:r>
        <w:r w:rsidRPr="008F1117">
          <w:rPr>
            <w:rFonts w:ascii="Baskerville Old Face" w:eastAsia="Times New Roman" w:hAnsi="Baskerville Old Face" w:cs="Arial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r w:rsidRPr="008F1117">
          <w:rPr>
            <w:rFonts w:ascii="Cambria" w:eastAsia="Times New Roman" w:hAnsi="Cambria" w:cs="Cambria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>и</w:t>
        </w:r>
        <w:r w:rsidRPr="008F1117">
          <w:rPr>
            <w:rFonts w:ascii="Baskerville Old Face" w:eastAsia="Times New Roman" w:hAnsi="Baskerville Old Face" w:cs="Arial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r w:rsidRPr="008F1117">
          <w:rPr>
            <w:rFonts w:ascii="Cambria" w:eastAsia="Times New Roman" w:hAnsi="Cambria" w:cs="Cambria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>упражнения</w:t>
        </w:r>
        <w:r w:rsidRPr="008F1117">
          <w:rPr>
            <w:rFonts w:ascii="Baskerville Old Face" w:eastAsia="Times New Roman" w:hAnsi="Baskerville Old Face" w:cs="Arial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r w:rsidRPr="008F1117">
          <w:rPr>
            <w:rFonts w:ascii="Calibri" w:eastAsia="Times New Roman" w:hAnsi="Calibri" w:cs="Calibri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>с</w:t>
        </w:r>
        <w:r w:rsidRPr="008F1117">
          <w:rPr>
            <w:rFonts w:ascii="Baskerville Old Face" w:eastAsia="Times New Roman" w:hAnsi="Baskerville Old Face" w:cs="Arial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r w:rsidRPr="008F1117">
          <w:rPr>
            <w:rFonts w:ascii="Calibri" w:eastAsia="Times New Roman" w:hAnsi="Calibri" w:cs="Calibri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>песком</w:t>
        </w:r>
      </w:hyperlink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кроме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снятия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психоэмоционального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напряжения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способствуют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развитию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межполушарного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взаимодействия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Игра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8F1117">
        <w:rPr>
          <w:rFonts w:ascii="Calibri" w:eastAsia="Times New Roman" w:hAnsi="Calibri" w:cs="Calibr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песком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выступает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качестве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вспомогательного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средства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позволяющего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стимулировать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ребенка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развить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его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сенсомоторные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навыки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снизить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эмоциональное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напряжение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Строя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из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8F1117">
        <w:rPr>
          <w:rFonts w:ascii="Calibri" w:eastAsia="Times New Roman" w:hAnsi="Calibri" w:cs="Calibr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песка</w:t>
      </w:r>
      <w:r w:rsidRPr="008F1117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F1117">
        <w:rPr>
          <w:rFonts w:ascii="Calibri" w:eastAsia="Times New Roman" w:hAnsi="Calibri" w:cs="Calibr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замки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создавая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песочные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постройки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ребенок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развивает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тактильные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ощущения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раскрепощается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само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выражается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Особенно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8F1117">
        <w:rPr>
          <w:rFonts w:ascii="Calibri" w:eastAsia="Times New Roman" w:hAnsi="Calibri" w:cs="Calibr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полезна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песочная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терапия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тем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детям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,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у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которых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наблюдается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: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плохой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сон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;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плохо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развита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мелкая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моторика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;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истерики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непослушание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капризы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;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логоневроз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8F1117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8F1117">
        <w:rPr>
          <w:rFonts w:ascii="Calibri" w:eastAsia="Times New Roman" w:hAnsi="Calibri" w:cs="Calibri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заикание</w:t>
      </w:r>
      <w:r w:rsidRPr="008F1117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задержки</w:t>
      </w:r>
      <w:r w:rsidRPr="008F1117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F1117">
        <w:rPr>
          <w:rFonts w:ascii="Calibri" w:eastAsia="Times New Roman" w:hAnsi="Calibri" w:cs="Calibri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8F1117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F1117">
        <w:rPr>
          <w:rFonts w:ascii="Calibri" w:eastAsia="Times New Roman" w:hAnsi="Calibri" w:cs="Calibri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речи</w:t>
      </w:r>
      <w:r w:rsidRPr="008F1117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а</w:t>
      </w:r>
      <w:r w:rsidRPr="008F1117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F1117">
        <w:rPr>
          <w:rFonts w:ascii="Calibri" w:eastAsia="Times New Roman" w:hAnsi="Calibri" w:cs="Calibri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также</w:t>
      </w:r>
      <w:r w:rsidRPr="008F1117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F1117">
        <w:rPr>
          <w:rFonts w:ascii="Calibri" w:eastAsia="Times New Roman" w:hAnsi="Calibri" w:cs="Calibri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другие</w:t>
      </w:r>
      <w:r w:rsidRPr="008F1117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F1117">
        <w:rPr>
          <w:rFonts w:ascii="Calibri" w:eastAsia="Times New Roman" w:hAnsi="Calibri" w:cs="Calibri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речевые</w:t>
      </w:r>
      <w:r w:rsidRPr="008F1117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F1117">
        <w:rPr>
          <w:rFonts w:ascii="Calibri" w:eastAsia="Times New Roman" w:hAnsi="Calibri" w:cs="Calibri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проблемы</w:t>
      </w:r>
      <w:r w:rsidRPr="008F1117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;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расстройства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невротического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характера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;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недержание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мочи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или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кала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8F1117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8F1117">
        <w:rPr>
          <w:rFonts w:ascii="Calibri" w:eastAsia="Times New Roman" w:hAnsi="Calibri" w:cs="Calibri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энурез</w:t>
      </w:r>
      <w:r w:rsidRPr="008F1117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энкопрез</w:t>
      </w:r>
      <w:r w:rsidRPr="008F1117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;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страх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перед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детским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садом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;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частая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плаксивость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8F1117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8F1117">
        <w:rPr>
          <w:rFonts w:ascii="Calibri" w:eastAsia="Times New Roman" w:hAnsi="Calibri" w:cs="Calibri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без</w:t>
      </w:r>
      <w:r w:rsidRPr="008F1117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F1117">
        <w:rPr>
          <w:rFonts w:ascii="Calibri" w:eastAsia="Times New Roman" w:hAnsi="Calibri" w:cs="Calibri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повода</w:t>
      </w:r>
      <w:r w:rsidRPr="008F1117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;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ребенок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пережил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сильный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стресс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Работу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8F1117">
        <w:rPr>
          <w:rFonts w:ascii="Calibri" w:eastAsia="Times New Roman" w:hAnsi="Calibri" w:cs="Calibr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песком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можно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органично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вплетать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НОД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который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способствует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развитию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творческого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потенциала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детей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Песочная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терапия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для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детей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8F1117">
        <w:rPr>
          <w:rFonts w:ascii="Calibri" w:eastAsia="Times New Roman" w:hAnsi="Calibri" w:cs="Calibr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раннего</w:t>
      </w:r>
      <w:r w:rsidRPr="008F1117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F1117">
        <w:rPr>
          <w:rFonts w:ascii="Calibri" w:eastAsia="Times New Roman" w:hAnsi="Calibri" w:cs="Calibr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возраста</w:t>
      </w:r>
      <w:r w:rsidRPr="008F1117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F1117">
        <w:rPr>
          <w:rFonts w:ascii="Baskerville Old Face" w:eastAsia="Times New Roman" w:hAnsi="Baskerville Old Face" w:cs="Baskerville Old Face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–</w:t>
      </w:r>
      <w:r w:rsidRPr="008F1117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F1117">
        <w:rPr>
          <w:rFonts w:ascii="Calibri" w:eastAsia="Times New Roman" w:hAnsi="Calibri" w:cs="Calibr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это</w:t>
      </w:r>
      <w:r w:rsidRPr="008F1117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F1117">
        <w:rPr>
          <w:rFonts w:ascii="Calibri" w:eastAsia="Times New Roman" w:hAnsi="Calibri" w:cs="Calibr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, </w:t>
      </w:r>
      <w:r w:rsidRPr="008F1117">
        <w:rPr>
          <w:rFonts w:ascii="Calibri" w:eastAsia="Times New Roman" w:hAnsi="Calibri" w:cs="Calibr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полет</w:t>
      </w:r>
      <w:r w:rsidRPr="008F1117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F1117">
        <w:rPr>
          <w:rFonts w:ascii="Calibri" w:eastAsia="Times New Roman" w:hAnsi="Calibri" w:cs="Calibr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детской</w:t>
      </w:r>
      <w:r w:rsidRPr="008F1117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F1117">
        <w:rPr>
          <w:rFonts w:ascii="Calibri" w:eastAsia="Times New Roman" w:hAnsi="Calibri" w:cs="Calibr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фантазии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творческий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процесс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Здесь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нет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правил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определенных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техник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потому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нет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поводов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для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расстройства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ребенка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–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все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что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он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делает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правильно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песочных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играх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есть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важнейший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ресурс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–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возможность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созидательного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изменения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формы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сюжета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событий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Для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песочной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терапии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используется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множество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разнообразных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фигурок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–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люди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животные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растения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транспорт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здания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мосты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кубики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реальные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сказочные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персонажи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из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естественных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материалов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созданные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человеком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–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все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что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может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пригодиться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для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сотворения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своего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мира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Управляя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игрушками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ребенок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может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выразить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то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что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у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него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не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получается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передать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словами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–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как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он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относится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к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себе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,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8F1117">
        <w:rPr>
          <w:rFonts w:ascii="Calibri" w:eastAsia="Times New Roman" w:hAnsi="Calibri" w:cs="Calibr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родителям</w:t>
      </w:r>
      <w:r w:rsidR="008F1117" w:rsidRPr="008F1117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окружающим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его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людям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к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определенным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событиям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его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жизни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Главное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достоинство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метода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том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что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ребёнку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предоставляется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возможность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строить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свой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личный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мир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ощущая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себя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его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творцом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Так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он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убеждается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правильности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или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ошибочности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8F1117">
        <w:rPr>
          <w:rFonts w:ascii="Calibri" w:eastAsia="Times New Roman" w:hAnsi="Calibri" w:cs="Calibr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выбранного</w:t>
      </w:r>
      <w:r w:rsidRPr="008F1117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F1117">
        <w:rPr>
          <w:rFonts w:ascii="Calibri" w:eastAsia="Times New Roman" w:hAnsi="Calibri" w:cs="Calibr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пути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Таким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образом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песок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-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один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из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способов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естественного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всестороннего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развития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ребенка</w:t>
      </w:r>
      <w:r w:rsidR="0071278C">
        <w:rPr>
          <w:rFonts w:eastAsia="Times New Roman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Возможности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игр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8F1117">
        <w:rPr>
          <w:rFonts w:ascii="Calibri" w:eastAsia="Times New Roman" w:hAnsi="Calibri" w:cs="Calibr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песком</w:t>
      </w:r>
      <w:r w:rsidRPr="008F1117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F1117">
        <w:rPr>
          <w:rFonts w:ascii="Calibri" w:eastAsia="Times New Roman" w:hAnsi="Calibri" w:cs="Calibr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безграничны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:rsidR="007B511E" w:rsidRPr="002103CE" w:rsidRDefault="007B511E" w:rsidP="002103CE">
      <w:pPr>
        <w:rPr>
          <w:rFonts w:ascii="Baskerville Old Face" w:hAnsi="Baskerville Old Face"/>
          <w:sz w:val="24"/>
          <w:szCs w:val="24"/>
        </w:rPr>
      </w:pPr>
    </w:p>
    <w:sectPr w:rsidR="007B511E" w:rsidRPr="00210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A00" w:rsidRDefault="00666A00" w:rsidP="007974E4">
      <w:pPr>
        <w:spacing w:after="0" w:line="240" w:lineRule="auto"/>
      </w:pPr>
      <w:r>
        <w:separator/>
      </w:r>
    </w:p>
  </w:endnote>
  <w:endnote w:type="continuationSeparator" w:id="0">
    <w:p w:rsidR="00666A00" w:rsidRDefault="00666A00" w:rsidP="00797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A00" w:rsidRDefault="00666A00" w:rsidP="007974E4">
      <w:pPr>
        <w:spacing w:after="0" w:line="240" w:lineRule="auto"/>
      </w:pPr>
      <w:r>
        <w:separator/>
      </w:r>
    </w:p>
  </w:footnote>
  <w:footnote w:type="continuationSeparator" w:id="0">
    <w:p w:rsidR="00666A00" w:rsidRDefault="00666A00" w:rsidP="007974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C00CA5"/>
    <w:multiLevelType w:val="multilevel"/>
    <w:tmpl w:val="8F48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04F1E1C"/>
    <w:multiLevelType w:val="multilevel"/>
    <w:tmpl w:val="C0727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65C4772"/>
    <w:multiLevelType w:val="multilevel"/>
    <w:tmpl w:val="52A02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B171086"/>
    <w:multiLevelType w:val="multilevel"/>
    <w:tmpl w:val="4596F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4E4"/>
    <w:rsid w:val="001C0CC3"/>
    <w:rsid w:val="002103CE"/>
    <w:rsid w:val="00666A00"/>
    <w:rsid w:val="00684B8A"/>
    <w:rsid w:val="0071278C"/>
    <w:rsid w:val="007974E4"/>
    <w:rsid w:val="007B511E"/>
    <w:rsid w:val="008F1117"/>
    <w:rsid w:val="00A21927"/>
    <w:rsid w:val="00B41351"/>
    <w:rsid w:val="00B971FC"/>
    <w:rsid w:val="00C13547"/>
    <w:rsid w:val="00CD730F"/>
    <w:rsid w:val="00DF2AE8"/>
    <w:rsid w:val="00EB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4ABC5D-6DF6-4E5E-A8BF-73C39C7BA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7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974E4"/>
  </w:style>
  <w:style w:type="paragraph" w:styleId="a5">
    <w:name w:val="footer"/>
    <w:basedOn w:val="a"/>
    <w:link w:val="a6"/>
    <w:uiPriority w:val="99"/>
    <w:unhideWhenUsed/>
    <w:rsid w:val="00797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97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6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8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8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0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trud-konsultacii" TargetMode="External"/><Relationship Id="rId13" Type="http://schemas.openxmlformats.org/officeDocument/2006/relationships/hyperlink" Target="https://www.maam.ru/obrazovanie/sensornoe-razvitie-konsultacii" TargetMode="External"/><Relationship Id="rId18" Type="http://schemas.openxmlformats.org/officeDocument/2006/relationships/hyperlink" Target="https://www.maam.ru/obrazovanie/igry-s-pesko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www.maam.ru/obrazovanie/razvitie-rebenka-konsultacii" TargetMode="External"/><Relationship Id="rId17" Type="http://schemas.openxmlformats.org/officeDocument/2006/relationships/hyperlink" Target="https://www.maam.ru/obrazovanie/detskie-igry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aam.ru/obrazovanie/razvitie-rebenka-konsultacii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yperlink" Target="https://www.maam.ru/obrazovanie/detskie-igry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www.maam.ru/obrazovanie/igry-v-pesochnic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4029</Words>
  <Characters>22967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 Умертаев</dc:creator>
  <cp:keywords/>
  <dc:description/>
  <cp:lastModifiedBy>Расим Умертаев</cp:lastModifiedBy>
  <cp:revision>2</cp:revision>
  <dcterms:created xsi:type="dcterms:W3CDTF">2025-01-09T20:44:00Z</dcterms:created>
  <dcterms:modified xsi:type="dcterms:W3CDTF">2025-01-09T20:44:00Z</dcterms:modified>
</cp:coreProperties>
</file>